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rFonts w:ascii="Arial" w:cs="Arial" w:hAnsi="Arial" w:eastAsia="Arial"/>
          <w:i w:val="1"/>
          <w:iCs w:val="1"/>
          <w:color w:val="000000"/>
          <w:sz w:val="32"/>
          <w:szCs w:val="32"/>
          <w:u w:color="000000"/>
        </w:rPr>
      </w:pPr>
      <w:r>
        <w:rPr>
          <w:rFonts w:ascii="Arial" w:cs="Arial" w:hAnsi="Arial" w:eastAsia="Arial"/>
          <w:i w:val="1"/>
          <w:iCs w:val="1"/>
          <w:sz w:val="32"/>
          <w:szCs w:val="32"/>
          <w:rtl w:val="0"/>
        </w:rPr>
        <w:drawing>
          <wp:inline distT="0" distB="0" distL="0" distR="0">
            <wp:extent cx="3344281" cy="914004"/>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4">
                      <a:extLst/>
                    </a:blip>
                    <a:stretch>
                      <a:fillRect/>
                    </a:stretch>
                  </pic:blipFill>
                  <pic:spPr>
                    <a:xfrm>
                      <a:off x="0" y="0"/>
                      <a:ext cx="3344281" cy="914004"/>
                    </a:xfrm>
                    <a:prstGeom prst="rect">
                      <a:avLst/>
                    </a:prstGeom>
                    <a:ln w="12700" cap="flat">
                      <a:noFill/>
                      <a:miter lim="400000"/>
                    </a:ln>
                    <a:effectLst/>
                  </pic:spPr>
                </pic:pic>
              </a:graphicData>
            </a:graphic>
          </wp:inline>
        </w:drawing>
      </w:r>
      <w:r>
        <w:rPr>
          <w:rFonts w:ascii="Arial"/>
          <w:i w:val="1"/>
          <w:iCs w:val="1"/>
          <w:sz w:val="32"/>
          <w:szCs w:val="32"/>
          <w:rtl w:val="0"/>
          <w:lang w:val="en-US"/>
        </w:rPr>
        <w:t xml:space="preserve"> </w:t>
      </w:r>
    </w:p>
    <w:p>
      <w:pPr>
        <w:pStyle w:val="Body"/>
        <w:jc w:val="center"/>
        <w:rPr>
          <w:rFonts w:ascii="Verdana" w:cs="Verdana" w:hAnsi="Verdana" w:eastAsia="Verdana"/>
          <w:i w:val="1"/>
          <w:iCs w:val="1"/>
          <w:color w:val="000000"/>
          <w:sz w:val="24"/>
          <w:szCs w:val="24"/>
          <w:u w:color="000000"/>
        </w:rPr>
      </w:pPr>
      <w:r>
        <w:rPr>
          <w:rFonts w:ascii="Verdana"/>
          <w:i w:val="1"/>
          <w:iCs w:val="1"/>
          <w:sz w:val="24"/>
          <w:szCs w:val="24"/>
          <w:rtl w:val="0"/>
          <w:lang w:val="en-US"/>
        </w:rPr>
        <w:t>ADVICE, INFORMATION. RESEARCH &amp; TRAINING ON MEDIA ETHICS</w:t>
      </w:r>
    </w:p>
    <w:p>
      <w:pPr>
        <w:pStyle w:val="Body"/>
        <w:jc w:val="center"/>
        <w:rPr>
          <w:rFonts w:ascii="Verdana" w:cs="Verdana" w:hAnsi="Verdana" w:eastAsia="Verdana"/>
          <w:i w:val="1"/>
          <w:iCs w:val="1"/>
          <w:color w:val="000000"/>
          <w:sz w:val="24"/>
          <w:szCs w:val="24"/>
          <w:u w:color="000000"/>
        </w:rPr>
      </w:pPr>
    </w:p>
    <w:p>
      <w:pPr>
        <w:pStyle w:val="Body"/>
        <w:jc w:val="center"/>
        <w:rPr>
          <w:rFonts w:ascii="Verdana" w:cs="Verdana" w:hAnsi="Verdana" w:eastAsia="Verdana"/>
          <w:i w:val="1"/>
          <w:iCs w:val="1"/>
          <w:color w:val="000000"/>
          <w:sz w:val="24"/>
          <w:szCs w:val="24"/>
          <w:u w:color="000000"/>
        </w:rPr>
      </w:pPr>
    </w:p>
    <w:p>
      <w:pPr>
        <w:pStyle w:val="Body"/>
        <w:jc w:val="center"/>
        <w:rPr>
          <w:rFonts w:ascii="Verdana" w:cs="Verdana" w:hAnsi="Verdana" w:eastAsia="Verdana"/>
          <w:i w:val="1"/>
          <w:iCs w:val="1"/>
          <w:color w:val="000000"/>
          <w:sz w:val="24"/>
          <w:szCs w:val="24"/>
          <w:u w:color="000000"/>
        </w:rPr>
      </w:pPr>
    </w:p>
    <w:p>
      <w:pPr>
        <w:pStyle w:val="Body"/>
        <w:jc w:val="center"/>
        <w:rPr>
          <w:rFonts w:ascii="Verdana" w:cs="Verdana" w:hAnsi="Verdana" w:eastAsia="Verdana"/>
          <w:i w:val="1"/>
          <w:iCs w:val="1"/>
          <w:color w:val="000000"/>
          <w:sz w:val="28"/>
          <w:szCs w:val="28"/>
          <w:u w:color="000000"/>
        </w:rPr>
      </w:pPr>
      <w:r>
        <w:rPr>
          <w:rFonts w:hAnsi="Verdana" w:hint="default"/>
          <w:i w:val="1"/>
          <w:iCs w:val="1"/>
          <w:sz w:val="28"/>
          <w:szCs w:val="28"/>
          <w:rtl w:val="0"/>
          <w:lang w:val="en-US"/>
        </w:rPr>
        <w:t>‘</w:t>
      </w:r>
      <w:r>
        <w:rPr>
          <w:rFonts w:ascii="Verdana"/>
          <w:i w:val="1"/>
          <w:iCs w:val="1"/>
          <w:sz w:val="28"/>
          <w:szCs w:val="28"/>
          <w:rtl w:val="0"/>
          <w:lang w:val="en-US"/>
        </w:rPr>
        <w:t>Press freedom is a responsibility</w:t>
      </w:r>
    </w:p>
    <w:p>
      <w:pPr>
        <w:pStyle w:val="Body"/>
        <w:jc w:val="center"/>
        <w:rPr>
          <w:rFonts w:ascii="Verdana" w:cs="Verdana" w:hAnsi="Verdana" w:eastAsia="Verdana"/>
          <w:i w:val="1"/>
          <w:iCs w:val="1"/>
          <w:color w:val="000000"/>
          <w:sz w:val="28"/>
          <w:szCs w:val="28"/>
          <w:u w:color="000000"/>
        </w:rPr>
      </w:pPr>
      <w:r>
        <w:rPr>
          <w:rFonts w:ascii="Verdana"/>
          <w:i w:val="1"/>
          <w:iCs w:val="1"/>
          <w:sz w:val="28"/>
          <w:szCs w:val="28"/>
          <w:rtl w:val="0"/>
          <w:lang w:val="en-US"/>
        </w:rPr>
        <w:t>exercised by journalists</w:t>
      </w:r>
    </w:p>
    <w:p>
      <w:pPr>
        <w:pStyle w:val="Body"/>
        <w:jc w:val="center"/>
        <w:rPr>
          <w:rFonts w:ascii="Verdana" w:cs="Verdana" w:hAnsi="Verdana" w:eastAsia="Verdana"/>
          <w:i w:val="1"/>
          <w:iCs w:val="1"/>
          <w:color w:val="000000"/>
          <w:sz w:val="28"/>
          <w:szCs w:val="28"/>
          <w:u w:color="000000"/>
        </w:rPr>
      </w:pPr>
      <w:r>
        <w:rPr>
          <w:rFonts w:ascii="Verdana"/>
          <w:i w:val="1"/>
          <w:iCs w:val="1"/>
          <w:sz w:val="28"/>
          <w:szCs w:val="28"/>
          <w:rtl w:val="0"/>
          <w:lang w:val="en-US"/>
        </w:rPr>
        <w:t>on behalf of the public</w:t>
      </w:r>
      <w:r>
        <w:rPr>
          <w:rFonts w:hAnsi="Verdana" w:hint="default"/>
          <w:i w:val="1"/>
          <w:iCs w:val="1"/>
          <w:sz w:val="28"/>
          <w:szCs w:val="28"/>
          <w:rtl w:val="0"/>
          <w:lang w:val="en-US"/>
        </w:rPr>
        <w:t>’</w:t>
      </w:r>
    </w:p>
    <w:p>
      <w:pPr>
        <w:pStyle w:val="Body"/>
        <w:rPr>
          <w:rFonts w:ascii="Verdana" w:cs="Verdana" w:hAnsi="Verdana" w:eastAsia="Verdana"/>
          <w:i w:val="1"/>
          <w:iCs w:val="1"/>
          <w:color w:val="000000"/>
          <w:sz w:val="32"/>
          <w:szCs w:val="32"/>
          <w:u w:color="000000"/>
        </w:rPr>
      </w:pPr>
    </w:p>
    <w:p>
      <w:pPr>
        <w:pStyle w:val="Body"/>
        <w:rPr>
          <w:rFonts w:ascii="Verdana" w:cs="Verdana" w:hAnsi="Verdana" w:eastAsia="Verdana"/>
          <w:i w:val="1"/>
          <w:iCs w:val="1"/>
          <w:color w:val="000000"/>
          <w:sz w:val="32"/>
          <w:szCs w:val="32"/>
          <w:u w:color="000000"/>
        </w:rPr>
      </w:pPr>
    </w:p>
    <w:p>
      <w:pPr>
        <w:pStyle w:val="Body"/>
        <w:rPr>
          <w:rFonts w:ascii="Verdana" w:cs="Verdana" w:hAnsi="Verdana" w:eastAsia="Verdana"/>
          <w:i w:val="1"/>
          <w:iCs w:val="1"/>
          <w:color w:val="000000"/>
          <w:sz w:val="32"/>
          <w:szCs w:val="32"/>
          <w:u w:color="000000"/>
        </w:rPr>
      </w:pPr>
    </w:p>
    <w:p>
      <w:pPr>
        <w:pStyle w:val="Body"/>
        <w:rPr>
          <w:rFonts w:ascii="Verdana" w:cs="Verdana" w:hAnsi="Verdana" w:eastAsia="Verdana"/>
          <w:i w:val="1"/>
          <w:iCs w:val="1"/>
          <w:color w:val="000000"/>
          <w:sz w:val="32"/>
          <w:szCs w:val="32"/>
          <w:u w:color="000000"/>
        </w:rPr>
      </w:pPr>
    </w:p>
    <w:p>
      <w:pPr>
        <w:pStyle w:val="Body"/>
        <w:rPr>
          <w:rFonts w:ascii="Verdana" w:cs="Verdana" w:hAnsi="Verdana" w:eastAsia="Verdana"/>
          <w:i w:val="1"/>
          <w:iCs w:val="1"/>
          <w:color w:val="000000"/>
          <w:sz w:val="32"/>
          <w:szCs w:val="32"/>
          <w:u w:color="000000"/>
        </w:rPr>
      </w:pPr>
    </w:p>
    <w:p>
      <w:pPr>
        <w:pStyle w:val="Body"/>
        <w:rPr>
          <w:rFonts w:ascii="Verdana" w:cs="Verdana" w:hAnsi="Verdana" w:eastAsia="Verdana"/>
          <w:b w:val="1"/>
          <w:bCs w:val="1"/>
          <w:i w:val="1"/>
          <w:iCs w:val="1"/>
          <w:color w:val="ff0000"/>
          <w:sz w:val="40"/>
          <w:szCs w:val="40"/>
          <w:u w:color="ff0000"/>
        </w:rPr>
      </w:pPr>
      <w:r>
        <w:rPr>
          <w:rFonts w:ascii="Verdana"/>
          <w:b w:val="1"/>
          <w:bCs w:val="1"/>
          <w:i w:val="1"/>
          <w:iCs w:val="1"/>
          <w:color w:val="ff0000"/>
          <w:sz w:val="40"/>
          <w:szCs w:val="40"/>
          <w:u w:color="ff0000"/>
          <w:rtl w:val="0"/>
          <w:lang w:val="en-US"/>
        </w:rPr>
        <w:t>POST-LEVESON PRESS REGULATION</w:t>
      </w:r>
    </w:p>
    <w:p>
      <w:pPr>
        <w:pStyle w:val="Body"/>
        <w:tabs>
          <w:tab w:val="left" w:pos="5196"/>
        </w:tabs>
        <w:rPr>
          <w:rFonts w:ascii="Verdana" w:cs="Verdana" w:hAnsi="Verdana" w:eastAsia="Verdana"/>
          <w:i w:val="1"/>
          <w:iCs w:val="1"/>
          <w:color w:val="000000"/>
          <w:sz w:val="36"/>
          <w:szCs w:val="36"/>
          <w:u w:color="000000"/>
        </w:rPr>
      </w:pPr>
      <w:r>
        <w:rPr>
          <w:rFonts w:ascii="Verdana" w:cs="Verdana" w:hAnsi="Verdana" w:eastAsia="Verdana"/>
          <w:i w:val="1"/>
          <w:iCs w:val="1"/>
          <w:sz w:val="36"/>
          <w:szCs w:val="36"/>
          <w:rtl w:val="0"/>
        </w:rPr>
        <w:tab/>
      </w:r>
    </w:p>
    <w:p>
      <w:pPr>
        <w:pStyle w:val="Body"/>
        <w:tabs>
          <w:tab w:val="left" w:pos="876"/>
          <w:tab w:val="center" w:pos="4677"/>
        </w:tabs>
        <w:jc w:val="center"/>
        <w:rPr>
          <w:rFonts w:ascii="Verdana" w:cs="Verdana" w:hAnsi="Verdana" w:eastAsia="Verdana"/>
          <w:i w:val="1"/>
          <w:iCs w:val="1"/>
          <w:sz w:val="28"/>
          <w:szCs w:val="28"/>
        </w:rPr>
      </w:pPr>
      <w:r>
        <w:rPr>
          <w:rFonts w:ascii="Verdana"/>
          <w:i w:val="1"/>
          <w:iCs w:val="1"/>
          <w:sz w:val="28"/>
          <w:szCs w:val="28"/>
          <w:rtl w:val="0"/>
          <w:lang w:val="en-US"/>
        </w:rPr>
        <w:t>Submission to the House of Lords</w:t>
      </w:r>
    </w:p>
    <w:p>
      <w:pPr>
        <w:pStyle w:val="Body"/>
        <w:tabs>
          <w:tab w:val="left" w:pos="876"/>
          <w:tab w:val="center" w:pos="4677"/>
        </w:tabs>
        <w:jc w:val="center"/>
        <w:rPr>
          <w:rFonts w:ascii="Verdana" w:cs="Verdana" w:hAnsi="Verdana" w:eastAsia="Verdana"/>
          <w:i w:val="1"/>
          <w:iCs w:val="1"/>
          <w:sz w:val="28"/>
          <w:szCs w:val="28"/>
        </w:rPr>
      </w:pPr>
      <w:r>
        <w:rPr>
          <w:rFonts w:ascii="Verdana"/>
          <w:i w:val="1"/>
          <w:iCs w:val="1"/>
          <w:sz w:val="28"/>
          <w:szCs w:val="28"/>
          <w:rtl w:val="0"/>
          <w:lang w:val="en-US"/>
        </w:rPr>
        <w:t>Communication Select Committee</w:t>
      </w:r>
    </w:p>
    <w:p>
      <w:pPr>
        <w:pStyle w:val="Body"/>
        <w:tabs>
          <w:tab w:val="left" w:pos="876"/>
          <w:tab w:val="center" w:pos="4677"/>
        </w:tabs>
        <w:jc w:val="center"/>
        <w:rPr>
          <w:rFonts w:ascii="Verdana" w:cs="Verdana" w:hAnsi="Verdana" w:eastAsia="Verdana"/>
          <w:i w:val="1"/>
          <w:iCs w:val="1"/>
          <w:sz w:val="28"/>
          <w:szCs w:val="28"/>
        </w:rPr>
      </w:pPr>
    </w:p>
    <w:p>
      <w:pPr>
        <w:pStyle w:val="Body"/>
        <w:jc w:val="center"/>
        <w:rPr>
          <w:rFonts w:ascii="Verdana" w:cs="Verdana" w:hAnsi="Verdana" w:eastAsia="Verdana"/>
          <w:sz w:val="26"/>
          <w:szCs w:val="26"/>
        </w:rPr>
      </w:pPr>
      <w:r>
        <w:rPr>
          <w:rFonts w:ascii="Verdana"/>
          <w:sz w:val="26"/>
          <w:szCs w:val="26"/>
          <w:rtl w:val="0"/>
          <w:lang w:val="en-US"/>
        </w:rPr>
        <w:t xml:space="preserve">Compiled by Mike Jempson &amp; Tom Rowland </w:t>
      </w:r>
    </w:p>
    <w:p>
      <w:pPr>
        <w:pStyle w:val="Body"/>
        <w:rPr>
          <w:rFonts w:ascii="Verdana" w:cs="Verdana" w:hAnsi="Verdana" w:eastAsia="Verdana"/>
          <w:b w:val="1"/>
          <w:bCs w:val="1"/>
          <w:i w:val="1"/>
          <w:iCs w:val="1"/>
          <w:sz w:val="28"/>
          <w:szCs w:val="28"/>
        </w:rPr>
      </w:pPr>
    </w:p>
    <w:p>
      <w:pPr>
        <w:pStyle w:val="Body"/>
        <w:tabs>
          <w:tab w:val="left" w:pos="876"/>
          <w:tab w:val="center" w:pos="4677"/>
        </w:tabs>
        <w:jc w:val="center"/>
        <w:rPr>
          <w:rFonts w:ascii="Verdana" w:cs="Verdana" w:hAnsi="Verdana" w:eastAsia="Verdana"/>
          <w:b w:val="1"/>
          <w:bCs w:val="1"/>
          <w:color w:val="000000"/>
          <w:sz w:val="24"/>
          <w:szCs w:val="24"/>
          <w:u w:color="000000"/>
        </w:rPr>
      </w:pPr>
      <w:r>
        <w:rPr>
          <w:rFonts w:ascii="Verdana"/>
          <w:i w:val="1"/>
          <w:iCs w:val="1"/>
          <w:sz w:val="28"/>
          <w:szCs w:val="28"/>
          <w:rtl w:val="0"/>
          <w:lang w:val="en-US"/>
        </w:rPr>
        <w:t>January 2015</w:t>
      </w:r>
    </w:p>
    <w:p>
      <w:pPr>
        <w:pStyle w:val="Body"/>
        <w:rPr>
          <w:rFonts w:ascii="Verdana" w:cs="Verdana" w:hAnsi="Verdana" w:eastAsia="Verdana"/>
          <w:b w:val="1"/>
          <w:bCs w:val="1"/>
          <w:color w:val="000000"/>
          <w:sz w:val="24"/>
          <w:szCs w:val="24"/>
          <w:u w:color="000000"/>
        </w:rPr>
      </w:pPr>
    </w:p>
    <w:p>
      <w:pPr>
        <w:pStyle w:val="Body"/>
        <w:rPr>
          <w:rFonts w:ascii="Verdana" w:cs="Verdana" w:hAnsi="Verdana" w:eastAsia="Verdana"/>
          <w:b w:val="1"/>
          <w:bCs w:val="1"/>
          <w:sz w:val="26"/>
          <w:szCs w:val="26"/>
        </w:rPr>
      </w:pPr>
      <w:r>
        <w:rPr>
          <w:rFonts w:ascii="Verdana"/>
          <w:b w:val="1"/>
          <w:bCs w:val="1"/>
          <w:sz w:val="26"/>
          <w:szCs w:val="26"/>
          <w:rtl w:val="0"/>
          <w:lang w:val="en-US"/>
        </w:rPr>
        <w:t>CONTENTS</w:t>
      </w:r>
    </w:p>
    <w:p>
      <w:pPr>
        <w:pStyle w:val="Body"/>
        <w:rPr>
          <w:rFonts w:ascii="Verdana" w:cs="Verdana" w:hAnsi="Verdana" w:eastAsia="Verdana"/>
          <w:b w:val="1"/>
          <w:bCs w:val="1"/>
          <w:sz w:val="26"/>
          <w:szCs w:val="26"/>
        </w:rPr>
      </w:pPr>
    </w:p>
    <w:p>
      <w:pPr>
        <w:pStyle w:val="Body"/>
        <w:rPr>
          <w:rFonts w:ascii="Verdana" w:cs="Verdana" w:hAnsi="Verdana" w:eastAsia="Verdana"/>
          <w:sz w:val="26"/>
          <w:szCs w:val="26"/>
        </w:rPr>
      </w:pPr>
      <w:r>
        <w:rPr>
          <w:rFonts w:ascii="Verdana"/>
          <w:sz w:val="26"/>
          <w:szCs w:val="26"/>
          <w:rtl w:val="0"/>
          <w:lang w:val="en-US"/>
        </w:rPr>
        <w:t xml:space="preserve">1. </w:t>
        <w:tab/>
        <w:t>The MediaWise Trust</w:t>
      </w:r>
    </w:p>
    <w:p>
      <w:pPr>
        <w:pStyle w:val="Body"/>
        <w:rPr>
          <w:rFonts w:ascii="Verdana" w:cs="Verdana" w:hAnsi="Verdana" w:eastAsia="Verdana"/>
          <w:sz w:val="26"/>
          <w:szCs w:val="26"/>
        </w:rPr>
      </w:pPr>
      <w:r>
        <w:rPr>
          <w:rFonts w:ascii="Verdana"/>
          <w:sz w:val="26"/>
          <w:szCs w:val="26"/>
          <w:rtl w:val="0"/>
          <w:lang w:val="en-US"/>
        </w:rPr>
        <w:t>2.</w:t>
        <w:tab/>
        <w:t>Our work with complainants</w:t>
      </w:r>
    </w:p>
    <w:p>
      <w:pPr>
        <w:pStyle w:val="Body"/>
        <w:rPr>
          <w:rFonts w:ascii="Verdana" w:cs="Verdana" w:hAnsi="Verdana" w:eastAsia="Verdana"/>
          <w:sz w:val="26"/>
          <w:szCs w:val="26"/>
          <w:lang w:val="en-US"/>
        </w:rPr>
      </w:pPr>
      <w:r>
        <w:rPr>
          <w:rFonts w:ascii="Verdana"/>
          <w:sz w:val="26"/>
          <w:szCs w:val="26"/>
          <w:rtl w:val="0"/>
          <w:lang w:val="en-US"/>
        </w:rPr>
        <w:t>3.</w:t>
        <w:tab/>
      </w:r>
      <w:r>
        <w:rPr>
          <w:rFonts w:ascii="Verdana"/>
          <w:sz w:val="26"/>
          <w:szCs w:val="26"/>
          <w:rtl w:val="0"/>
          <w:lang w:val="en-US"/>
        </w:rPr>
        <w:t xml:space="preserve">Press accountability and transparency </w:t>
      </w:r>
    </w:p>
    <w:p>
      <w:pPr>
        <w:pStyle w:val="Body"/>
        <w:rPr>
          <w:rFonts w:ascii="Verdana" w:cs="Verdana" w:hAnsi="Verdana" w:eastAsia="Verdana"/>
          <w:sz w:val="26"/>
          <w:szCs w:val="26"/>
          <w:lang w:val="en-US"/>
        </w:rPr>
      </w:pPr>
      <w:r>
        <w:rPr>
          <w:rFonts w:ascii="Verdana"/>
          <w:sz w:val="26"/>
          <w:szCs w:val="26"/>
          <w:rtl w:val="0"/>
          <w:lang w:val="en-US"/>
        </w:rPr>
        <w:t xml:space="preserve">4. </w:t>
        <w:tab/>
      </w:r>
      <w:r>
        <w:rPr>
          <w:rFonts w:ascii="Verdana"/>
          <w:sz w:val="26"/>
          <w:szCs w:val="26"/>
          <w:rtl w:val="0"/>
          <w:lang w:val="en-US"/>
        </w:rPr>
        <w:t>IPSO</w:t>
      </w:r>
      <w:r>
        <w:rPr>
          <w:rFonts w:ascii="Verdana"/>
          <w:sz w:val="26"/>
          <w:szCs w:val="26"/>
          <w:rtl w:val="0"/>
          <w:lang w:val="en-US"/>
        </w:rPr>
        <w:t xml:space="preserve"> &amp; </w:t>
      </w:r>
      <w:r>
        <w:rPr>
          <w:rFonts w:ascii="Verdana"/>
          <w:sz w:val="26"/>
          <w:szCs w:val="26"/>
          <w:rtl w:val="0"/>
          <w:lang w:val="en-US"/>
        </w:rPr>
        <w:t xml:space="preserve">IMPRESS </w:t>
      </w:r>
      <w:r>
        <w:rPr>
          <w:rFonts w:ascii="Verdana"/>
          <w:sz w:val="26"/>
          <w:szCs w:val="26"/>
          <w:rtl w:val="0"/>
          <w:lang w:val="en-US"/>
        </w:rPr>
        <w:t>- The proof of the pudding</w:t>
      </w:r>
      <w:r>
        <w:rPr>
          <w:rFonts w:hAnsi="Verdana" w:hint="default"/>
          <w:sz w:val="26"/>
          <w:szCs w:val="26"/>
          <w:rtl w:val="0"/>
          <w:lang w:val="en-US"/>
        </w:rPr>
        <w:t xml:space="preserve">… </w:t>
      </w:r>
    </w:p>
    <w:p>
      <w:pPr>
        <w:pStyle w:val="Body"/>
        <w:rPr>
          <w:rFonts w:ascii="Verdana" w:cs="Verdana" w:hAnsi="Verdana" w:eastAsia="Verdana"/>
          <w:sz w:val="26"/>
          <w:szCs w:val="26"/>
        </w:rPr>
      </w:pPr>
      <w:r>
        <w:rPr>
          <w:rFonts w:ascii="Verdana"/>
          <w:sz w:val="26"/>
          <w:szCs w:val="26"/>
          <w:rtl w:val="0"/>
          <w:lang w:val="en-US"/>
        </w:rPr>
        <w:t xml:space="preserve">5.  </w:t>
        <w:tab/>
      </w:r>
      <w:r>
        <w:rPr>
          <w:rFonts w:ascii="Verdana"/>
          <w:sz w:val="26"/>
          <w:szCs w:val="26"/>
          <w:rtl w:val="0"/>
          <w:lang w:val="en-US"/>
        </w:rPr>
        <w:t xml:space="preserve">IPSO and the PCC - how do they compare? </w:t>
      </w:r>
    </w:p>
    <w:p>
      <w:pPr>
        <w:pStyle w:val="Body A"/>
        <w:rPr>
          <w:rFonts w:ascii="Verdana" w:cs="Verdana" w:hAnsi="Verdana" w:eastAsia="Verdana"/>
          <w:b w:val="1"/>
          <w:bCs w:val="1"/>
          <w:color w:val="000000"/>
          <w:sz w:val="24"/>
          <w:szCs w:val="24"/>
          <w:u w:color="000000"/>
          <w:rtl w:val="0"/>
        </w:rPr>
      </w:pPr>
      <w:r>
        <w:rPr>
          <w:rFonts w:ascii="Verdana" w:cs="Verdana" w:hAnsi="Verdana" w:eastAsia="Verdana"/>
          <w:sz w:val="28"/>
          <w:szCs w:val="28"/>
        </w:rPr>
        <w:tab/>
      </w:r>
      <w:r>
        <w:rPr>
          <w:rFonts w:ascii="Verdana"/>
          <w:i w:val="1"/>
          <w:iCs w:val="1"/>
          <w:sz w:val="24"/>
          <w:szCs w:val="24"/>
          <w:rtl w:val="0"/>
          <w:lang w:val="en-US"/>
        </w:rPr>
        <w:t>(Research by Tom Rowland)</w:t>
      </w:r>
    </w:p>
    <w:p>
      <w:pPr>
        <w:pStyle w:val="Body"/>
        <w:rPr>
          <w:rFonts w:ascii="Verdana" w:cs="Verdana" w:hAnsi="Verdana" w:eastAsia="Verdana"/>
          <w:b w:val="1"/>
          <w:bCs w:val="1"/>
          <w:color w:val="000000"/>
          <w:sz w:val="24"/>
          <w:szCs w:val="24"/>
          <w:u w:color="000000"/>
        </w:rPr>
      </w:pPr>
    </w:p>
    <w:p>
      <w:pPr>
        <w:pStyle w:val="Body"/>
        <w:rPr>
          <w:rFonts w:ascii="Verdana" w:cs="Verdana" w:hAnsi="Verdana" w:eastAsia="Verdana"/>
          <w:b w:val="1"/>
          <w:bCs w:val="1"/>
          <w:color w:val="000000"/>
          <w:sz w:val="24"/>
          <w:szCs w:val="24"/>
          <w:u w:color="000000"/>
        </w:rPr>
      </w:pPr>
    </w:p>
    <w:p>
      <w:pPr>
        <w:pStyle w:val="Body"/>
        <w:rPr>
          <w:rFonts w:ascii="Verdana" w:cs="Verdana" w:hAnsi="Verdana" w:eastAsia="Verdana"/>
          <w:b w:val="1"/>
          <w:bCs w:val="1"/>
          <w:color w:val="000000"/>
          <w:sz w:val="24"/>
          <w:szCs w:val="24"/>
          <w:u w:color="000000"/>
        </w:rPr>
      </w:pPr>
    </w:p>
    <w:p>
      <w:pPr>
        <w:pStyle w:val="Body"/>
        <w:rPr>
          <w:rFonts w:ascii="Verdana" w:cs="Verdana" w:hAnsi="Verdana" w:eastAsia="Verdana"/>
          <w:b w:val="1"/>
          <w:bCs w:val="1"/>
          <w:color w:val="000000"/>
          <w:sz w:val="24"/>
          <w:szCs w:val="24"/>
          <w:u w:color="000000"/>
        </w:rPr>
      </w:pPr>
    </w:p>
    <w:p>
      <w:pPr>
        <w:pStyle w:val="Body"/>
        <w:jc w:val="center"/>
        <w:rPr>
          <w:rFonts w:ascii="Verdana" w:cs="Verdana" w:hAnsi="Verdana" w:eastAsia="Verdana"/>
          <w:b w:val="1"/>
          <w:bCs w:val="1"/>
          <w:color w:val="ff0000"/>
          <w:sz w:val="24"/>
          <w:szCs w:val="24"/>
          <w:u w:color="ff0000"/>
        </w:rPr>
      </w:pPr>
      <w:r>
        <w:rPr>
          <w:rFonts w:ascii="Verdana"/>
          <w:b w:val="1"/>
          <w:bCs w:val="1"/>
          <w:color w:val="ff0000"/>
          <w:sz w:val="24"/>
          <w:szCs w:val="24"/>
          <w:u w:color="ff0000"/>
          <w:rtl w:val="0"/>
          <w:lang w:val="en-US"/>
        </w:rPr>
        <w:t>The MediaWise Trust</w:t>
      </w:r>
    </w:p>
    <w:p>
      <w:pPr>
        <w:pStyle w:val="Body"/>
        <w:jc w:val="center"/>
        <w:rPr>
          <w:rFonts w:ascii="Verdana" w:cs="Verdana" w:hAnsi="Verdana" w:eastAsia="Verdana"/>
          <w:color w:val="000000"/>
          <w:sz w:val="24"/>
          <w:szCs w:val="24"/>
          <w:u w:color="000000"/>
        </w:rPr>
      </w:pPr>
      <w:r>
        <w:rPr>
          <w:rFonts w:ascii="Verdana"/>
          <w:color w:val="000000"/>
          <w:sz w:val="24"/>
          <w:szCs w:val="24"/>
          <w:u w:color="000000"/>
          <w:rtl w:val="0"/>
          <w:lang w:val="en-US"/>
        </w:rPr>
        <w:t>University of the West of England, Bristol BS16 2JP</w:t>
      </w:r>
    </w:p>
    <w:p>
      <w:pPr>
        <w:pStyle w:val="Body"/>
        <w:jc w:val="center"/>
        <w:rPr>
          <w:rFonts w:ascii="Verdana" w:cs="Verdana" w:hAnsi="Verdana" w:eastAsia="Verdana"/>
          <w:color w:val="000000"/>
          <w:sz w:val="24"/>
          <w:szCs w:val="24"/>
          <w:u w:color="000000"/>
        </w:rPr>
      </w:pPr>
      <w:r>
        <w:rPr>
          <w:rFonts w:ascii="Verdana"/>
          <w:color w:val="000000"/>
          <w:sz w:val="24"/>
          <w:szCs w:val="24"/>
          <w:u w:color="000000"/>
          <w:rtl w:val="0"/>
          <w:lang w:val="en-US"/>
        </w:rPr>
        <w:t>0117 93 99 333</w:t>
      </w:r>
    </w:p>
    <w:p>
      <w:pPr>
        <w:pStyle w:val="Body"/>
        <w:jc w:val="center"/>
      </w:pPr>
      <w:r>
        <w:rPr>
          <w:rFonts w:ascii="Verdana"/>
          <w:i w:val="1"/>
          <w:iCs w:val="1"/>
          <w:color w:val="0000ff"/>
          <w:sz w:val="24"/>
          <w:szCs w:val="24"/>
          <w:u w:color="0000ff"/>
          <w:rtl w:val="0"/>
          <w:lang w:val="en-US"/>
        </w:rPr>
        <w:t>www.mediawise.org.uk</w:t>
      </w:r>
      <w:r>
        <w:rPr>
          <w:rFonts w:ascii="Verdana" w:cs="Verdana" w:hAnsi="Verdana" w:eastAsia="Verdana"/>
          <w:b w:val="1"/>
          <w:bCs w:val="1"/>
          <w:sz w:val="24"/>
          <w:szCs w:val="24"/>
          <w:u w:color="000000"/>
          <w:lang w:val="en-US"/>
        </w:rPr>
        <w:tab/>
      </w:r>
      <w:r>
        <w:rPr>
          <w:rFonts w:ascii="Verdana" w:cs="Verdana" w:hAnsi="Verdana" w:eastAsia="Verdana"/>
          <w:b w:val="1"/>
          <w:bCs w:val="1"/>
          <w:sz w:val="24"/>
          <w:szCs w:val="24"/>
          <w:u w:color="000000"/>
          <w:lang w:val="en-US"/>
        </w:rPr>
        <w:br w:type="page"/>
      </w:r>
    </w:p>
    <w:p>
      <w:pPr>
        <w:pStyle w:val="Body"/>
        <w:tabs>
          <w:tab w:val="left" w:pos="360"/>
        </w:tabs>
        <w:bidi w:val="0"/>
        <w:ind w:left="0" w:right="0" w:firstLine="0"/>
        <w:jc w:val="left"/>
        <w:rPr>
          <w:rtl w:val="0"/>
        </w:rPr>
        <w:sectPr>
          <w:headerReference w:type="default" r:id="rId5"/>
          <w:footerReference w:type="default" r:id="rId6"/>
          <w:pgSz w:w="11900" w:h="16840" w:orient="portrait"/>
          <w:pgMar w:top="1440" w:right="1800" w:bottom="1440" w:left="1800" w:header="708" w:footer="708"/>
          <w:bidi w:val="0"/>
        </w:sectPr>
      </w:pPr>
    </w:p>
    <w:p>
      <w:pPr>
        <w:pStyle w:val="Body"/>
        <w:numPr>
          <w:ilvl w:val="0"/>
          <w:numId w:val="3"/>
        </w:numPr>
        <w:bidi w:val="0"/>
        <w:ind w:left="360" w:right="0" w:hanging="360"/>
        <w:jc w:val="left"/>
        <w:rPr>
          <w:rFonts w:ascii="Verdana" w:cs="Verdana" w:hAnsi="Verdana" w:eastAsia="Verdana"/>
          <w:b w:val="1"/>
          <w:bCs w:val="1"/>
          <w:position w:val="0"/>
          <w:sz w:val="24"/>
          <w:szCs w:val="24"/>
          <w:u w:color="000000"/>
          <w:rtl w:val="0"/>
        </w:rPr>
      </w:pPr>
      <w:r>
        <w:rPr>
          <w:rFonts w:ascii="Verdana"/>
          <w:b w:val="1"/>
          <w:bCs w:val="1"/>
          <w:sz w:val="24"/>
          <w:szCs w:val="24"/>
          <w:u w:color="000000"/>
          <w:rtl w:val="0"/>
          <w:lang w:val="en-US"/>
        </w:rPr>
        <w:t>The MediaWise Trust</w:t>
      </w:r>
    </w:p>
    <w:p>
      <w:pPr>
        <w:pStyle w:val="Body"/>
        <w:rPr>
          <w:rFonts w:ascii="Verdana" w:cs="Verdana" w:hAnsi="Verdana" w:eastAsia="Verdana"/>
          <w:b w:val="1"/>
          <w:bCs w:val="1"/>
          <w:sz w:val="24"/>
          <w:szCs w:val="24"/>
          <w:u w:color="000000"/>
          <w:rtl w:val="0"/>
        </w:rPr>
      </w:pPr>
    </w:p>
    <w:p>
      <w:pPr>
        <w:pStyle w:val="Body"/>
        <w:numPr>
          <w:ilvl w:val="1"/>
          <w:numId w:val="5"/>
        </w:numPr>
        <w:tabs>
          <w:tab w:val="num" w:pos="1067"/>
          <w:tab w:val="clear" w:pos="1008"/>
        </w:tabs>
        <w:bidi w:val="0"/>
        <w:ind w:left="1067" w:right="0" w:hanging="707"/>
        <w:jc w:val="left"/>
        <w:rPr>
          <w:rFonts w:ascii="Verdana" w:cs="Verdana" w:hAnsi="Verdana" w:eastAsia="Verdana"/>
          <w:position w:val="0"/>
          <w:sz w:val="22"/>
          <w:szCs w:val="22"/>
          <w:u w:color="000000"/>
          <w:rtl w:val="0"/>
        </w:rPr>
      </w:pPr>
      <w:r>
        <w:rPr>
          <w:rFonts w:ascii="Verdana"/>
          <w:sz w:val="22"/>
          <w:szCs w:val="22"/>
          <w:u w:color="000000"/>
          <w:rtl w:val="0"/>
          <w:lang w:val="en-US"/>
        </w:rPr>
        <w:t>The MediaWise Trust</w:t>
      </w:r>
      <w:r>
        <w:rPr>
          <w:rFonts w:ascii="Verdana"/>
          <w:b w:val="1"/>
          <w:bCs w:val="1"/>
          <w:sz w:val="22"/>
          <w:szCs w:val="22"/>
          <w:u w:color="000000"/>
          <w:rtl w:val="0"/>
          <w:lang w:val="en-US"/>
        </w:rPr>
        <w:t xml:space="preserve"> &lt;www.mediawise.org.uk&gt;</w:t>
      </w:r>
      <w:r>
        <w:rPr>
          <w:rFonts w:ascii="Verdana"/>
          <w:sz w:val="22"/>
          <w:szCs w:val="22"/>
          <w:u w:color="000000"/>
          <w:rtl w:val="0"/>
          <w:lang w:val="en-US"/>
        </w:rPr>
        <w:t xml:space="preserve">is a registered charity providing advice, information, research and training on issues related to journalism ethics, media policy and practice. Its primary purpose has been to assist those considering complaints about by inaccurate, intrusive or unduly sensational journalism by print, broadcast or online media in the UK. </w:t>
      </w:r>
    </w:p>
    <w:p>
      <w:pPr>
        <w:pStyle w:val="Body"/>
        <w:rPr>
          <w:rFonts w:ascii="Verdana" w:cs="Verdana" w:hAnsi="Verdana" w:eastAsia="Verdana"/>
          <w:sz w:val="22"/>
          <w:szCs w:val="22"/>
          <w:u w:color="000000"/>
          <w:rtl w:val="0"/>
        </w:rPr>
      </w:pPr>
    </w:p>
    <w:p>
      <w:pPr>
        <w:pStyle w:val="Body"/>
        <w:numPr>
          <w:ilvl w:val="1"/>
          <w:numId w:val="5"/>
        </w:numPr>
        <w:tabs>
          <w:tab w:val="num" w:pos="1067"/>
          <w:tab w:val="clear" w:pos="1008"/>
        </w:tabs>
        <w:bidi w:val="0"/>
        <w:ind w:left="1067" w:right="0" w:hanging="707"/>
        <w:jc w:val="left"/>
        <w:rPr>
          <w:rFonts w:ascii="Verdana" w:cs="Verdana" w:hAnsi="Verdana" w:eastAsia="Verdana"/>
          <w:color w:val="000000"/>
          <w:position w:val="0"/>
          <w:sz w:val="22"/>
          <w:szCs w:val="22"/>
          <w:u w:color="000000"/>
          <w:rtl w:val="0"/>
        </w:rPr>
      </w:pPr>
      <w:r>
        <w:rPr>
          <w:rFonts w:ascii="Verdana"/>
          <w:sz w:val="22"/>
          <w:szCs w:val="22"/>
          <w:u w:color="000000"/>
          <w:rtl w:val="0"/>
          <w:lang w:val="en-US"/>
        </w:rPr>
        <w:t xml:space="preserve">The Trust </w:t>
      </w:r>
      <w:r>
        <w:rPr>
          <w:rFonts w:ascii="Verdana"/>
          <w:color w:val="000000"/>
          <w:sz w:val="22"/>
          <w:szCs w:val="22"/>
          <w:u w:color="000000"/>
          <w:rtl w:val="0"/>
          <w:lang w:val="en-US"/>
        </w:rPr>
        <w:t>also conducts research and training for media professionals and the voluntary sector, and has achieved an international reputation for its training programmes around journalism ethics and media coverage of problematic issues. We have worked in more than 4</w:t>
      </w:r>
      <w:r>
        <w:rPr>
          <w:rFonts w:ascii="Verdana"/>
          <w:color w:val="000000"/>
          <w:sz w:val="22"/>
          <w:szCs w:val="22"/>
          <w:u w:color="000000"/>
          <w:rtl w:val="0"/>
          <w:lang w:val="en-US"/>
        </w:rPr>
        <w:t>5</w:t>
      </w:r>
      <w:r>
        <w:rPr>
          <w:rFonts w:ascii="Verdana"/>
          <w:color w:val="000000"/>
          <w:sz w:val="22"/>
          <w:szCs w:val="22"/>
          <w:u w:color="000000"/>
          <w:rtl w:val="0"/>
          <w:lang w:val="en-US"/>
        </w:rPr>
        <w:t xml:space="preserve"> countries with the BBC World Service Trust, the British Council, the European Commission, the International Federation of Journalists, the International Organisations for Migration, the Media Diversity Institute, the Organisation for Security &amp; Co-operation in Europe, and numerous UN agencies notably </w:t>
      </w:r>
      <w:r>
        <w:rPr>
          <w:rFonts w:ascii="Verdana"/>
          <w:color w:val="000000"/>
          <w:sz w:val="22"/>
          <w:szCs w:val="22"/>
          <w:u w:color="000000"/>
          <w:rtl w:val="0"/>
          <w:lang w:val="en-US"/>
        </w:rPr>
        <w:t xml:space="preserve">UNDP, </w:t>
      </w:r>
      <w:r>
        <w:rPr>
          <w:rFonts w:ascii="Verdana"/>
          <w:color w:val="000000"/>
          <w:sz w:val="22"/>
          <w:szCs w:val="22"/>
          <w:u w:color="000000"/>
          <w:rtl w:val="0"/>
          <w:lang w:val="en-US"/>
        </w:rPr>
        <w:t>UNHCR, UNICEF and the W</w:t>
      </w:r>
      <w:r>
        <w:rPr>
          <w:rFonts w:ascii="Verdana"/>
          <w:color w:val="000000"/>
          <w:sz w:val="22"/>
          <w:szCs w:val="22"/>
          <w:u w:color="000000"/>
          <w:rtl w:val="0"/>
          <w:lang w:val="en-US"/>
        </w:rPr>
        <w:t>HO</w:t>
      </w:r>
      <w:r>
        <w:rPr>
          <w:rFonts w:ascii="Verdana"/>
          <w:color w:val="000000"/>
          <w:sz w:val="22"/>
          <w:szCs w:val="22"/>
          <w:u w:color="000000"/>
          <w:rtl w:val="0"/>
          <w:lang w:val="en-US"/>
        </w:rPr>
        <w:t>.</w:t>
      </w:r>
    </w:p>
    <w:p>
      <w:pPr>
        <w:pStyle w:val="Body"/>
        <w:rPr>
          <w:rFonts w:ascii="Verdana" w:cs="Verdana" w:hAnsi="Verdana" w:eastAsia="Verdana"/>
          <w:color w:val="000000"/>
          <w:sz w:val="22"/>
          <w:szCs w:val="22"/>
          <w:u w:color="000000"/>
          <w:rtl w:val="0"/>
        </w:rPr>
      </w:pPr>
    </w:p>
    <w:p>
      <w:pPr>
        <w:pStyle w:val="Body"/>
        <w:numPr>
          <w:ilvl w:val="1"/>
          <w:numId w:val="5"/>
        </w:numPr>
        <w:tabs>
          <w:tab w:val="num" w:pos="1067"/>
          <w:tab w:val="clear" w:pos="1008"/>
        </w:tabs>
        <w:bidi w:val="0"/>
        <w:ind w:left="1067" w:right="0" w:hanging="707"/>
        <w:jc w:val="left"/>
        <w:rPr>
          <w:rFonts w:ascii="Verdana" w:cs="Verdana" w:hAnsi="Verdana" w:eastAsia="Verdana"/>
          <w:position w:val="0"/>
          <w:sz w:val="22"/>
          <w:szCs w:val="22"/>
          <w:u w:color="000000"/>
          <w:rtl w:val="0"/>
        </w:rPr>
      </w:pPr>
      <w:r>
        <w:rPr>
          <w:rFonts w:ascii="Verdana"/>
          <w:sz w:val="22"/>
          <w:szCs w:val="22"/>
          <w:u w:color="000000"/>
          <w:rtl w:val="0"/>
          <w:lang w:val="en-US"/>
        </w:rPr>
        <w:t>The Trust was originally known as PressWise when it was set up in 1993 by 'victims of media abuse', following the Special Parliamentary Hearings</w:t>
      </w:r>
      <w:r>
        <w:rPr>
          <w:rFonts w:ascii="Verdana" w:cs="Verdana" w:hAnsi="Verdana" w:eastAsia="Verdana"/>
          <w:sz w:val="22"/>
          <w:szCs w:val="22"/>
          <w:u w:color="000000"/>
          <w:vertAlign w:val="superscript"/>
        </w:rPr>
        <w:footnoteReference w:id="1"/>
      </w:r>
      <w:r>
        <w:rPr>
          <w:rFonts w:ascii="Verdana"/>
          <w:sz w:val="22"/>
          <w:szCs w:val="22"/>
          <w:u w:color="000000"/>
          <w:rtl w:val="0"/>
          <w:lang w:val="en-US"/>
        </w:rPr>
        <w:t xml:space="preserve"> on Clive Soley</w:t>
      </w:r>
      <w:r>
        <w:rPr>
          <w:rFonts w:hAnsi="Verdana" w:hint="default"/>
          <w:sz w:val="22"/>
          <w:szCs w:val="22"/>
          <w:u w:color="000000"/>
          <w:rtl w:val="0"/>
          <w:lang w:val="en-US"/>
        </w:rPr>
        <w:t>’</w:t>
      </w:r>
      <w:r>
        <w:rPr>
          <w:rFonts w:ascii="Verdana"/>
          <w:sz w:val="22"/>
          <w:szCs w:val="22"/>
          <w:u w:color="000000"/>
          <w:rtl w:val="0"/>
          <w:lang w:val="en-US"/>
        </w:rPr>
        <w:t>s</w:t>
      </w:r>
      <w:r>
        <w:rPr>
          <w:rFonts w:ascii="Verdana" w:cs="Verdana" w:hAnsi="Verdana" w:eastAsia="Verdana"/>
          <w:sz w:val="22"/>
          <w:szCs w:val="22"/>
          <w:u w:color="000000"/>
          <w:vertAlign w:val="superscript"/>
        </w:rPr>
        <w:footnoteReference w:id="2"/>
      </w:r>
      <w:r>
        <w:rPr>
          <w:rFonts w:ascii="Verdana"/>
          <w:sz w:val="22"/>
          <w:szCs w:val="22"/>
          <w:u w:color="000000"/>
          <w:rtl w:val="0"/>
          <w:lang w:val="en-US"/>
        </w:rPr>
        <w:t xml:space="preserve"> Freedom and Responsibility of the Press Bill in 1992. The Bill had proposed the establishment of an Independent Press Authority to defend press freedom and adjudicate on complaints.</w:t>
      </w:r>
    </w:p>
    <w:p>
      <w:pPr>
        <w:pStyle w:val="Body"/>
        <w:rPr>
          <w:rFonts w:ascii="Verdana" w:cs="Verdana" w:hAnsi="Verdana" w:eastAsia="Verdana"/>
          <w:sz w:val="22"/>
          <w:szCs w:val="22"/>
          <w:u w:color="000000"/>
          <w:rtl w:val="0"/>
        </w:rPr>
      </w:pPr>
    </w:p>
    <w:p>
      <w:pPr>
        <w:pStyle w:val="Body"/>
        <w:numPr>
          <w:ilvl w:val="1"/>
          <w:numId w:val="5"/>
        </w:numPr>
        <w:tabs>
          <w:tab w:val="num" w:pos="1067"/>
          <w:tab w:val="clear" w:pos="1008"/>
        </w:tabs>
        <w:bidi w:val="0"/>
        <w:ind w:left="1067" w:right="0" w:hanging="707"/>
        <w:jc w:val="left"/>
        <w:rPr>
          <w:rFonts w:ascii="Verdana" w:cs="Verdana" w:hAnsi="Verdana" w:eastAsia="Verdana"/>
          <w:position w:val="0"/>
          <w:sz w:val="22"/>
          <w:szCs w:val="22"/>
          <w:u w:color="000000"/>
          <w:rtl w:val="0"/>
        </w:rPr>
      </w:pPr>
      <w:r>
        <w:rPr>
          <w:rFonts w:ascii="Verdana"/>
          <w:sz w:val="22"/>
          <w:szCs w:val="22"/>
          <w:u w:color="000000"/>
          <w:rtl w:val="0"/>
          <w:lang w:val="en-US"/>
        </w:rPr>
        <w:t>In March 1993, following the defeat of his Bill, Clive Soley invited the national newspapers and agencies to meet with some 70 individuals families and organisations whose lives had been affected by inaccurate or intrusive press coverage in the Grand Committee Room at Westminster. The purpose of the meeting was to allow a frank exchange of views between the two groups. Not one member of the press attended.</w:t>
      </w:r>
    </w:p>
    <w:p>
      <w:pPr>
        <w:pStyle w:val="Body"/>
        <w:rPr>
          <w:rFonts w:ascii="Verdana" w:cs="Verdana" w:hAnsi="Verdana" w:eastAsia="Verdana"/>
          <w:sz w:val="22"/>
          <w:szCs w:val="22"/>
          <w:u w:color="000000"/>
          <w:rtl w:val="0"/>
        </w:rPr>
      </w:pPr>
    </w:p>
    <w:p>
      <w:pPr>
        <w:pStyle w:val="Body"/>
        <w:numPr>
          <w:ilvl w:val="1"/>
          <w:numId w:val="5"/>
        </w:numPr>
        <w:tabs>
          <w:tab w:val="num" w:pos="1067"/>
          <w:tab w:val="clear" w:pos="1008"/>
        </w:tabs>
        <w:bidi w:val="0"/>
        <w:ind w:left="1067" w:right="0" w:hanging="707"/>
        <w:jc w:val="left"/>
        <w:rPr>
          <w:rFonts w:ascii="Verdana" w:cs="Verdana" w:hAnsi="Verdana" w:eastAsia="Verdana"/>
          <w:position w:val="0"/>
          <w:sz w:val="22"/>
          <w:szCs w:val="22"/>
          <w:u w:color="000000"/>
          <w:rtl w:val="0"/>
          <w:lang w:val="en-US"/>
        </w:rPr>
      </w:pPr>
      <w:r>
        <w:rPr>
          <w:rFonts w:ascii="Verdana"/>
          <w:sz w:val="22"/>
          <w:szCs w:val="22"/>
          <w:u w:color="000000"/>
          <w:rtl w:val="0"/>
          <w:lang w:val="en-US"/>
        </w:rPr>
        <w:t xml:space="preserve">Those present then discussed what would have made a difference to them at the time of their problems with the media. They identified three key issue:                                                </w:t>
      </w:r>
      <w:r>
        <w:rPr>
          <w:rFonts w:ascii="Verdana"/>
          <w:sz w:val="22"/>
          <w:szCs w:val="22"/>
          <w:u w:color="000000"/>
          <w:rtl w:val="0"/>
          <w:lang w:val="en-US"/>
        </w:rPr>
        <w:t xml:space="preserve">       </w:t>
      </w:r>
      <w:r>
        <w:rPr>
          <w:rFonts w:ascii="Verdana"/>
          <w:sz w:val="22"/>
          <w:szCs w:val="22"/>
          <w:u w:color="000000"/>
          <w:rtl w:val="0"/>
          <w:lang w:val="en-US"/>
        </w:rPr>
        <w:t xml:space="preserve">- being able to talk to someone who understood their feelings of anxiety, fear and helplessness                                                  - knowing someone who could instantly take action on their behalf (most knew nothing of the Press Council or the Press Complaints Commission, none could afford lawyers, and all were afraid of contacting the editors of the offending publications)      - a </w:t>
      </w:r>
      <w:r>
        <w:rPr>
          <w:rFonts w:ascii="Verdana"/>
          <w:sz w:val="22"/>
          <w:szCs w:val="22"/>
          <w:u w:color="000000"/>
          <w:rtl w:val="0"/>
          <w:lang w:val="en-US"/>
        </w:rPr>
        <w:t xml:space="preserve">fervent </w:t>
      </w:r>
      <w:r>
        <w:rPr>
          <w:rFonts w:ascii="Verdana"/>
          <w:sz w:val="22"/>
          <w:szCs w:val="22"/>
          <w:u w:color="000000"/>
          <w:rtl w:val="0"/>
          <w:lang w:val="en-US"/>
        </w:rPr>
        <w:t>wish that it would not happen to anyone else.</w:t>
      </w:r>
    </w:p>
    <w:p>
      <w:pPr>
        <w:pStyle w:val="Body"/>
        <w:tabs>
          <w:tab w:val="left" w:pos="1008"/>
        </w:tabs>
        <w:bidi w:val="0"/>
        <w:ind w:left="0" w:right="0" w:firstLine="0"/>
        <w:jc w:val="left"/>
        <w:rPr>
          <w:rFonts w:ascii="Verdana" w:cs="Verdana" w:hAnsi="Verdana" w:eastAsia="Verdana"/>
          <w:position w:val="0"/>
          <w:sz w:val="22"/>
          <w:szCs w:val="22"/>
          <w:u w:color="000000"/>
          <w:rtl w:val="0"/>
        </w:rPr>
      </w:pPr>
    </w:p>
    <w:p>
      <w:pPr>
        <w:pStyle w:val="Body"/>
        <w:numPr>
          <w:ilvl w:val="1"/>
          <w:numId w:val="5"/>
        </w:numPr>
        <w:tabs>
          <w:tab w:val="num" w:pos="1067"/>
          <w:tab w:val="clear" w:pos="1008"/>
        </w:tabs>
        <w:bidi w:val="0"/>
        <w:ind w:left="1067" w:right="0" w:hanging="707"/>
        <w:jc w:val="left"/>
        <w:rPr>
          <w:rFonts w:ascii="Verdana" w:cs="Verdana" w:hAnsi="Verdana" w:eastAsia="Verdana"/>
          <w:position w:val="0"/>
          <w:sz w:val="22"/>
          <w:szCs w:val="22"/>
          <w:rtl w:val="0"/>
          <w:lang w:val="en-US"/>
        </w:rPr>
      </w:pPr>
      <w:r>
        <w:rPr>
          <w:rFonts w:ascii="Verdana"/>
          <w:sz w:val="22"/>
          <w:szCs w:val="22"/>
          <w:u w:color="000000"/>
          <w:rtl w:val="0"/>
          <w:lang w:val="en-US"/>
        </w:rPr>
        <w:t xml:space="preserve">Following consultations with sympathetic journalists, politicians and media lawyers a not-for-profit company, PressWise Ltd, was registered and began to offer free advice and support to people affected by inaccurate, intrusive or otherwise unethical behaviour by the print and broadcast media. It was managed by a team of five: David Joyce, Desiree Ntolo, Diane Simpson and Linda Townley (nee Joyce), all </w:t>
      </w:r>
      <w:r>
        <w:rPr>
          <w:rFonts w:hAnsi="Verdana" w:hint="default"/>
          <w:sz w:val="22"/>
          <w:szCs w:val="22"/>
          <w:u w:color="000000"/>
          <w:rtl w:val="0"/>
          <w:lang w:val="en-US"/>
        </w:rPr>
        <w:t>‘</w:t>
      </w:r>
      <w:r>
        <w:rPr>
          <w:rFonts w:ascii="Verdana"/>
          <w:sz w:val="22"/>
          <w:szCs w:val="22"/>
          <w:u w:color="000000"/>
          <w:rtl w:val="0"/>
          <w:lang w:val="en-US"/>
        </w:rPr>
        <w:t>survivors</w:t>
      </w:r>
      <w:r>
        <w:rPr>
          <w:rFonts w:hAnsi="Verdana" w:hint="default"/>
          <w:sz w:val="22"/>
          <w:szCs w:val="22"/>
          <w:u w:color="000000"/>
          <w:rtl w:val="0"/>
          <w:lang w:val="en-US"/>
        </w:rPr>
        <w:t xml:space="preserve">’ </w:t>
      </w:r>
      <w:r>
        <w:rPr>
          <w:rFonts w:ascii="Verdana"/>
          <w:sz w:val="22"/>
          <w:szCs w:val="22"/>
          <w:u w:color="000000"/>
          <w:rtl w:val="0"/>
          <w:lang w:val="en-US"/>
        </w:rPr>
        <w:t>of media abuse</w:t>
      </w:r>
      <w:r>
        <w:rPr>
          <w:rFonts w:hAnsi="Verdana" w:hint="default"/>
          <w:sz w:val="22"/>
          <w:szCs w:val="22"/>
          <w:u w:color="000000"/>
          <w:rtl w:val="0"/>
          <w:lang w:val="en-US"/>
        </w:rPr>
        <w:t>’</w:t>
      </w:r>
      <w:r>
        <w:rPr>
          <w:rFonts w:ascii="Verdana"/>
          <w:sz w:val="22"/>
          <w:szCs w:val="22"/>
          <w:u w:color="000000"/>
          <w:rtl w:val="0"/>
          <w:lang w:val="en-US"/>
        </w:rPr>
        <w:t>, and journalist Mike Jempson who had worked on the Soley hearings.</w:t>
      </w:r>
    </w:p>
    <w:p>
      <w:pPr>
        <w:pStyle w:val="Body"/>
        <w:tabs>
          <w:tab w:val="left" w:pos="1008"/>
        </w:tabs>
        <w:bidi w:val="0"/>
        <w:ind w:left="0" w:right="0" w:firstLine="0"/>
        <w:jc w:val="left"/>
        <w:rPr>
          <w:rFonts w:ascii="Verdana" w:cs="Verdana" w:hAnsi="Verdana" w:eastAsia="Verdana"/>
          <w:sz w:val="22"/>
          <w:szCs w:val="22"/>
          <w:rtl w:val="0"/>
          <w:lang w:val="en-US"/>
        </w:rPr>
      </w:pPr>
    </w:p>
    <w:p>
      <w:pPr>
        <w:pStyle w:val="Body"/>
        <w:numPr>
          <w:ilvl w:val="1"/>
          <w:numId w:val="5"/>
        </w:numPr>
        <w:tabs>
          <w:tab w:val="num" w:pos="1067"/>
          <w:tab w:val="clear" w:pos="1008"/>
        </w:tabs>
        <w:bidi w:val="0"/>
        <w:ind w:left="1067" w:right="0" w:hanging="707"/>
        <w:jc w:val="left"/>
        <w:rPr>
          <w:rFonts w:ascii="Verdana" w:cs="Verdana" w:hAnsi="Verdana" w:eastAsia="Verdana"/>
          <w:position w:val="0"/>
          <w:sz w:val="22"/>
          <w:szCs w:val="22"/>
          <w:u w:color="000000"/>
          <w:rtl w:val="0"/>
          <w:lang w:val="en-US"/>
        </w:rPr>
      </w:pPr>
      <w:r>
        <w:rPr>
          <w:rFonts w:ascii="Verdana"/>
          <w:sz w:val="22"/>
          <w:szCs w:val="22"/>
          <w:rtl w:val="0"/>
          <w:lang w:val="en-US"/>
        </w:rPr>
        <w:t xml:space="preserve">One indication of the reluctance with which newspapers face criticism is that </w:t>
      </w:r>
      <w:r>
        <w:rPr>
          <w:rFonts w:ascii="Verdana"/>
          <w:sz w:val="22"/>
          <w:szCs w:val="22"/>
          <w:u w:color="000000"/>
          <w:rtl w:val="0"/>
          <w:lang w:val="en-US"/>
        </w:rPr>
        <w:t>Jempson</w:t>
      </w:r>
      <w:r>
        <w:rPr>
          <w:rFonts w:hAnsi="Verdana" w:hint="default"/>
          <w:sz w:val="22"/>
          <w:szCs w:val="22"/>
          <w:u w:color="000000"/>
          <w:rtl w:val="0"/>
          <w:lang w:val="en-US"/>
        </w:rPr>
        <w:t>’</w:t>
      </w:r>
      <w:r>
        <w:rPr>
          <w:rFonts w:ascii="Verdana"/>
          <w:sz w:val="22"/>
          <w:szCs w:val="22"/>
          <w:u w:color="000000"/>
          <w:rtl w:val="0"/>
          <w:lang w:val="en-US"/>
        </w:rPr>
        <w:t xml:space="preserve">s public advocacy on behalf of those harmed by unethical journalism earned him few friends in the industry and his earnings as a journalist </w:t>
      </w:r>
      <w:r>
        <w:rPr>
          <w:rFonts w:ascii="Verdana"/>
          <w:sz w:val="22"/>
          <w:szCs w:val="22"/>
          <w:u w:color="000000"/>
          <w:rtl w:val="0"/>
          <w:lang w:val="en-US"/>
        </w:rPr>
        <w:t xml:space="preserve">had reduced </w:t>
      </w:r>
      <w:r>
        <w:rPr>
          <w:rFonts w:ascii="Verdana"/>
          <w:sz w:val="22"/>
          <w:szCs w:val="22"/>
          <w:u w:color="000000"/>
          <w:rtl w:val="0"/>
          <w:lang w:val="en-US"/>
        </w:rPr>
        <w:t xml:space="preserve">by two thirds by the time he was appointed </w:t>
      </w:r>
      <w:r>
        <w:rPr>
          <w:rFonts w:ascii="Verdana"/>
          <w:sz w:val="22"/>
          <w:szCs w:val="22"/>
          <w:u w:color="000000"/>
          <w:rtl w:val="0"/>
          <w:lang w:val="en-US"/>
        </w:rPr>
        <w:t>E</w:t>
      </w:r>
      <w:r>
        <w:rPr>
          <w:rFonts w:ascii="Verdana"/>
          <w:sz w:val="22"/>
          <w:szCs w:val="22"/>
          <w:u w:color="000000"/>
          <w:rtl w:val="0"/>
          <w:lang w:val="en-US"/>
        </w:rPr>
        <w:t>xecutive Director in 1996</w:t>
      </w:r>
    </w:p>
    <w:p>
      <w:pPr>
        <w:pStyle w:val="Body"/>
        <w:tabs>
          <w:tab w:val="left" w:pos="1008"/>
        </w:tabs>
        <w:bidi w:val="0"/>
        <w:ind w:left="0" w:right="0" w:firstLine="0"/>
        <w:jc w:val="left"/>
        <w:rPr>
          <w:rFonts w:ascii="Verdana" w:cs="Verdana" w:hAnsi="Verdana" w:eastAsia="Verdana"/>
          <w:sz w:val="22"/>
          <w:szCs w:val="22"/>
          <w:u w:color="000000"/>
          <w:rtl w:val="0"/>
          <w:lang w:val="en-US"/>
        </w:rPr>
      </w:pPr>
    </w:p>
    <w:p>
      <w:pPr>
        <w:pStyle w:val="Body"/>
        <w:numPr>
          <w:ilvl w:val="1"/>
          <w:numId w:val="5"/>
        </w:numPr>
        <w:tabs>
          <w:tab w:val="num" w:pos="1067"/>
          <w:tab w:val="clear" w:pos="1008"/>
        </w:tabs>
        <w:bidi w:val="0"/>
        <w:ind w:left="1067" w:right="0" w:hanging="707"/>
        <w:jc w:val="left"/>
        <w:rPr>
          <w:rFonts w:ascii="Verdana" w:cs="Verdana" w:hAnsi="Verdana" w:eastAsia="Verdana"/>
          <w:position w:val="0"/>
          <w:sz w:val="22"/>
          <w:szCs w:val="22"/>
          <w:u w:color="000000"/>
          <w:rtl w:val="0"/>
          <w:lang w:val="en-US"/>
        </w:rPr>
      </w:pPr>
      <w:r>
        <w:rPr>
          <w:rFonts w:ascii="Verdana"/>
          <w:sz w:val="22"/>
          <w:szCs w:val="22"/>
          <w:u w:color="000000"/>
          <w:rtl w:val="0"/>
          <w:lang w:val="en-US"/>
        </w:rPr>
        <w:t>Throughout its existence the Trust has been funded through charitable donations, project funding and earnings from training programmes. Lack of core funding in recent years means the Director now works for the Trust on a largely voluntary basis, while teaching Journalism at the University of the West of England (UWE). He is also Vice-chair of the NUJ Ethics Council</w:t>
      </w:r>
      <w:r>
        <w:rPr>
          <w:rFonts w:ascii="Verdana"/>
          <w:sz w:val="22"/>
          <w:szCs w:val="22"/>
          <w:u w:color="000000"/>
          <w:rtl w:val="0"/>
          <w:lang w:val="en-US"/>
        </w:rPr>
        <w:t xml:space="preserve"> and along service member of the Campaign for Press and Broadcasting Freedom.</w:t>
      </w:r>
    </w:p>
    <w:p>
      <w:pPr>
        <w:pStyle w:val="Body"/>
        <w:tabs>
          <w:tab w:val="left" w:pos="1008"/>
        </w:tabs>
        <w:bidi w:val="0"/>
        <w:ind w:left="0" w:right="0" w:firstLine="0"/>
        <w:jc w:val="left"/>
        <w:rPr>
          <w:rFonts w:ascii="Verdana" w:cs="Verdana" w:hAnsi="Verdana" w:eastAsia="Verdana"/>
          <w:sz w:val="22"/>
          <w:szCs w:val="22"/>
          <w:u w:color="000000"/>
          <w:rtl w:val="0"/>
          <w:lang w:val="en-US"/>
        </w:rPr>
      </w:pPr>
    </w:p>
    <w:p>
      <w:pPr>
        <w:pStyle w:val="Body"/>
        <w:numPr>
          <w:ilvl w:val="1"/>
          <w:numId w:val="5"/>
        </w:numPr>
        <w:tabs>
          <w:tab w:val="num" w:pos="1067"/>
          <w:tab w:val="clear" w:pos="1008"/>
        </w:tabs>
        <w:bidi w:val="0"/>
        <w:ind w:left="1067" w:right="0" w:hanging="707"/>
        <w:jc w:val="left"/>
        <w:rPr>
          <w:rFonts w:ascii="Verdana" w:cs="Verdana" w:hAnsi="Verdana" w:eastAsia="Verdana"/>
          <w:position w:val="0"/>
          <w:sz w:val="22"/>
          <w:szCs w:val="22"/>
          <w:u w:color="000000"/>
          <w:rtl w:val="0"/>
          <w:lang w:val="en-US"/>
        </w:rPr>
      </w:pPr>
      <w:r>
        <w:rPr>
          <w:rFonts w:ascii="Verdana"/>
          <w:sz w:val="22"/>
          <w:szCs w:val="22"/>
          <w:u w:color="000000"/>
          <w:rtl w:val="0"/>
          <w:lang w:val="en-US"/>
        </w:rPr>
        <w:t xml:space="preserve">Having achieved charitable status in 1999, PressWise changed its name to MediaWise in 2005. Its work had broadened to include training for journalists and voluntary sector organisations and projects around some of the issues which appeared to give rise to </w:t>
      </w:r>
      <w:r>
        <w:rPr>
          <w:rFonts w:ascii="Verdana"/>
          <w:sz w:val="22"/>
          <w:szCs w:val="22"/>
          <w:u w:color="000000"/>
          <w:rtl w:val="0"/>
          <w:lang w:val="en-US"/>
        </w:rPr>
        <w:t xml:space="preserve">the most </w:t>
      </w:r>
      <w:r>
        <w:rPr>
          <w:rFonts w:ascii="Verdana"/>
          <w:sz w:val="22"/>
          <w:szCs w:val="22"/>
          <w:u w:color="000000"/>
          <w:rtl w:val="0"/>
          <w:lang w:val="en-US"/>
        </w:rPr>
        <w:t xml:space="preserve">frequent complaints, including coverage of asylum seekers and refugees, children and young people, suicide, ethnic minorities, Gypsies, Travellers and Roma, mental health, suicide, etc..                       </w:t>
      </w:r>
    </w:p>
    <w:p>
      <w:pPr>
        <w:pStyle w:val="Body"/>
        <w:tabs>
          <w:tab w:val="left" w:pos="1008"/>
        </w:tabs>
        <w:bidi w:val="0"/>
        <w:ind w:left="0" w:right="0" w:firstLine="0"/>
        <w:jc w:val="left"/>
        <w:rPr>
          <w:rFonts w:ascii="Verdana" w:cs="Verdana" w:hAnsi="Verdana" w:eastAsia="Verdana"/>
          <w:sz w:val="22"/>
          <w:szCs w:val="22"/>
          <w:u w:color="000000"/>
          <w:rtl w:val="0"/>
          <w:lang w:val="en-US"/>
        </w:rPr>
      </w:pPr>
    </w:p>
    <w:p>
      <w:pPr>
        <w:pStyle w:val="Body"/>
        <w:numPr>
          <w:ilvl w:val="1"/>
          <w:numId w:val="5"/>
        </w:numPr>
        <w:tabs>
          <w:tab w:val="num" w:pos="1067"/>
          <w:tab w:val="clear" w:pos="1008"/>
        </w:tabs>
        <w:bidi w:val="0"/>
        <w:ind w:left="1067" w:right="0" w:hanging="707"/>
        <w:jc w:val="left"/>
        <w:rPr>
          <w:rFonts w:ascii="Verdana" w:cs="Verdana" w:hAnsi="Verdana" w:eastAsia="Verdana"/>
          <w:color w:val="000000"/>
          <w:position w:val="0"/>
          <w:sz w:val="22"/>
          <w:szCs w:val="22"/>
          <w:u w:color="000000"/>
          <w:rtl w:val="0"/>
          <w:lang w:val="en-US"/>
        </w:rPr>
      </w:pPr>
      <w:r>
        <w:rPr>
          <w:rFonts w:ascii="Verdana"/>
          <w:sz w:val="22"/>
          <w:szCs w:val="22"/>
          <w:u w:color="000000"/>
          <w:rtl w:val="0"/>
          <w:lang w:val="en-US"/>
        </w:rPr>
        <w:t>The Trust has l</w:t>
      </w:r>
      <w:r>
        <w:rPr>
          <w:rFonts w:ascii="Verdana"/>
          <w:color w:val="000000"/>
          <w:sz w:val="22"/>
          <w:szCs w:val="22"/>
          <w:u w:color="000000"/>
          <w:rtl w:val="0"/>
          <w:lang w:val="en-US"/>
        </w:rPr>
        <w:t>obbied for changes in codes of practice and regulatory procedures making numerous submissions over the years to parliamentary Select Committees, consultations on changes in the law as it affects journalism, as well as to OfCom and its predecessors, the Press Complaints Commission and the Leveson Inquiry.</w:t>
      </w:r>
      <w:r>
        <w:rPr>
          <w:rFonts w:ascii="Verdana" w:cs="Verdana" w:hAnsi="Verdana" w:eastAsia="Verdana"/>
          <w:sz w:val="22"/>
          <w:szCs w:val="22"/>
          <w:u w:color="000000"/>
          <w:vertAlign w:val="superscript"/>
        </w:rPr>
        <w:footnoteReference w:id="3"/>
      </w:r>
    </w:p>
    <w:p>
      <w:pPr>
        <w:pStyle w:val="Body"/>
        <w:tabs>
          <w:tab w:val="left" w:pos="1008"/>
        </w:tabs>
        <w:bidi w:val="0"/>
        <w:ind w:left="0" w:right="0" w:firstLine="0"/>
        <w:jc w:val="left"/>
        <w:rPr>
          <w:rFonts w:ascii="Verdana" w:cs="Verdana" w:hAnsi="Verdana" w:eastAsia="Verdana"/>
          <w:color w:val="000000"/>
          <w:sz w:val="22"/>
          <w:szCs w:val="22"/>
          <w:u w:color="000000"/>
          <w:rtl w:val="0"/>
          <w:lang w:val="en-US"/>
        </w:rPr>
      </w:pPr>
    </w:p>
    <w:p>
      <w:pPr>
        <w:pStyle w:val="Body"/>
        <w:numPr>
          <w:ilvl w:val="1"/>
          <w:numId w:val="5"/>
        </w:numPr>
        <w:tabs>
          <w:tab w:val="num" w:pos="1067"/>
          <w:tab w:val="clear" w:pos="1008"/>
        </w:tabs>
        <w:bidi w:val="0"/>
        <w:ind w:left="1067" w:right="0" w:hanging="707"/>
        <w:jc w:val="left"/>
        <w:rPr>
          <w:rFonts w:ascii="Verdana" w:cs="Verdana" w:hAnsi="Verdana" w:eastAsia="Verdana"/>
          <w:color w:val="000000"/>
          <w:position w:val="0"/>
          <w:sz w:val="22"/>
          <w:szCs w:val="22"/>
          <w:u w:color="000000"/>
          <w:rtl w:val="0"/>
          <w:lang w:val="en-US"/>
        </w:rPr>
      </w:pPr>
      <w:r>
        <w:rPr>
          <w:rFonts w:ascii="Verdana"/>
          <w:sz w:val="22"/>
          <w:szCs w:val="22"/>
          <w:u w:color="000000"/>
          <w:rtl w:val="0"/>
          <w:lang w:val="en-US"/>
        </w:rPr>
        <w:t>Trust staff</w:t>
      </w:r>
      <w:r>
        <w:rPr>
          <w:rFonts w:ascii="Verdana"/>
          <w:color w:val="000000"/>
          <w:sz w:val="22"/>
          <w:szCs w:val="22"/>
          <w:u w:color="000000"/>
          <w:rtl w:val="0"/>
          <w:lang w:val="en-US"/>
        </w:rPr>
        <w:t xml:space="preserve"> recently provided the UK lead for UWE on a 14-nation European research project into media accountability and transparency systems.</w:t>
      </w:r>
      <w:r>
        <w:rPr>
          <w:rFonts w:ascii="Verdana" w:cs="Verdana" w:hAnsi="Verdana" w:eastAsia="Verdana"/>
          <w:color w:val="000000"/>
          <w:sz w:val="22"/>
          <w:szCs w:val="22"/>
          <w:u w:color="000000"/>
          <w:vertAlign w:val="superscript"/>
        </w:rPr>
        <w:footnoteReference w:id="4"/>
      </w:r>
      <w:r>
        <w:rPr>
          <w:rFonts w:ascii="Verdana"/>
          <w:color w:val="000000"/>
          <w:sz w:val="22"/>
          <w:szCs w:val="22"/>
          <w:u w:color="000000"/>
          <w:rtl w:val="0"/>
          <w:lang w:val="en-US"/>
        </w:rPr>
        <w:t xml:space="preserve"> </w:t>
      </w:r>
    </w:p>
    <w:p>
      <w:pPr>
        <w:pStyle w:val="Body"/>
        <w:tabs>
          <w:tab w:val="left" w:pos="1008"/>
        </w:tabs>
        <w:bidi w:val="0"/>
        <w:ind w:left="0" w:right="0" w:firstLine="0"/>
        <w:jc w:val="left"/>
        <w:rPr>
          <w:rFonts w:ascii="Verdana" w:cs="Verdana" w:hAnsi="Verdana" w:eastAsia="Verdana"/>
          <w:color w:val="000000"/>
          <w:sz w:val="22"/>
          <w:szCs w:val="22"/>
          <w:u w:color="000000"/>
          <w:rtl w:val="0"/>
          <w:lang w:val="en-US"/>
        </w:rPr>
      </w:pPr>
    </w:p>
    <w:p>
      <w:pPr>
        <w:pStyle w:val="Body"/>
        <w:numPr>
          <w:ilvl w:val="1"/>
          <w:numId w:val="7"/>
        </w:numPr>
        <w:tabs>
          <w:tab w:val="num" w:pos="1067"/>
          <w:tab w:val="clear" w:pos="1008"/>
        </w:tabs>
        <w:bidi w:val="0"/>
        <w:ind w:left="1067" w:right="0" w:hanging="707"/>
        <w:jc w:val="left"/>
        <w:rPr>
          <w:rFonts w:ascii="Verdana" w:cs="Verdana" w:hAnsi="Verdana" w:eastAsia="Verdana"/>
          <w:position w:val="0"/>
          <w:sz w:val="22"/>
          <w:szCs w:val="22"/>
          <w:u w:color="000000"/>
          <w:rtl w:val="0"/>
        </w:rPr>
      </w:pPr>
      <w:r>
        <w:rPr>
          <w:rFonts w:ascii="Verdana"/>
          <w:sz w:val="22"/>
          <w:szCs w:val="22"/>
          <w:u w:color="000000"/>
          <w:rtl w:val="0"/>
          <w:lang w:val="en-US"/>
        </w:rPr>
        <w:t>The Trust</w:t>
      </w:r>
      <w:r>
        <w:rPr>
          <w:rFonts w:hAnsi="Verdana" w:hint="default"/>
          <w:sz w:val="22"/>
          <w:szCs w:val="22"/>
          <w:u w:color="000000"/>
          <w:rtl w:val="0"/>
          <w:lang w:val="en-US"/>
        </w:rPr>
        <w:t>’</w:t>
      </w:r>
      <w:r>
        <w:rPr>
          <w:rFonts w:ascii="Verdana"/>
          <w:sz w:val="22"/>
          <w:szCs w:val="22"/>
          <w:u w:color="000000"/>
          <w:rtl w:val="0"/>
          <w:lang w:val="en-US"/>
        </w:rPr>
        <w:t xml:space="preserve">s international work with journalists' organisations and UN agencies has led to the production of influential handbooks and guidelines, some endorsed by the IFJ and the NUJ: </w:t>
      </w:r>
    </w:p>
    <w:p>
      <w:pPr>
        <w:pStyle w:val="Body"/>
        <w:numPr>
          <w:ilvl w:val="0"/>
          <w:numId w:val="10"/>
        </w:numPr>
        <w:tabs>
          <w:tab w:val="num" w:pos="1293"/>
          <w:tab w:val="clear" w:pos="1260"/>
        </w:tabs>
        <w:bidi w:val="0"/>
        <w:ind w:left="1293" w:right="0" w:hanging="393"/>
        <w:jc w:val="left"/>
        <w:rPr>
          <w:rFonts w:ascii="Verdana" w:cs="Verdana" w:hAnsi="Verdana" w:eastAsia="Verdana"/>
          <w:position w:val="0"/>
          <w:sz w:val="24"/>
          <w:szCs w:val="24"/>
          <w:u w:color="000000"/>
          <w:rtl w:val="0"/>
        </w:rPr>
      </w:pPr>
      <w:r>
        <w:rPr>
          <w:rFonts w:ascii="Verdana"/>
          <w:sz w:val="22"/>
          <w:szCs w:val="22"/>
          <w:u w:color="000000"/>
          <w:rtl w:val="0"/>
          <w:lang w:val="en-US"/>
        </w:rPr>
        <w:t xml:space="preserve">IFJ guidelines on reporting children; </w:t>
      </w:r>
    </w:p>
    <w:p>
      <w:pPr>
        <w:pStyle w:val="Body"/>
        <w:numPr>
          <w:ilvl w:val="0"/>
          <w:numId w:val="13"/>
        </w:numPr>
        <w:tabs>
          <w:tab w:val="num" w:pos="1293"/>
          <w:tab w:val="clear" w:pos="1260"/>
        </w:tabs>
        <w:bidi w:val="0"/>
        <w:ind w:left="1293" w:right="0" w:hanging="393"/>
        <w:jc w:val="left"/>
        <w:rPr>
          <w:rFonts w:ascii="Verdana" w:cs="Verdana" w:hAnsi="Verdana" w:eastAsia="Verdana"/>
          <w:position w:val="0"/>
          <w:sz w:val="24"/>
          <w:szCs w:val="24"/>
          <w:u w:color="000000"/>
          <w:rtl w:val="0"/>
        </w:rPr>
      </w:pPr>
      <w:r>
        <w:rPr>
          <w:rFonts w:ascii="Verdana"/>
          <w:i w:val="1"/>
          <w:iCs w:val="1"/>
          <w:sz w:val="22"/>
          <w:szCs w:val="22"/>
          <w:u w:color="000000"/>
          <w:rtl w:val="0"/>
          <w:lang w:val="en-US"/>
        </w:rPr>
        <w:t>The Media and Children</w:t>
      </w:r>
      <w:r>
        <w:rPr>
          <w:rFonts w:hAnsi="Verdana" w:hint="default"/>
          <w:i w:val="1"/>
          <w:iCs w:val="1"/>
          <w:sz w:val="22"/>
          <w:szCs w:val="22"/>
          <w:u w:color="000000"/>
          <w:rtl w:val="0"/>
          <w:lang w:val="en-US"/>
        </w:rPr>
        <w:t>’</w:t>
      </w:r>
      <w:r>
        <w:rPr>
          <w:rFonts w:ascii="Verdana"/>
          <w:i w:val="1"/>
          <w:iCs w:val="1"/>
          <w:sz w:val="22"/>
          <w:szCs w:val="22"/>
          <w:u w:color="000000"/>
          <w:rtl w:val="0"/>
          <w:lang w:val="en-US"/>
        </w:rPr>
        <w:t>s Rights: A resource for journalists by journalists</w:t>
      </w:r>
      <w:r>
        <w:rPr>
          <w:rFonts w:ascii="Verdana"/>
          <w:sz w:val="22"/>
          <w:szCs w:val="22"/>
          <w:u w:color="000000"/>
          <w:rtl w:val="0"/>
          <w:lang w:val="en-US"/>
        </w:rPr>
        <w:t xml:space="preserve"> (produced for UNICEF and now in its 3</w:t>
      </w:r>
      <w:r>
        <w:rPr>
          <w:rFonts w:ascii="Verdana"/>
          <w:sz w:val="22"/>
          <w:szCs w:val="22"/>
          <w:u w:color="000000"/>
          <w:vertAlign w:val="superscript"/>
          <w:rtl w:val="0"/>
          <w:lang w:val="en-US"/>
        </w:rPr>
        <w:t>rd</w:t>
      </w:r>
      <w:r>
        <w:rPr>
          <w:rFonts w:ascii="Verdana"/>
          <w:sz w:val="22"/>
          <w:szCs w:val="22"/>
          <w:u w:color="000000"/>
          <w:rtl w:val="0"/>
          <w:lang w:val="en-US"/>
        </w:rPr>
        <w:t xml:space="preserve"> edition and available in at least 12 languages) </w:t>
      </w:r>
    </w:p>
    <w:p>
      <w:pPr>
        <w:pStyle w:val="Body"/>
        <w:numPr>
          <w:ilvl w:val="0"/>
          <w:numId w:val="16"/>
        </w:numPr>
        <w:tabs>
          <w:tab w:val="num" w:pos="1293"/>
          <w:tab w:val="clear" w:pos="1260"/>
        </w:tabs>
        <w:bidi w:val="0"/>
        <w:ind w:left="1293" w:right="0" w:hanging="393"/>
        <w:jc w:val="left"/>
        <w:rPr>
          <w:rFonts w:ascii="Verdana" w:cs="Verdana" w:hAnsi="Verdana" w:eastAsia="Verdana"/>
          <w:position w:val="0"/>
          <w:sz w:val="24"/>
          <w:szCs w:val="24"/>
          <w:u w:color="000000"/>
          <w:rtl w:val="0"/>
        </w:rPr>
      </w:pPr>
      <w:r>
        <w:rPr>
          <w:rFonts w:ascii="Verdana"/>
          <w:i w:val="1"/>
          <w:iCs w:val="1"/>
          <w:sz w:val="22"/>
          <w:szCs w:val="22"/>
          <w:u w:color="000000"/>
          <w:rtl w:val="0"/>
          <w:lang w:val="en-US"/>
        </w:rPr>
        <w:t>Reporting Children in Crisis: Guidance for media professionals</w:t>
      </w:r>
      <w:r>
        <w:rPr>
          <w:rFonts w:ascii="Verdana"/>
          <w:sz w:val="22"/>
          <w:szCs w:val="22"/>
          <w:u w:color="000000"/>
          <w:rtl w:val="0"/>
          <w:lang w:val="en-US"/>
        </w:rPr>
        <w:t xml:space="preserve"> produced for Reuters</w:t>
      </w:r>
      <w:r>
        <w:rPr>
          <w:rFonts w:hAnsi="Verdana" w:hint="default"/>
          <w:sz w:val="22"/>
          <w:szCs w:val="22"/>
          <w:u w:color="000000"/>
          <w:rtl w:val="0"/>
          <w:lang w:val="en-US"/>
        </w:rPr>
        <w:t xml:space="preserve">’ </w:t>
      </w:r>
      <w:r>
        <w:rPr>
          <w:rFonts w:ascii="Verdana"/>
          <w:sz w:val="22"/>
          <w:szCs w:val="22"/>
          <w:u w:color="000000"/>
          <w:rtl w:val="0"/>
          <w:lang w:val="en-US"/>
        </w:rPr>
        <w:t>AlertNet.</w:t>
      </w:r>
    </w:p>
    <w:p>
      <w:pPr>
        <w:pStyle w:val="Body"/>
        <w:numPr>
          <w:ilvl w:val="0"/>
          <w:numId w:val="19"/>
        </w:numPr>
        <w:tabs>
          <w:tab w:val="num" w:pos="1293"/>
          <w:tab w:val="clear" w:pos="1260"/>
        </w:tabs>
        <w:bidi w:val="0"/>
        <w:ind w:left="1293" w:right="0" w:hanging="393"/>
        <w:jc w:val="left"/>
        <w:rPr>
          <w:rFonts w:ascii="Verdana" w:cs="Verdana" w:hAnsi="Verdana" w:eastAsia="Verdana"/>
          <w:position w:val="0"/>
          <w:sz w:val="24"/>
          <w:szCs w:val="24"/>
          <w:u w:color="000000"/>
          <w:rtl w:val="0"/>
        </w:rPr>
      </w:pPr>
      <w:r>
        <w:rPr>
          <w:rFonts w:ascii="Verdana"/>
          <w:sz w:val="22"/>
          <w:szCs w:val="22"/>
          <w:u w:color="000000"/>
          <w:rtl w:val="0"/>
          <w:lang w:val="en-US"/>
        </w:rPr>
        <w:t xml:space="preserve">WHO Europe Code for health correspondents &amp; communicators </w:t>
      </w:r>
    </w:p>
    <w:p>
      <w:pPr>
        <w:pStyle w:val="Body"/>
        <w:numPr>
          <w:ilvl w:val="0"/>
          <w:numId w:val="22"/>
        </w:numPr>
        <w:tabs>
          <w:tab w:val="num" w:pos="1293"/>
          <w:tab w:val="clear" w:pos="1260"/>
        </w:tabs>
        <w:bidi w:val="0"/>
        <w:ind w:left="1293" w:right="0" w:hanging="393"/>
        <w:jc w:val="left"/>
        <w:rPr>
          <w:rFonts w:ascii="Verdana" w:cs="Verdana" w:hAnsi="Verdana" w:eastAsia="Verdana"/>
          <w:position w:val="0"/>
          <w:sz w:val="24"/>
          <w:szCs w:val="24"/>
          <w:u w:color="000000"/>
          <w:rtl w:val="0"/>
        </w:rPr>
      </w:pPr>
      <w:r>
        <w:rPr>
          <w:rFonts w:ascii="Verdana"/>
          <w:sz w:val="22"/>
          <w:szCs w:val="22"/>
          <w:u w:color="000000"/>
          <w:rtl w:val="0"/>
          <w:lang w:val="en-US"/>
        </w:rPr>
        <w:t>Reporting suicidal behaviour (produced in collaboration with 23 suicide prevention/mental health agencies and disseminated by the NUJ &amp; IFJ</w:t>
      </w:r>
    </w:p>
    <w:p>
      <w:pPr>
        <w:pStyle w:val="Body"/>
        <w:numPr>
          <w:ilvl w:val="0"/>
          <w:numId w:val="25"/>
        </w:numPr>
        <w:tabs>
          <w:tab w:val="num" w:pos="1293"/>
          <w:tab w:val="clear" w:pos="1260"/>
        </w:tabs>
        <w:bidi w:val="0"/>
        <w:ind w:left="1293" w:right="0" w:hanging="393"/>
        <w:jc w:val="left"/>
        <w:rPr>
          <w:rFonts w:ascii="Verdana" w:cs="Verdana" w:hAnsi="Verdana" w:eastAsia="Verdana"/>
          <w:position w:val="0"/>
          <w:sz w:val="24"/>
          <w:szCs w:val="24"/>
          <w:u w:color="000000"/>
          <w:rtl w:val="0"/>
        </w:rPr>
      </w:pPr>
      <w:r>
        <w:rPr>
          <w:rFonts w:ascii="Verdana"/>
          <w:sz w:val="22"/>
          <w:szCs w:val="22"/>
          <w:u w:color="000000"/>
          <w:rtl w:val="0"/>
          <w:lang w:val="en-US"/>
        </w:rPr>
        <w:t>Reporting asylum and refugee issues (produced with exiled journalists, the UNHCR, the NUJ and IFJ)</w:t>
      </w:r>
    </w:p>
    <w:p>
      <w:pPr>
        <w:pStyle w:val="Body"/>
        <w:tabs>
          <w:tab w:val="left" w:pos="1008"/>
        </w:tabs>
        <w:bidi w:val="0"/>
        <w:ind w:left="0" w:right="0" w:firstLine="0"/>
        <w:jc w:val="left"/>
        <w:rPr>
          <w:rFonts w:ascii="Verdana" w:cs="Verdana" w:hAnsi="Verdana" w:eastAsia="Verdana"/>
          <w:sz w:val="22"/>
          <w:szCs w:val="22"/>
          <w:rtl w:val="0"/>
          <w:lang w:val="en-US"/>
        </w:rPr>
      </w:pPr>
    </w:p>
    <w:p>
      <w:pPr>
        <w:pStyle w:val="Body"/>
        <w:numPr>
          <w:ilvl w:val="1"/>
          <w:numId w:val="7"/>
        </w:numPr>
        <w:tabs>
          <w:tab w:val="num" w:pos="1067"/>
          <w:tab w:val="clear" w:pos="1008"/>
        </w:tabs>
        <w:bidi w:val="0"/>
        <w:ind w:left="1067" w:right="0" w:hanging="707"/>
        <w:jc w:val="left"/>
        <w:rPr>
          <w:rFonts w:ascii="Verdana" w:cs="Verdana" w:hAnsi="Verdana" w:eastAsia="Verdana"/>
          <w:position w:val="0"/>
          <w:sz w:val="22"/>
          <w:szCs w:val="22"/>
          <w:u w:color="000000"/>
          <w:rtl w:val="0"/>
        </w:rPr>
      </w:pPr>
      <w:r>
        <w:rPr>
          <w:rFonts w:ascii="Verdana"/>
          <w:sz w:val="22"/>
          <w:szCs w:val="22"/>
          <w:u w:color="000000"/>
          <w:rtl w:val="0"/>
          <w:lang w:val="en-US"/>
        </w:rPr>
        <w:t xml:space="preserve">The current Honorary President of the Trust is Aidan White (formerly General Secretary, International Federation of Journalists, now Director of the Ethical Journalism Network </w:t>
      </w:r>
      <w:r>
        <w:rPr>
          <w:rFonts w:ascii="Verdana"/>
          <w:sz w:val="20"/>
          <w:szCs w:val="20"/>
          <w:u w:color="000000"/>
          <w:rtl w:val="0"/>
          <w:lang w:val="en-US"/>
        </w:rPr>
        <w:t>&lt;</w:t>
      </w:r>
      <w:hyperlink r:id="rId7" w:history="1">
        <w:r>
          <w:rPr>
            <w:rStyle w:val="Hyperlink.2"/>
            <w:rFonts w:ascii="Verdana"/>
            <w:color w:val="000099"/>
            <w:sz w:val="20"/>
            <w:szCs w:val="20"/>
            <w:u w:val="single" w:color="000000"/>
            <w:rtl w:val="0"/>
            <w:lang w:val="en-US"/>
          </w:rPr>
          <w:t>ethicaljournalismnetwork.org/</w:t>
        </w:r>
      </w:hyperlink>
      <w:r>
        <w:rPr>
          <w:rFonts w:ascii="Verdana"/>
          <w:sz w:val="22"/>
          <w:szCs w:val="22"/>
          <w:u w:color="000000"/>
          <w:rtl w:val="0"/>
          <w:lang w:val="en-US"/>
        </w:rPr>
        <w:t xml:space="preserve">&gt;. He succeeded Sir Louis Blom Cooper (last Chair of the Press Council). The current Board of Trustees includes:  </w:t>
      </w:r>
    </w:p>
    <w:p>
      <w:pPr>
        <w:pStyle w:val="Body"/>
        <w:numPr>
          <w:ilvl w:val="0"/>
          <w:numId w:val="28"/>
        </w:numPr>
        <w:tabs>
          <w:tab w:val="num" w:pos="1113"/>
          <w:tab w:val="clear" w:pos="720"/>
        </w:tabs>
        <w:bidi w:val="0"/>
        <w:ind w:left="753" w:right="0" w:hanging="33"/>
        <w:jc w:val="left"/>
        <w:rPr>
          <w:rFonts w:ascii="Verdana" w:cs="Verdana" w:hAnsi="Verdana" w:eastAsia="Verdana"/>
          <w:position w:val="0"/>
          <w:sz w:val="24"/>
          <w:szCs w:val="24"/>
          <w:u w:color="000000"/>
          <w:rtl w:val="0"/>
        </w:rPr>
      </w:pPr>
      <w:r>
        <w:rPr>
          <w:rFonts w:ascii="Verdana"/>
          <w:sz w:val="22"/>
          <w:szCs w:val="22"/>
          <w:u w:color="000000"/>
          <w:rtl w:val="0"/>
          <w:lang w:val="en-US"/>
        </w:rPr>
        <w:t>Bob Borzello (former journalist &amp; publisher)</w:t>
      </w:r>
    </w:p>
    <w:p>
      <w:pPr>
        <w:pStyle w:val="Body"/>
        <w:numPr>
          <w:ilvl w:val="0"/>
          <w:numId w:val="31"/>
        </w:numPr>
        <w:tabs>
          <w:tab w:val="num" w:pos="1113"/>
          <w:tab w:val="clear" w:pos="720"/>
        </w:tabs>
        <w:bidi w:val="0"/>
        <w:ind w:left="753" w:right="0" w:hanging="33"/>
        <w:jc w:val="left"/>
        <w:rPr>
          <w:rFonts w:ascii="Verdana" w:cs="Verdana" w:hAnsi="Verdana" w:eastAsia="Verdana"/>
          <w:position w:val="0"/>
          <w:sz w:val="24"/>
          <w:szCs w:val="24"/>
          <w:u w:color="000000"/>
          <w:rtl w:val="0"/>
        </w:rPr>
      </w:pPr>
      <w:r>
        <w:rPr>
          <w:rFonts w:ascii="Verdana"/>
          <w:sz w:val="22"/>
          <w:szCs w:val="22"/>
          <w:u w:color="000000"/>
          <w:rtl w:val="0"/>
          <w:lang w:val="en-US"/>
        </w:rPr>
        <w:t>David Baines (Newcastle University lecturer &amp; journalist)</w:t>
      </w:r>
    </w:p>
    <w:p>
      <w:pPr>
        <w:pStyle w:val="Body"/>
        <w:numPr>
          <w:ilvl w:val="0"/>
          <w:numId w:val="34"/>
        </w:numPr>
        <w:tabs>
          <w:tab w:val="num" w:pos="1113"/>
          <w:tab w:val="clear" w:pos="720"/>
        </w:tabs>
        <w:bidi w:val="0"/>
        <w:ind w:left="753" w:right="0" w:hanging="33"/>
        <w:jc w:val="left"/>
        <w:rPr>
          <w:rFonts w:ascii="Verdana" w:cs="Verdana" w:hAnsi="Verdana" w:eastAsia="Verdana"/>
          <w:position w:val="0"/>
          <w:sz w:val="24"/>
          <w:szCs w:val="24"/>
          <w:u w:color="000000"/>
          <w:rtl w:val="0"/>
        </w:rPr>
      </w:pPr>
      <w:r>
        <w:rPr>
          <w:rFonts w:ascii="Verdana"/>
          <w:sz w:val="22"/>
          <w:szCs w:val="22"/>
          <w:u w:color="000000"/>
          <w:rtl w:val="0"/>
          <w:lang w:val="en-US"/>
        </w:rPr>
        <w:t>Mohammed Elsharif (NHS communications officer)</w:t>
      </w:r>
    </w:p>
    <w:p>
      <w:pPr>
        <w:pStyle w:val="Body"/>
        <w:numPr>
          <w:ilvl w:val="0"/>
          <w:numId w:val="37"/>
        </w:numPr>
        <w:tabs>
          <w:tab w:val="num" w:pos="1113"/>
          <w:tab w:val="clear" w:pos="720"/>
        </w:tabs>
        <w:bidi w:val="0"/>
        <w:ind w:left="753" w:right="0" w:hanging="33"/>
        <w:jc w:val="left"/>
        <w:rPr>
          <w:rFonts w:ascii="Verdana" w:cs="Verdana" w:hAnsi="Verdana" w:eastAsia="Verdana"/>
          <w:position w:val="0"/>
          <w:sz w:val="24"/>
          <w:szCs w:val="24"/>
          <w:u w:color="000000"/>
          <w:rtl w:val="0"/>
        </w:rPr>
      </w:pPr>
      <w:r>
        <w:rPr>
          <w:rFonts w:ascii="Verdana"/>
          <w:sz w:val="22"/>
          <w:szCs w:val="22"/>
          <w:u w:color="000000"/>
          <w:rtl w:val="0"/>
          <w:lang w:val="en-US"/>
        </w:rPr>
        <w:t>Forward Maisokwadzo (Charity worker &amp; former journalist)</w:t>
      </w:r>
    </w:p>
    <w:p>
      <w:pPr>
        <w:pStyle w:val="Body"/>
        <w:numPr>
          <w:ilvl w:val="0"/>
          <w:numId w:val="40"/>
        </w:numPr>
        <w:tabs>
          <w:tab w:val="num" w:pos="1113"/>
          <w:tab w:val="clear" w:pos="720"/>
        </w:tabs>
        <w:bidi w:val="0"/>
        <w:ind w:left="753" w:right="0" w:hanging="33"/>
        <w:jc w:val="left"/>
        <w:rPr>
          <w:rFonts w:ascii="Verdana" w:cs="Verdana" w:hAnsi="Verdana" w:eastAsia="Verdana"/>
          <w:position w:val="0"/>
          <w:sz w:val="24"/>
          <w:szCs w:val="24"/>
          <w:u w:color="000000"/>
          <w:rtl w:val="0"/>
        </w:rPr>
      </w:pPr>
      <w:r>
        <w:rPr>
          <w:rFonts w:ascii="Verdana"/>
          <w:sz w:val="22"/>
          <w:szCs w:val="22"/>
          <w:u w:color="000000"/>
          <w:rtl w:val="0"/>
          <w:lang w:val="en-US"/>
        </w:rPr>
        <w:t>Dr Christien van den Anker (Human rights professor, UWE)</w:t>
      </w:r>
    </w:p>
    <w:p>
      <w:pPr>
        <w:pStyle w:val="Body"/>
        <w:numPr>
          <w:ilvl w:val="0"/>
          <w:numId w:val="43"/>
        </w:numPr>
        <w:tabs>
          <w:tab w:val="num" w:pos="1113"/>
          <w:tab w:val="clear" w:pos="720"/>
        </w:tabs>
        <w:bidi w:val="0"/>
        <w:ind w:left="753" w:right="0" w:hanging="33"/>
        <w:jc w:val="left"/>
        <w:rPr>
          <w:rFonts w:ascii="Verdana" w:cs="Verdana" w:hAnsi="Verdana" w:eastAsia="Verdana"/>
          <w:position w:val="0"/>
          <w:sz w:val="24"/>
          <w:szCs w:val="24"/>
          <w:u w:color="000000"/>
          <w:rtl w:val="0"/>
          <w:lang w:val="en-US"/>
        </w:rPr>
      </w:pPr>
      <w:r>
        <w:rPr>
          <w:rFonts w:ascii="Verdana"/>
          <w:sz w:val="22"/>
          <w:szCs w:val="22"/>
          <w:u w:color="000000"/>
          <w:rtl w:val="0"/>
          <w:lang w:val="en-US"/>
        </w:rPr>
        <w:t>(Dr Lee Salter (Senior lecturer, University of Sussex)</w:t>
      </w:r>
    </w:p>
    <w:p>
      <w:pPr>
        <w:pStyle w:val="Body"/>
        <w:rPr>
          <w:sz w:val="24"/>
          <w:szCs w:val="24"/>
          <w:rtl w:val="0"/>
        </w:rPr>
      </w:pPr>
    </w:p>
    <w:p>
      <w:pPr>
        <w:pStyle w:val="Body"/>
      </w:pPr>
      <w:r>
        <w:rPr>
          <w:sz w:val="24"/>
          <w:szCs w:val="24"/>
          <w:rtl w:val="0"/>
        </w:rPr>
        <w:br w:type="page"/>
      </w:r>
    </w:p>
    <w:p>
      <w:pPr>
        <w:pStyle w:val="Body"/>
        <w:rPr>
          <w:rFonts w:ascii="Verdana" w:cs="Verdana" w:hAnsi="Verdana" w:eastAsia="Verdana"/>
          <w:b w:val="1"/>
          <w:bCs w:val="1"/>
          <w:sz w:val="24"/>
          <w:szCs w:val="24"/>
          <w:u w:color="000000"/>
          <w:rtl w:val="0"/>
        </w:rPr>
      </w:pPr>
      <w:r>
        <w:rPr>
          <w:rFonts w:ascii="Verdana"/>
          <w:b w:val="1"/>
          <w:bCs w:val="1"/>
          <w:sz w:val="24"/>
          <w:szCs w:val="24"/>
          <w:u w:color="000000"/>
          <w:rtl w:val="0"/>
          <w:lang w:val="en-US"/>
        </w:rPr>
        <w:t xml:space="preserve">2. </w:t>
        <w:tab/>
        <w:t>Our work with complainants</w:t>
      </w:r>
    </w:p>
    <w:p>
      <w:pPr>
        <w:pStyle w:val="Body"/>
        <w:rPr>
          <w:rFonts w:ascii="Verdana" w:cs="Verdana" w:hAnsi="Verdana" w:eastAsia="Verdana"/>
          <w:sz w:val="22"/>
          <w:szCs w:val="22"/>
          <w:u w:color="000000"/>
          <w:rtl w:val="0"/>
        </w:rPr>
      </w:pPr>
    </w:p>
    <w:p>
      <w:pPr>
        <w:pStyle w:val="Body"/>
        <w:rPr>
          <w:rFonts w:ascii="Verdana" w:cs="Verdana" w:hAnsi="Verdana" w:eastAsia="Verdana"/>
          <w:sz w:val="22"/>
          <w:szCs w:val="22"/>
          <w:u w:color="000000"/>
          <w:rtl w:val="0"/>
        </w:rPr>
      </w:pPr>
      <w:r>
        <w:rPr>
          <w:rFonts w:ascii="Verdana"/>
          <w:sz w:val="22"/>
          <w:szCs w:val="22"/>
          <w:u w:color="000000"/>
          <w:rtl w:val="0"/>
          <w:lang w:val="en-US"/>
        </w:rPr>
        <w:t xml:space="preserve">2.1 </w:t>
        <w:tab/>
        <w:t xml:space="preserve">MediaWise provides a free, confidential and professional advice </w:t>
        <w:tab/>
        <w:t xml:space="preserve">     </w:t>
        <w:tab/>
        <w:t xml:space="preserve">service for those who believe they have grounds for complaints </w:t>
      </w:r>
      <w:r>
        <w:rPr>
          <w:rFonts w:ascii="Verdana" w:cs="Verdana" w:hAnsi="Verdana" w:eastAsia="Verdana"/>
          <w:sz w:val="22"/>
          <w:szCs w:val="22"/>
          <w:u w:color="000000"/>
          <w:rtl w:val="0"/>
        </w:rPr>
        <w:tab/>
        <w:tab/>
      </w:r>
      <w:r>
        <w:rPr>
          <w:rFonts w:ascii="Verdana"/>
          <w:sz w:val="22"/>
          <w:szCs w:val="22"/>
          <w:u w:color="000000"/>
          <w:rtl w:val="0"/>
          <w:lang w:val="en-US"/>
        </w:rPr>
        <w:t xml:space="preserve">against newspapers, magazines, online publications, radio and </w:t>
      </w:r>
      <w:r>
        <w:rPr>
          <w:rFonts w:ascii="Verdana" w:cs="Verdana" w:hAnsi="Verdana" w:eastAsia="Verdana"/>
          <w:sz w:val="22"/>
          <w:szCs w:val="22"/>
          <w:u w:color="000000"/>
          <w:rtl w:val="0"/>
        </w:rPr>
        <w:tab/>
        <w:tab/>
      </w:r>
      <w:r>
        <w:rPr>
          <w:rFonts w:ascii="Verdana"/>
          <w:sz w:val="22"/>
          <w:szCs w:val="22"/>
          <w:u w:color="000000"/>
          <w:rtl w:val="0"/>
          <w:lang w:val="en-US"/>
        </w:rPr>
        <w:t>television broadcasts.</w:t>
      </w:r>
    </w:p>
    <w:p>
      <w:pPr>
        <w:pStyle w:val="Body"/>
        <w:rPr>
          <w:rFonts w:ascii="Verdana" w:cs="Verdana" w:hAnsi="Verdana" w:eastAsia="Verdana"/>
          <w:sz w:val="22"/>
          <w:szCs w:val="22"/>
          <w:u w:color="000000"/>
          <w:rtl w:val="0"/>
        </w:rPr>
      </w:pPr>
    </w:p>
    <w:p>
      <w:pPr>
        <w:pStyle w:val="Body"/>
        <w:rPr>
          <w:rFonts w:ascii="Verdana" w:cs="Verdana" w:hAnsi="Verdana" w:eastAsia="Verdana"/>
          <w:sz w:val="22"/>
          <w:szCs w:val="22"/>
          <w:u w:color="000000"/>
          <w:rtl w:val="0"/>
        </w:rPr>
      </w:pPr>
      <w:r>
        <w:rPr>
          <w:rFonts w:ascii="Verdana"/>
          <w:sz w:val="22"/>
          <w:szCs w:val="22"/>
          <w:u w:color="000000"/>
          <w:rtl w:val="0"/>
          <w:lang w:val="en-US"/>
        </w:rPr>
        <w:t>2.2</w:t>
        <w:tab/>
        <w:t xml:space="preserve">As a genuinely independent advocacy service, the Trust sees its role </w:t>
      </w:r>
      <w:r>
        <w:rPr>
          <w:rFonts w:ascii="Verdana" w:cs="Verdana" w:hAnsi="Verdana" w:eastAsia="Verdana"/>
          <w:sz w:val="22"/>
          <w:szCs w:val="22"/>
          <w:u w:color="000000"/>
          <w:rtl w:val="0"/>
        </w:rPr>
        <w:tab/>
      </w:r>
      <w:r>
        <w:rPr>
          <w:rFonts w:ascii="Verdana"/>
          <w:sz w:val="22"/>
          <w:szCs w:val="22"/>
          <w:u w:color="000000"/>
          <w:rtl w:val="0"/>
          <w:lang w:val="en-US"/>
        </w:rPr>
        <w:t xml:space="preserve">as complementary to that of the regulators. We provide a service </w:t>
      </w:r>
      <w:r>
        <w:rPr>
          <w:rFonts w:ascii="Verdana" w:cs="Verdana" w:hAnsi="Verdana" w:eastAsia="Verdana"/>
          <w:sz w:val="22"/>
          <w:szCs w:val="22"/>
          <w:u w:color="000000"/>
          <w:rtl w:val="0"/>
        </w:rPr>
        <w:tab/>
      </w:r>
      <w:r>
        <w:rPr>
          <w:rFonts w:ascii="Verdana"/>
          <w:sz w:val="22"/>
          <w:szCs w:val="22"/>
          <w:u w:color="000000"/>
          <w:rtl w:val="0"/>
          <w:lang w:val="en-US"/>
        </w:rPr>
        <w:t xml:space="preserve">primarily to complainants who are unpractised in the ways of the </w:t>
      </w:r>
      <w:r>
        <w:rPr>
          <w:rFonts w:ascii="Verdana" w:cs="Verdana" w:hAnsi="Verdana" w:eastAsia="Verdana"/>
          <w:sz w:val="22"/>
          <w:szCs w:val="22"/>
          <w:u w:color="000000"/>
          <w:rtl w:val="0"/>
        </w:rPr>
        <w:tab/>
      </w:r>
      <w:r>
        <w:rPr>
          <w:rFonts w:ascii="Verdana"/>
          <w:sz w:val="22"/>
          <w:szCs w:val="22"/>
          <w:u w:color="000000"/>
          <w:rtl w:val="0"/>
          <w:lang w:val="en-US"/>
        </w:rPr>
        <w:t xml:space="preserve">print and broadcast media. Our function is to assist them to </w:t>
      </w:r>
      <w:r>
        <w:rPr>
          <w:rFonts w:ascii="Verdana" w:cs="Verdana" w:hAnsi="Verdana" w:eastAsia="Verdana"/>
          <w:sz w:val="22"/>
          <w:szCs w:val="22"/>
          <w:u w:color="000000"/>
          <w:rtl w:val="0"/>
        </w:rPr>
        <w:tab/>
        <w:tab/>
      </w:r>
      <w:r>
        <w:rPr>
          <w:rFonts w:ascii="Verdana"/>
          <w:sz w:val="22"/>
          <w:szCs w:val="22"/>
          <w:u w:color="000000"/>
          <w:rtl w:val="0"/>
          <w:lang w:val="en-US"/>
        </w:rPr>
        <w:t xml:space="preserve">appreciate how a story may have come to be published, to identify </w:t>
      </w:r>
      <w:r>
        <w:rPr>
          <w:rFonts w:ascii="Verdana" w:cs="Verdana" w:hAnsi="Verdana" w:eastAsia="Verdana"/>
          <w:sz w:val="22"/>
          <w:szCs w:val="22"/>
          <w:u w:color="000000"/>
          <w:rtl w:val="0"/>
        </w:rPr>
        <w:tab/>
      </w:r>
      <w:r>
        <w:rPr>
          <w:rFonts w:ascii="Verdana"/>
          <w:sz w:val="22"/>
          <w:szCs w:val="22"/>
          <w:u w:color="000000"/>
          <w:rtl w:val="0"/>
          <w:lang w:val="en-US"/>
        </w:rPr>
        <w:t xml:space="preserve">the errors in the published copy, to analyse the way in which </w:t>
      </w:r>
      <w:r>
        <w:rPr>
          <w:rFonts w:ascii="Verdana" w:cs="Verdana" w:hAnsi="Verdana" w:eastAsia="Verdana"/>
          <w:sz w:val="22"/>
          <w:szCs w:val="22"/>
          <w:u w:color="000000"/>
          <w:rtl w:val="0"/>
        </w:rPr>
        <w:tab/>
        <w:tab/>
      </w:r>
      <w:r>
        <w:rPr>
          <w:rFonts w:ascii="Verdana"/>
          <w:sz w:val="22"/>
          <w:szCs w:val="22"/>
          <w:u w:color="000000"/>
          <w:rtl w:val="0"/>
          <w:lang w:val="en-US"/>
        </w:rPr>
        <w:t xml:space="preserve">information has been collected, and to advise them on the best </w:t>
      </w:r>
      <w:r>
        <w:rPr>
          <w:rFonts w:ascii="Verdana" w:cs="Verdana" w:hAnsi="Verdana" w:eastAsia="Verdana"/>
          <w:sz w:val="22"/>
          <w:szCs w:val="22"/>
          <w:u w:color="000000"/>
          <w:rtl w:val="0"/>
        </w:rPr>
        <w:tab/>
        <w:tab/>
      </w:r>
      <w:r>
        <w:rPr>
          <w:rFonts w:ascii="Verdana"/>
          <w:sz w:val="22"/>
          <w:szCs w:val="22"/>
          <w:u w:color="000000"/>
          <w:rtl w:val="0"/>
          <w:lang w:val="en-US"/>
        </w:rPr>
        <w:t xml:space="preserve">procedures to adopt in order to gain a reasonable hearing from the </w:t>
      </w:r>
      <w:r>
        <w:rPr>
          <w:rFonts w:ascii="Verdana" w:cs="Verdana" w:hAnsi="Verdana" w:eastAsia="Verdana"/>
          <w:sz w:val="22"/>
          <w:szCs w:val="22"/>
          <w:u w:color="000000"/>
          <w:rtl w:val="0"/>
        </w:rPr>
        <w:tab/>
      </w:r>
      <w:r>
        <w:rPr>
          <w:rFonts w:ascii="Verdana"/>
          <w:sz w:val="22"/>
          <w:szCs w:val="22"/>
          <w:u w:color="000000"/>
          <w:rtl w:val="0"/>
          <w:lang w:val="en-US"/>
        </w:rPr>
        <w:t>regulators.</w:t>
      </w:r>
    </w:p>
    <w:p>
      <w:pPr>
        <w:pStyle w:val="Body"/>
        <w:rPr>
          <w:rFonts w:ascii="Verdana" w:cs="Verdana" w:hAnsi="Verdana" w:eastAsia="Verdana"/>
          <w:sz w:val="22"/>
          <w:szCs w:val="22"/>
          <w:u w:color="000000"/>
          <w:rtl w:val="0"/>
        </w:rPr>
      </w:pPr>
    </w:p>
    <w:p>
      <w:pPr>
        <w:pStyle w:val="Body"/>
        <w:rPr>
          <w:rFonts w:ascii="Verdana" w:cs="Verdana" w:hAnsi="Verdana" w:eastAsia="Verdana"/>
          <w:sz w:val="22"/>
          <w:szCs w:val="22"/>
          <w:u w:color="000000"/>
          <w:rtl w:val="0"/>
          <w:lang w:val="en-US"/>
        </w:rPr>
      </w:pPr>
      <w:r>
        <w:rPr>
          <w:rFonts w:ascii="Verdana"/>
          <w:sz w:val="22"/>
          <w:szCs w:val="22"/>
          <w:u w:color="000000"/>
          <w:rtl w:val="0"/>
          <w:lang w:val="en-US"/>
        </w:rPr>
        <w:t>2.3</w:t>
        <w:tab/>
        <w:t xml:space="preserve">MediaWise does not seek out complainants. This is a point of </w:t>
      </w:r>
      <w:r>
        <w:rPr>
          <w:rFonts w:ascii="Verdana" w:cs="Verdana" w:hAnsi="Verdana" w:eastAsia="Verdana"/>
          <w:sz w:val="22"/>
          <w:szCs w:val="22"/>
          <w:u w:color="000000"/>
          <w:rtl w:val="0"/>
        </w:rPr>
        <w:tab/>
        <w:tab/>
      </w:r>
      <w:r>
        <w:rPr>
          <w:rFonts w:ascii="Verdana"/>
          <w:sz w:val="22"/>
          <w:szCs w:val="22"/>
          <w:u w:color="000000"/>
          <w:rtl w:val="0"/>
          <w:lang w:val="en-US"/>
        </w:rPr>
        <w:t xml:space="preserve">principle, but it is also a protective measure against gratuitous </w:t>
      </w:r>
      <w:r>
        <w:rPr>
          <w:rFonts w:ascii="Verdana" w:cs="Verdana" w:hAnsi="Verdana" w:eastAsia="Verdana"/>
          <w:sz w:val="22"/>
          <w:szCs w:val="22"/>
          <w:u w:color="000000"/>
          <w:rtl w:val="0"/>
        </w:rPr>
        <w:tab/>
        <w:tab/>
      </w:r>
      <w:r>
        <w:rPr>
          <w:rFonts w:ascii="Verdana"/>
          <w:sz w:val="22"/>
          <w:szCs w:val="22"/>
          <w:u w:color="000000"/>
          <w:rtl w:val="0"/>
          <w:lang w:val="en-US"/>
        </w:rPr>
        <w:t xml:space="preserve">accusations by some editors that we deliberately set out to </w:t>
      </w:r>
      <w:r>
        <w:rPr>
          <w:rFonts w:ascii="Verdana" w:cs="Verdana" w:hAnsi="Verdana" w:eastAsia="Verdana"/>
          <w:sz w:val="22"/>
          <w:szCs w:val="22"/>
          <w:u w:color="000000"/>
          <w:rtl w:val="0"/>
        </w:rPr>
        <w:tab/>
        <w:tab/>
      </w:r>
      <w:r>
        <w:rPr>
          <w:rFonts w:ascii="Verdana"/>
          <w:sz w:val="22"/>
          <w:szCs w:val="22"/>
          <w:u w:color="000000"/>
          <w:rtl w:val="0"/>
          <w:lang w:val="en-US"/>
        </w:rPr>
        <w:t xml:space="preserve">encourage complaints. It has always been essential to the integrity </w:t>
      </w:r>
      <w:r>
        <w:rPr>
          <w:rFonts w:ascii="Verdana" w:cs="Verdana" w:hAnsi="Verdana" w:eastAsia="Verdana"/>
          <w:sz w:val="22"/>
          <w:szCs w:val="22"/>
          <w:u w:color="000000"/>
          <w:rtl w:val="0"/>
        </w:rPr>
        <w:tab/>
      </w:r>
      <w:r>
        <w:rPr>
          <w:rFonts w:ascii="Verdana"/>
          <w:sz w:val="22"/>
          <w:szCs w:val="22"/>
          <w:u w:color="000000"/>
          <w:rtl w:val="0"/>
          <w:lang w:val="en-US"/>
        </w:rPr>
        <w:t xml:space="preserve">of our work that people come to us voluntarily and authorise any </w:t>
      </w:r>
      <w:r>
        <w:rPr>
          <w:rFonts w:ascii="Verdana" w:cs="Verdana" w:hAnsi="Verdana" w:eastAsia="Verdana"/>
          <w:sz w:val="22"/>
          <w:szCs w:val="22"/>
          <w:u w:color="000000"/>
          <w:rtl w:val="0"/>
        </w:rPr>
        <w:tab/>
      </w:r>
      <w:r>
        <w:rPr>
          <w:rFonts w:ascii="Verdana"/>
          <w:sz w:val="22"/>
          <w:szCs w:val="22"/>
          <w:u w:color="000000"/>
          <w:rtl w:val="0"/>
          <w:lang w:val="en-US"/>
        </w:rPr>
        <w:t xml:space="preserve">action we take on their behalf. </w:t>
      </w:r>
    </w:p>
    <w:p>
      <w:pPr>
        <w:pStyle w:val="Body"/>
        <w:rPr>
          <w:rFonts w:ascii="Verdana" w:cs="Verdana" w:hAnsi="Verdana" w:eastAsia="Verdana"/>
          <w:sz w:val="22"/>
          <w:szCs w:val="22"/>
          <w:u w:color="000000"/>
          <w:rtl w:val="0"/>
          <w:lang w:val="en-US"/>
        </w:rPr>
      </w:pPr>
    </w:p>
    <w:p>
      <w:pPr>
        <w:pStyle w:val="Body"/>
        <w:rPr>
          <w:rFonts w:ascii="Verdana" w:cs="Verdana" w:hAnsi="Verdana" w:eastAsia="Verdana"/>
          <w:sz w:val="22"/>
          <w:szCs w:val="22"/>
          <w:u w:color="000000"/>
          <w:rtl w:val="0"/>
          <w:lang w:val="en-US"/>
        </w:rPr>
      </w:pPr>
      <w:r>
        <w:rPr>
          <w:rFonts w:ascii="Verdana"/>
          <w:sz w:val="22"/>
          <w:szCs w:val="22"/>
          <w:u w:color="000000"/>
          <w:rtl w:val="0"/>
          <w:lang w:val="en-US"/>
        </w:rPr>
        <w:t xml:space="preserve">2.4 </w:t>
        <w:tab/>
      </w:r>
      <w:r>
        <w:rPr>
          <w:rFonts w:ascii="Verdana"/>
          <w:sz w:val="22"/>
          <w:szCs w:val="22"/>
          <w:u w:color="000000"/>
          <w:rtl w:val="0"/>
          <w:lang w:val="en-US"/>
        </w:rPr>
        <w:t xml:space="preserve">Nowadays most complainants are referred to us by a third party </w:t>
      </w:r>
      <w:r>
        <w:rPr>
          <w:rFonts w:hAnsi="Verdana" w:hint="default"/>
          <w:sz w:val="22"/>
          <w:szCs w:val="22"/>
          <w:u w:color="000000"/>
          <w:rtl w:val="0"/>
          <w:lang w:val="en-US"/>
        </w:rPr>
        <w:t xml:space="preserve">– </w:t>
      </w:r>
      <w:r>
        <w:rPr>
          <w:rFonts w:ascii="Verdana" w:cs="Verdana" w:hAnsi="Verdana" w:eastAsia="Verdana"/>
          <w:sz w:val="22"/>
          <w:szCs w:val="22"/>
          <w:u w:color="000000"/>
          <w:rtl w:val="0"/>
          <w:lang w:val="en-US"/>
        </w:rPr>
        <w:tab/>
      </w:r>
      <w:r>
        <w:rPr>
          <w:rFonts w:ascii="Verdana"/>
          <w:sz w:val="22"/>
          <w:szCs w:val="22"/>
          <w:u w:color="000000"/>
          <w:rtl w:val="0"/>
          <w:lang w:val="en-US"/>
        </w:rPr>
        <w:t>Citizens</w:t>
      </w:r>
      <w:r>
        <w:rPr>
          <w:rFonts w:hAnsi="Verdana" w:hint="default"/>
          <w:sz w:val="22"/>
          <w:szCs w:val="22"/>
          <w:u w:color="000000"/>
          <w:rtl w:val="0"/>
          <w:lang w:val="en-US"/>
        </w:rPr>
        <w:t xml:space="preserve">’ </w:t>
      </w:r>
      <w:r>
        <w:rPr>
          <w:rFonts w:ascii="Verdana"/>
          <w:sz w:val="22"/>
          <w:szCs w:val="22"/>
          <w:u w:color="000000"/>
          <w:rtl w:val="0"/>
          <w:lang w:val="en-US"/>
        </w:rPr>
        <w:t xml:space="preserve">Advice Bureaux, voluntary sector organisations with whom </w:t>
      </w:r>
      <w:r>
        <w:rPr>
          <w:rFonts w:ascii="Verdana" w:cs="Verdana" w:hAnsi="Verdana" w:eastAsia="Verdana"/>
          <w:sz w:val="22"/>
          <w:szCs w:val="22"/>
          <w:u w:color="000000"/>
          <w:rtl w:val="0"/>
          <w:lang w:val="en-US"/>
        </w:rPr>
        <w:tab/>
      </w:r>
      <w:r>
        <w:rPr>
          <w:rFonts w:ascii="Verdana"/>
          <w:sz w:val="22"/>
          <w:szCs w:val="22"/>
          <w:u w:color="000000"/>
          <w:rtl w:val="0"/>
          <w:lang w:val="en-US"/>
        </w:rPr>
        <w:t>we have worked, and occasionally from MPs, solicitors and jour</w:t>
      </w:r>
      <w:r>
        <w:rPr>
          <w:rFonts w:ascii="Verdana"/>
          <w:sz w:val="22"/>
          <w:szCs w:val="22"/>
          <w:u w:color="000000"/>
          <w:rtl w:val="0"/>
          <w:lang w:val="en-US"/>
        </w:rPr>
        <w:t>-</w:t>
        <w:tab/>
        <w:tab/>
      </w:r>
      <w:r>
        <w:rPr>
          <w:rFonts w:ascii="Verdana"/>
          <w:sz w:val="22"/>
          <w:szCs w:val="22"/>
          <w:u w:color="000000"/>
          <w:rtl w:val="0"/>
          <w:lang w:val="en-US"/>
        </w:rPr>
        <w:t>na</w:t>
      </w:r>
      <w:r>
        <w:rPr>
          <w:rFonts w:ascii="Verdana"/>
          <w:sz w:val="22"/>
          <w:szCs w:val="22"/>
          <w:u w:color="000000"/>
          <w:rtl w:val="0"/>
          <w:lang w:val="en-US"/>
        </w:rPr>
        <w:t>l</w:t>
      </w:r>
      <w:r>
        <w:rPr>
          <w:rFonts w:ascii="Verdana"/>
          <w:sz w:val="22"/>
          <w:szCs w:val="22"/>
          <w:u w:color="000000"/>
          <w:rtl w:val="0"/>
          <w:lang w:val="en-US"/>
        </w:rPr>
        <w:t>ists.</w:t>
      </w:r>
      <w:r>
        <w:rPr>
          <w:rFonts w:ascii="Verdana"/>
          <w:sz w:val="22"/>
          <w:szCs w:val="22"/>
          <w:u w:color="000000"/>
          <w:rtl w:val="0"/>
          <w:lang w:val="en-US"/>
        </w:rPr>
        <w:t xml:space="preserve"> </w:t>
      </w:r>
      <w:r>
        <w:rPr>
          <w:rFonts w:ascii="Verdana"/>
          <w:sz w:val="22"/>
          <w:szCs w:val="22"/>
          <w:u w:color="000000"/>
          <w:rtl w:val="0"/>
          <w:lang w:val="en-US"/>
        </w:rPr>
        <w:t xml:space="preserve">There tends to be an increase when there has been publicity </w:t>
      </w:r>
      <w:r>
        <w:rPr>
          <w:rFonts w:ascii="Verdana" w:cs="Verdana" w:hAnsi="Verdana" w:eastAsia="Verdana"/>
          <w:sz w:val="22"/>
          <w:szCs w:val="22"/>
          <w:u w:color="000000"/>
          <w:rtl w:val="0"/>
          <w:lang w:val="en-US"/>
        </w:rPr>
        <w:tab/>
      </w:r>
      <w:r>
        <w:rPr>
          <w:rFonts w:ascii="Verdana"/>
          <w:sz w:val="22"/>
          <w:szCs w:val="22"/>
          <w:u w:color="000000"/>
          <w:rtl w:val="0"/>
          <w:lang w:val="en-US"/>
        </w:rPr>
        <w:t>about our work in the media, but we have been eclipsed f</w:t>
      </w:r>
      <w:r>
        <w:rPr>
          <w:rFonts w:ascii="Verdana"/>
          <w:sz w:val="22"/>
          <w:szCs w:val="22"/>
          <w:u w:color="000000"/>
          <w:rtl w:val="0"/>
          <w:lang w:val="en-US"/>
        </w:rPr>
        <w:t>r</w:t>
      </w:r>
      <w:r>
        <w:rPr>
          <w:rFonts w:ascii="Verdana"/>
          <w:sz w:val="22"/>
          <w:szCs w:val="22"/>
          <w:u w:color="000000"/>
          <w:rtl w:val="0"/>
          <w:lang w:val="en-US"/>
        </w:rPr>
        <w:t>o</w:t>
      </w:r>
      <w:r>
        <w:rPr>
          <w:rFonts w:ascii="Verdana"/>
          <w:sz w:val="22"/>
          <w:szCs w:val="22"/>
          <w:u w:color="000000"/>
          <w:rtl w:val="0"/>
          <w:lang w:val="en-US"/>
        </w:rPr>
        <w:t>m the</w:t>
      </w:r>
      <w:r>
        <w:rPr>
          <w:rFonts w:ascii="Verdana"/>
          <w:sz w:val="22"/>
          <w:szCs w:val="22"/>
          <w:u w:color="000000"/>
          <w:rtl w:val="0"/>
          <w:lang w:val="en-US"/>
        </w:rPr>
        <w:t xml:space="preserve"> </w:t>
      </w:r>
      <w:r>
        <w:rPr>
          <w:rFonts w:ascii="Verdana" w:cs="Verdana" w:hAnsi="Verdana" w:eastAsia="Verdana"/>
          <w:sz w:val="22"/>
          <w:szCs w:val="22"/>
          <w:u w:color="000000"/>
          <w:rtl w:val="0"/>
          <w:lang w:val="en-US"/>
        </w:rPr>
        <w:tab/>
      </w:r>
      <w:r>
        <w:rPr>
          <w:rFonts w:ascii="Verdana"/>
          <w:sz w:val="22"/>
          <w:szCs w:val="22"/>
          <w:u w:color="000000"/>
          <w:rtl w:val="0"/>
          <w:lang w:val="en-US"/>
        </w:rPr>
        <w:t>media spot light in recent years by the arrival the Hacked Off cam</w:t>
      </w:r>
      <w:r>
        <w:rPr>
          <w:rFonts w:ascii="Verdana"/>
          <w:sz w:val="22"/>
          <w:szCs w:val="22"/>
          <w:u w:color="000000"/>
          <w:rtl w:val="0"/>
          <w:lang w:val="en-US"/>
        </w:rPr>
        <w:t>-</w:t>
        <w:tab/>
      </w:r>
      <w:r>
        <w:rPr>
          <w:rFonts w:ascii="Verdana"/>
          <w:sz w:val="22"/>
          <w:szCs w:val="22"/>
          <w:u w:color="000000"/>
          <w:rtl w:val="0"/>
          <w:lang w:val="en-US"/>
        </w:rPr>
        <w:t xml:space="preserve">paign and the Media Standards Trust, although neither provides the </w:t>
      </w:r>
      <w:r>
        <w:rPr>
          <w:rFonts w:ascii="Verdana" w:cs="Verdana" w:hAnsi="Verdana" w:eastAsia="Verdana"/>
          <w:sz w:val="22"/>
          <w:szCs w:val="22"/>
          <w:u w:color="000000"/>
          <w:rtl w:val="0"/>
          <w:lang w:val="en-US"/>
        </w:rPr>
        <w:tab/>
      </w:r>
      <w:r>
        <w:rPr>
          <w:rFonts w:ascii="Verdana"/>
          <w:sz w:val="22"/>
          <w:szCs w:val="22"/>
          <w:u w:color="000000"/>
          <w:rtl w:val="0"/>
          <w:lang w:val="en-US"/>
        </w:rPr>
        <w:t xml:space="preserve">services we offer. </w:t>
      </w:r>
    </w:p>
    <w:p>
      <w:pPr>
        <w:pStyle w:val="Body"/>
        <w:rPr>
          <w:rFonts w:ascii="Verdana" w:cs="Verdana" w:hAnsi="Verdana" w:eastAsia="Verdana"/>
          <w:sz w:val="22"/>
          <w:szCs w:val="22"/>
          <w:u w:color="000000"/>
          <w:rtl w:val="0"/>
          <w:lang w:val="en-US"/>
        </w:rPr>
      </w:pPr>
    </w:p>
    <w:p>
      <w:pPr>
        <w:pStyle w:val="Body"/>
        <w:rPr>
          <w:rFonts w:ascii="Verdana" w:cs="Verdana" w:hAnsi="Verdana" w:eastAsia="Verdana"/>
          <w:i w:val="1"/>
          <w:iCs w:val="1"/>
          <w:sz w:val="22"/>
          <w:szCs w:val="22"/>
          <w:lang w:val="en-US"/>
        </w:rPr>
      </w:pPr>
      <w:r>
        <w:rPr>
          <w:rFonts w:ascii="Verdana"/>
          <w:sz w:val="22"/>
          <w:szCs w:val="22"/>
          <w:u w:color="000000"/>
          <w:rtl w:val="0"/>
          <w:lang w:val="en-US"/>
        </w:rPr>
        <w:t>2.5</w:t>
        <w:tab/>
      </w:r>
      <w:r>
        <w:rPr>
          <w:rFonts w:ascii="Verdana"/>
          <w:color w:val="000000"/>
          <w:sz w:val="22"/>
          <w:szCs w:val="22"/>
          <w:u w:color="000000"/>
          <w:rtl w:val="0"/>
          <w:lang w:val="en-US"/>
        </w:rPr>
        <w:t xml:space="preserve">On numerous occasions we have had cause to quote a </w:t>
      </w:r>
      <w:r>
        <w:rPr>
          <w:rFonts w:ascii="Verdana"/>
          <w:i w:val="1"/>
          <w:iCs w:val="1"/>
          <w:sz w:val="22"/>
          <w:szCs w:val="22"/>
          <w:rtl w:val="0"/>
          <w:lang w:val="en-US"/>
        </w:rPr>
        <w:t>Guardian</w:t>
      </w:r>
      <w:r>
        <w:rPr>
          <w:rFonts w:ascii="Verdana"/>
          <w:sz w:val="22"/>
          <w:szCs w:val="22"/>
          <w:rtl w:val="0"/>
          <w:lang w:val="en-US"/>
        </w:rPr>
        <w:t xml:space="preserve"> </w:t>
      </w:r>
      <w:r>
        <w:rPr>
          <w:rFonts w:ascii="Verdana" w:cs="Verdana" w:hAnsi="Verdana" w:eastAsia="Verdana"/>
          <w:sz w:val="22"/>
          <w:szCs w:val="22"/>
          <w:lang w:val="en-US"/>
        </w:rPr>
        <w:tab/>
        <w:tab/>
      </w:r>
      <w:r>
        <w:rPr>
          <w:rFonts w:ascii="Verdana"/>
          <w:sz w:val="22"/>
          <w:szCs w:val="22"/>
          <w:rtl w:val="0"/>
          <w:lang w:val="en-US"/>
        </w:rPr>
        <w:t xml:space="preserve">editorial from November 1996 which resonates to this day, </w:t>
      </w:r>
      <w:r>
        <w:rPr>
          <w:rFonts w:ascii="Verdana" w:cs="Verdana" w:hAnsi="Verdana" w:eastAsia="Verdana"/>
          <w:sz w:val="22"/>
          <w:szCs w:val="22"/>
          <w:lang w:val="en-US"/>
        </w:rPr>
        <w:tab/>
        <w:tab/>
      </w:r>
      <w:r>
        <w:rPr>
          <w:rFonts w:ascii="Verdana"/>
          <w:sz w:val="22"/>
          <w:szCs w:val="22"/>
          <w:rtl w:val="0"/>
          <w:lang w:val="en-US"/>
        </w:rPr>
        <w:t xml:space="preserve">especially if the word </w:t>
      </w:r>
      <w:r>
        <w:rPr>
          <w:rFonts w:hAnsi="Verdana" w:hint="default"/>
          <w:sz w:val="22"/>
          <w:szCs w:val="22"/>
          <w:rtl w:val="0"/>
          <w:lang w:val="en-US"/>
        </w:rPr>
        <w:t>‘</w:t>
      </w:r>
      <w:r>
        <w:rPr>
          <w:rFonts w:ascii="Verdana"/>
          <w:sz w:val="22"/>
          <w:szCs w:val="22"/>
          <w:rtl w:val="0"/>
          <w:lang w:val="en-US"/>
        </w:rPr>
        <w:t>Press</w:t>
      </w:r>
      <w:r>
        <w:rPr>
          <w:rFonts w:hAnsi="Verdana" w:hint="default"/>
          <w:sz w:val="22"/>
          <w:szCs w:val="22"/>
          <w:rtl w:val="0"/>
          <w:lang w:val="en-US"/>
        </w:rPr>
        <w:t xml:space="preserve">’ </w:t>
      </w:r>
      <w:r>
        <w:rPr>
          <w:rFonts w:ascii="Verdana"/>
          <w:sz w:val="22"/>
          <w:szCs w:val="22"/>
          <w:rtl w:val="0"/>
          <w:lang w:val="en-US"/>
        </w:rPr>
        <w:t xml:space="preserve">is substituted for the term </w:t>
      </w:r>
      <w:r>
        <w:rPr>
          <w:rFonts w:hAnsi="Verdana" w:hint="default"/>
          <w:sz w:val="22"/>
          <w:szCs w:val="22"/>
          <w:rtl w:val="0"/>
          <w:lang w:val="en-US"/>
        </w:rPr>
        <w:t>‘</w:t>
      </w:r>
      <w:r>
        <w:rPr>
          <w:rFonts w:ascii="Verdana"/>
          <w:sz w:val="22"/>
          <w:szCs w:val="22"/>
          <w:rtl w:val="0"/>
          <w:lang w:val="en-US"/>
        </w:rPr>
        <w:t>Parliament</w:t>
      </w:r>
      <w:r>
        <w:rPr>
          <w:rFonts w:hAnsi="Verdana" w:hint="default"/>
          <w:sz w:val="22"/>
          <w:szCs w:val="22"/>
          <w:rtl w:val="0"/>
          <w:lang w:val="en-US"/>
        </w:rPr>
        <w:t>’</w:t>
      </w:r>
      <w:r>
        <w:rPr>
          <w:rFonts w:ascii="Verdana"/>
          <w:sz w:val="22"/>
          <w:szCs w:val="22"/>
          <w:rtl w:val="0"/>
          <w:lang w:val="en-US"/>
        </w:rPr>
        <w:t xml:space="preserve">. </w:t>
      </w:r>
      <w:r>
        <w:rPr>
          <w:rFonts w:ascii="Verdana" w:cs="Verdana" w:hAnsi="Verdana" w:eastAsia="Verdana"/>
          <w:sz w:val="22"/>
          <w:szCs w:val="22"/>
          <w:lang w:val="en-US"/>
        </w:rPr>
        <w:tab/>
      </w:r>
      <w:r>
        <w:rPr>
          <w:rFonts w:ascii="Verdana"/>
          <w:sz w:val="22"/>
          <w:szCs w:val="22"/>
          <w:rtl w:val="0"/>
          <w:lang w:val="en-US"/>
        </w:rPr>
        <w:t xml:space="preserve">It describes exactly the case for an truly independent system of </w:t>
      </w:r>
      <w:r>
        <w:rPr>
          <w:rFonts w:ascii="Verdana" w:cs="Verdana" w:hAnsi="Verdana" w:eastAsia="Verdana"/>
          <w:sz w:val="22"/>
          <w:szCs w:val="22"/>
          <w:lang w:val="en-US"/>
        </w:rPr>
        <w:tab/>
        <w:tab/>
      </w:r>
      <w:r>
        <w:rPr>
          <w:rFonts w:ascii="Verdana"/>
          <w:sz w:val="22"/>
          <w:szCs w:val="22"/>
          <w:rtl w:val="0"/>
          <w:lang w:val="en-US"/>
        </w:rPr>
        <w:t xml:space="preserve">press regulation. </w:t>
      </w:r>
      <w:r>
        <w:rPr>
          <w:rFonts w:ascii="Verdana"/>
          <w:i w:val="1"/>
          <w:iCs w:val="1"/>
          <w:sz w:val="22"/>
          <w:szCs w:val="22"/>
          <w:rtl w:val="0"/>
          <w:lang w:val="en-US"/>
        </w:rPr>
        <w:t xml:space="preserve">'At the moment the people see only a body which </w:t>
      </w:r>
      <w:r>
        <w:rPr>
          <w:rFonts w:ascii="Verdana" w:cs="Verdana" w:hAnsi="Verdana" w:eastAsia="Verdana"/>
          <w:i w:val="1"/>
          <w:iCs w:val="1"/>
          <w:sz w:val="22"/>
          <w:szCs w:val="22"/>
          <w:lang w:val="en-US"/>
        </w:rPr>
        <w:tab/>
      </w:r>
      <w:r>
        <w:rPr>
          <w:rFonts w:ascii="Verdana"/>
          <w:i w:val="1"/>
          <w:iCs w:val="1"/>
          <w:sz w:val="22"/>
          <w:szCs w:val="22"/>
          <w:rtl w:val="0"/>
          <w:lang w:val="en-US"/>
        </w:rPr>
        <w:t xml:space="preserve">claims unique privileges to itself without any of the concomitant </w:t>
      </w:r>
      <w:r>
        <w:rPr>
          <w:rFonts w:ascii="Verdana" w:cs="Verdana" w:hAnsi="Verdana" w:eastAsia="Verdana"/>
          <w:i w:val="1"/>
          <w:iCs w:val="1"/>
          <w:sz w:val="22"/>
          <w:szCs w:val="22"/>
          <w:lang w:val="en-US"/>
        </w:rPr>
        <w:tab/>
        <w:tab/>
      </w:r>
      <w:r>
        <w:rPr>
          <w:rFonts w:ascii="Verdana"/>
          <w:i w:val="1"/>
          <w:iCs w:val="1"/>
          <w:sz w:val="22"/>
          <w:szCs w:val="22"/>
          <w:rtl w:val="0"/>
          <w:lang w:val="en-US"/>
        </w:rPr>
        <w:t xml:space="preserve">responsibilities...prepared to change...but only when it suits them. </w:t>
      </w:r>
      <w:r>
        <w:rPr>
          <w:rFonts w:ascii="Verdana" w:cs="Verdana" w:hAnsi="Verdana" w:eastAsia="Verdana"/>
          <w:i w:val="1"/>
          <w:iCs w:val="1"/>
          <w:sz w:val="22"/>
          <w:szCs w:val="22"/>
          <w:lang w:val="en-US"/>
        </w:rPr>
        <w:tab/>
      </w:r>
      <w:r>
        <w:rPr>
          <w:rFonts w:ascii="Verdana"/>
          <w:i w:val="1"/>
          <w:iCs w:val="1"/>
          <w:sz w:val="22"/>
          <w:szCs w:val="22"/>
          <w:rtl w:val="0"/>
          <w:lang w:val="en-US"/>
        </w:rPr>
        <w:t xml:space="preserve">They see a body scornful of whether or not its proceedings </w:t>
      </w:r>
      <w:r>
        <w:rPr>
          <w:rFonts w:ascii="Verdana" w:cs="Verdana" w:hAnsi="Verdana" w:eastAsia="Verdana"/>
          <w:i w:val="1"/>
          <w:iCs w:val="1"/>
          <w:sz w:val="22"/>
          <w:szCs w:val="22"/>
          <w:lang w:val="en-US"/>
        </w:rPr>
        <w:tab/>
        <w:tab/>
      </w:r>
      <w:r>
        <w:rPr>
          <w:rFonts w:ascii="Verdana"/>
          <w:i w:val="1"/>
          <w:iCs w:val="1"/>
          <w:sz w:val="22"/>
          <w:szCs w:val="22"/>
          <w:rtl w:val="0"/>
          <w:lang w:val="en-US"/>
        </w:rPr>
        <w:t xml:space="preserve">command public confidence. It cannot go on like this.' </w:t>
      </w:r>
      <w:r>
        <w:rPr>
          <w:rFonts w:ascii="Verdana"/>
          <w:sz w:val="22"/>
          <w:szCs w:val="22"/>
          <w:rtl w:val="0"/>
          <w:lang w:val="en-US"/>
        </w:rPr>
        <w:t xml:space="preserve"> It went on </w:t>
      </w:r>
      <w:r>
        <w:rPr>
          <w:rFonts w:ascii="Verdana" w:cs="Verdana" w:hAnsi="Verdana" w:eastAsia="Verdana"/>
          <w:sz w:val="22"/>
          <w:szCs w:val="22"/>
          <w:lang w:val="en-US"/>
        </w:rPr>
        <w:tab/>
      </w:r>
      <w:r>
        <w:rPr>
          <w:rFonts w:ascii="Verdana"/>
          <w:sz w:val="22"/>
          <w:szCs w:val="22"/>
          <w:rtl w:val="0"/>
          <w:lang w:val="en-US"/>
        </w:rPr>
        <w:t>to quote Lord Nolan on the Standards in Public Life:</w:t>
      </w:r>
      <w:r>
        <w:rPr>
          <w:rFonts w:ascii="Verdana"/>
          <w:i w:val="1"/>
          <w:iCs w:val="1"/>
          <w:sz w:val="22"/>
          <w:szCs w:val="22"/>
          <w:rtl w:val="0"/>
          <w:lang w:val="en-US"/>
        </w:rPr>
        <w:t xml:space="preserve"> 'the public </w:t>
      </w:r>
      <w:r>
        <w:rPr>
          <w:rFonts w:ascii="Verdana" w:cs="Verdana" w:hAnsi="Verdana" w:eastAsia="Verdana"/>
          <w:i w:val="1"/>
          <w:iCs w:val="1"/>
          <w:sz w:val="22"/>
          <w:szCs w:val="22"/>
          <w:lang w:val="en-US"/>
        </w:rPr>
        <w:tab/>
        <w:tab/>
      </w:r>
      <w:r>
        <w:rPr>
          <w:rFonts w:ascii="Verdana"/>
          <w:i w:val="1"/>
          <w:iCs w:val="1"/>
          <w:sz w:val="22"/>
          <w:szCs w:val="22"/>
          <w:rtl w:val="0"/>
          <w:lang w:val="en-US"/>
        </w:rPr>
        <w:t xml:space="preserve">needs to see that breaches of rules are investigated as fairly, and </w:t>
      </w:r>
      <w:r>
        <w:rPr>
          <w:rFonts w:ascii="Verdana" w:cs="Verdana" w:hAnsi="Verdana" w:eastAsia="Verdana"/>
          <w:i w:val="1"/>
          <w:iCs w:val="1"/>
          <w:sz w:val="22"/>
          <w:szCs w:val="22"/>
          <w:lang w:val="en-US"/>
        </w:rPr>
        <w:tab/>
      </w:r>
      <w:r>
        <w:rPr>
          <w:rFonts w:ascii="Verdana"/>
          <w:i w:val="1"/>
          <w:iCs w:val="1"/>
          <w:sz w:val="22"/>
          <w:szCs w:val="22"/>
          <w:rtl w:val="0"/>
          <w:lang w:val="en-US"/>
        </w:rPr>
        <w:t xml:space="preserve">dealt with as firmly by Parliament, as would be the case with others </w:t>
      </w:r>
      <w:r>
        <w:rPr>
          <w:rFonts w:ascii="Verdana" w:cs="Verdana" w:hAnsi="Verdana" w:eastAsia="Verdana"/>
          <w:i w:val="1"/>
          <w:iCs w:val="1"/>
          <w:sz w:val="22"/>
          <w:szCs w:val="22"/>
          <w:lang w:val="en-US"/>
        </w:rPr>
        <w:tab/>
      </w:r>
      <w:r>
        <w:rPr>
          <w:rFonts w:ascii="Verdana"/>
          <w:i w:val="1"/>
          <w:iCs w:val="1"/>
          <w:sz w:val="22"/>
          <w:szCs w:val="22"/>
          <w:rtl w:val="0"/>
          <w:lang w:val="en-US"/>
        </w:rPr>
        <w:t>through the legal process</w:t>
      </w:r>
      <w:r>
        <w:rPr>
          <w:rFonts w:hAnsi="Verdana" w:hint="default"/>
          <w:i w:val="1"/>
          <w:iCs w:val="1"/>
          <w:sz w:val="22"/>
          <w:szCs w:val="22"/>
          <w:rtl w:val="0"/>
          <w:lang w:val="en-US"/>
        </w:rPr>
        <w:t>’</w:t>
      </w:r>
      <w:r>
        <w:rPr>
          <w:rFonts w:ascii="Verdana"/>
          <w:i w:val="1"/>
          <w:iCs w:val="1"/>
          <w:sz w:val="22"/>
          <w:szCs w:val="22"/>
          <w:rtl w:val="0"/>
          <w:lang w:val="en-US"/>
        </w:rPr>
        <w:t>.</w:t>
      </w:r>
    </w:p>
    <w:p>
      <w:pPr>
        <w:pStyle w:val="Body"/>
        <w:rPr>
          <w:rFonts w:ascii="Verdana" w:cs="Verdana" w:hAnsi="Verdana" w:eastAsia="Verdana"/>
          <w:i w:val="1"/>
          <w:iCs w:val="1"/>
          <w:sz w:val="22"/>
          <w:szCs w:val="22"/>
          <w:lang w:val="en-US"/>
        </w:rPr>
      </w:pPr>
    </w:p>
    <w:p>
      <w:pPr>
        <w:pStyle w:val="Body"/>
        <w:rPr>
          <w:rFonts w:ascii="Verdana" w:cs="Verdana" w:hAnsi="Verdana" w:eastAsia="Verdana"/>
          <w:i w:val="1"/>
          <w:iCs w:val="1"/>
          <w:sz w:val="22"/>
          <w:szCs w:val="22"/>
          <w:lang w:val="en-US"/>
        </w:rPr>
      </w:pPr>
      <w:r>
        <w:rPr>
          <w:rFonts w:ascii="Verdana"/>
          <w:sz w:val="22"/>
          <w:szCs w:val="22"/>
          <w:rtl w:val="0"/>
          <w:lang w:val="en-US"/>
        </w:rPr>
        <w:t>2.6</w:t>
      </w:r>
      <w:r>
        <w:rPr>
          <w:rFonts w:ascii="Verdana" w:cs="Verdana" w:hAnsi="Verdana" w:eastAsia="Verdana"/>
          <w:i w:val="1"/>
          <w:iCs w:val="1"/>
          <w:sz w:val="22"/>
          <w:szCs w:val="22"/>
          <w:lang w:val="en-US"/>
        </w:rPr>
        <w:tab/>
      </w:r>
      <w:r>
        <w:rPr>
          <w:rFonts w:ascii="Verdana"/>
          <w:sz w:val="22"/>
          <w:szCs w:val="22"/>
          <w:rtl w:val="0"/>
          <w:lang w:val="en-US"/>
        </w:rPr>
        <w:t xml:space="preserve">MediaWise has also echoed the sentiments expressed by Onora </w:t>
      </w:r>
      <w:r>
        <w:rPr>
          <w:rFonts w:ascii="Verdana" w:cs="Verdana" w:hAnsi="Verdana" w:eastAsia="Verdana"/>
          <w:sz w:val="22"/>
          <w:szCs w:val="22"/>
          <w:lang w:val="en-US"/>
        </w:rPr>
        <w:tab/>
        <w:tab/>
      </w:r>
      <w:r>
        <w:rPr>
          <w:rFonts w:ascii="Verdana"/>
          <w:sz w:val="22"/>
          <w:szCs w:val="22"/>
          <w:rtl w:val="0"/>
          <w:lang w:val="en-US"/>
        </w:rPr>
        <w:t>O</w:t>
      </w:r>
      <w:r>
        <w:rPr>
          <w:rFonts w:hAnsi="Verdana" w:hint="default"/>
          <w:sz w:val="22"/>
          <w:szCs w:val="22"/>
          <w:rtl w:val="0"/>
          <w:lang w:val="en-US"/>
        </w:rPr>
        <w:t>’</w:t>
      </w:r>
      <w:r>
        <w:rPr>
          <w:rFonts w:ascii="Verdana"/>
          <w:sz w:val="22"/>
          <w:szCs w:val="22"/>
          <w:rtl w:val="0"/>
          <w:lang w:val="en-US"/>
        </w:rPr>
        <w:t>Neill</w:t>
      </w:r>
      <w:r>
        <w:rPr>
          <w:rFonts w:hAnsi="Verdana" w:hint="default"/>
          <w:sz w:val="22"/>
          <w:szCs w:val="22"/>
          <w:rtl w:val="0"/>
          <w:lang w:val="en-US"/>
        </w:rPr>
        <w:t>’</w:t>
      </w:r>
      <w:r>
        <w:rPr>
          <w:rFonts w:ascii="Verdana"/>
          <w:sz w:val="22"/>
          <w:szCs w:val="22"/>
          <w:rtl w:val="0"/>
          <w:lang w:val="en-US"/>
        </w:rPr>
        <w:t xml:space="preserve">s in her 2002 Reith Lecture: </w:t>
      </w:r>
      <w:r>
        <w:rPr>
          <w:rFonts w:hAnsi="Verdana" w:hint="default"/>
          <w:i w:val="1"/>
          <w:iCs w:val="1"/>
          <w:sz w:val="22"/>
          <w:szCs w:val="22"/>
          <w:rtl w:val="0"/>
          <w:lang w:val="en-US"/>
        </w:rPr>
        <w:t>‘</w:t>
      </w:r>
      <w:r>
        <w:rPr>
          <w:rFonts w:ascii="Verdana"/>
          <w:i w:val="1"/>
          <w:iCs w:val="1"/>
          <w:sz w:val="22"/>
          <w:szCs w:val="22"/>
          <w:rtl w:val="0"/>
          <w:lang w:val="en-US"/>
        </w:rPr>
        <w:t xml:space="preserve">we are now perilously close to a </w:t>
      </w:r>
      <w:r>
        <w:rPr>
          <w:rFonts w:ascii="Verdana" w:cs="Verdana" w:hAnsi="Verdana" w:eastAsia="Verdana"/>
          <w:i w:val="1"/>
          <w:iCs w:val="1"/>
          <w:sz w:val="22"/>
          <w:szCs w:val="22"/>
          <w:lang w:val="en-US"/>
        </w:rPr>
        <w:tab/>
      </w:r>
      <w:r>
        <w:rPr>
          <w:rFonts w:ascii="Verdana"/>
          <w:i w:val="1"/>
          <w:iCs w:val="1"/>
          <w:sz w:val="22"/>
          <w:szCs w:val="22"/>
          <w:rtl w:val="0"/>
          <w:lang w:val="en-US"/>
        </w:rPr>
        <w:t xml:space="preserve">world in which media conglomerates act as if they too had </w:t>
      </w:r>
      <w:r>
        <w:rPr>
          <w:rFonts w:ascii="Verdana" w:cs="Verdana" w:hAnsi="Verdana" w:eastAsia="Verdana"/>
          <w:i w:val="1"/>
          <w:iCs w:val="1"/>
          <w:sz w:val="22"/>
          <w:szCs w:val="22"/>
          <w:lang w:val="en-US"/>
        </w:rPr>
        <w:tab/>
        <w:tab/>
      </w:r>
      <w:r>
        <w:rPr>
          <w:rFonts w:ascii="Verdana"/>
          <w:i w:val="1"/>
          <w:iCs w:val="1"/>
          <w:sz w:val="22"/>
          <w:szCs w:val="22"/>
          <w:rtl w:val="0"/>
          <w:lang w:val="en-US"/>
        </w:rPr>
        <w:t xml:space="preserve">unrestricted rights of free expression, and therefore a licence to </w:t>
      </w:r>
      <w:r>
        <w:rPr>
          <w:rFonts w:ascii="Verdana" w:cs="Verdana" w:hAnsi="Verdana" w:eastAsia="Verdana"/>
          <w:i w:val="1"/>
          <w:iCs w:val="1"/>
          <w:sz w:val="22"/>
          <w:szCs w:val="22"/>
          <w:lang w:val="en-US"/>
        </w:rPr>
        <w:tab/>
        <w:tab/>
      </w:r>
      <w:r>
        <w:rPr>
          <w:rFonts w:ascii="Verdana"/>
          <w:i w:val="1"/>
          <w:iCs w:val="1"/>
          <w:sz w:val="22"/>
          <w:szCs w:val="22"/>
          <w:rtl w:val="0"/>
          <w:lang w:val="en-US"/>
        </w:rPr>
        <w:t xml:space="preserve">subject positions for which they don't care to caricature and </w:t>
      </w:r>
      <w:r>
        <w:rPr>
          <w:rFonts w:ascii="Verdana" w:cs="Verdana" w:hAnsi="Verdana" w:eastAsia="Verdana"/>
          <w:i w:val="1"/>
          <w:iCs w:val="1"/>
          <w:sz w:val="22"/>
          <w:szCs w:val="22"/>
          <w:lang w:val="en-US"/>
        </w:rPr>
        <w:tab/>
        <w:tab/>
      </w:r>
      <w:r>
        <w:rPr>
          <w:rFonts w:ascii="Verdana"/>
          <w:i w:val="1"/>
          <w:iCs w:val="1"/>
          <w:sz w:val="22"/>
          <w:szCs w:val="22"/>
          <w:rtl w:val="0"/>
          <w:lang w:val="en-US"/>
        </w:rPr>
        <w:t xml:space="preserve">derision, misrepresentation or silence. If they had those </w:t>
      </w:r>
      <w:r>
        <w:rPr>
          <w:rFonts w:ascii="Verdana" w:cs="Verdana" w:hAnsi="Verdana" w:eastAsia="Verdana"/>
          <w:i w:val="1"/>
          <w:iCs w:val="1"/>
          <w:sz w:val="22"/>
          <w:szCs w:val="22"/>
          <w:lang w:val="en-US"/>
        </w:rPr>
        <w:tab/>
        <w:tab/>
        <w:tab/>
      </w:r>
      <w:r>
        <w:rPr>
          <w:rFonts w:ascii="Verdana"/>
          <w:i w:val="1"/>
          <w:iCs w:val="1"/>
          <w:sz w:val="22"/>
          <w:szCs w:val="22"/>
          <w:rtl w:val="0"/>
          <w:lang w:val="en-US"/>
        </w:rPr>
        <w:t xml:space="preserve">unconditional rights they would have rights to undermine </w:t>
      </w:r>
      <w:r>
        <w:rPr>
          <w:rFonts w:ascii="Verdana" w:cs="Verdana" w:hAnsi="Verdana" w:eastAsia="Verdana"/>
          <w:i w:val="1"/>
          <w:iCs w:val="1"/>
          <w:sz w:val="22"/>
          <w:szCs w:val="22"/>
          <w:lang w:val="en-US"/>
        </w:rPr>
        <w:tab/>
        <w:tab/>
        <w:tab/>
      </w:r>
      <w:r>
        <w:rPr>
          <w:rFonts w:ascii="Verdana"/>
          <w:i w:val="1"/>
          <w:iCs w:val="1"/>
          <w:sz w:val="22"/>
          <w:szCs w:val="22"/>
          <w:rtl w:val="0"/>
          <w:lang w:val="en-US"/>
        </w:rPr>
        <w:t xml:space="preserve">individuals' abilities to judge for themselves and to place their trust </w:t>
      </w:r>
      <w:r>
        <w:rPr>
          <w:rFonts w:ascii="Verdana" w:cs="Verdana" w:hAnsi="Verdana" w:eastAsia="Verdana"/>
          <w:i w:val="1"/>
          <w:iCs w:val="1"/>
          <w:sz w:val="22"/>
          <w:szCs w:val="22"/>
          <w:lang w:val="en-US"/>
        </w:rPr>
        <w:tab/>
      </w:r>
      <w:r>
        <w:rPr>
          <w:rFonts w:ascii="Verdana"/>
          <w:i w:val="1"/>
          <w:iCs w:val="1"/>
          <w:sz w:val="22"/>
          <w:szCs w:val="22"/>
          <w:rtl w:val="0"/>
          <w:lang w:val="en-US"/>
        </w:rPr>
        <w:t>well, indeed rights to undermine democracy.</w:t>
      </w:r>
      <w:r>
        <w:rPr>
          <w:rFonts w:hAnsi="Verdana" w:hint="default"/>
          <w:i w:val="1"/>
          <w:iCs w:val="1"/>
          <w:sz w:val="22"/>
          <w:szCs w:val="22"/>
          <w:rtl w:val="0"/>
          <w:lang w:val="en-US"/>
        </w:rPr>
        <w:t>’</w:t>
      </w:r>
      <w:r>
        <w:rPr>
          <w:rFonts w:ascii="Verdana" w:cs="Verdana" w:hAnsi="Verdana" w:eastAsia="Verdana"/>
          <w:i w:val="1"/>
          <w:iCs w:val="1"/>
          <w:sz w:val="22"/>
          <w:szCs w:val="22"/>
          <w:vertAlign w:val="superscript"/>
          <w:lang w:val="en-US"/>
        </w:rPr>
        <w:footnoteReference w:id="5"/>
      </w:r>
    </w:p>
    <w:p>
      <w:pPr>
        <w:pStyle w:val="Body"/>
        <w:rPr>
          <w:rFonts w:ascii="Verdana" w:cs="Verdana" w:hAnsi="Verdana" w:eastAsia="Verdana"/>
          <w:i w:val="1"/>
          <w:iCs w:val="1"/>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2.7</w:t>
      </w:r>
      <w:r>
        <w:rPr>
          <w:rFonts w:ascii="Verdana" w:cs="Verdana" w:hAnsi="Verdana" w:eastAsia="Verdana"/>
          <w:i w:val="1"/>
          <w:iCs w:val="1"/>
          <w:sz w:val="22"/>
          <w:szCs w:val="22"/>
          <w:lang w:val="en-US"/>
        </w:rPr>
        <w:tab/>
      </w:r>
      <w:r>
        <w:rPr>
          <w:rFonts w:ascii="Verdana"/>
          <w:sz w:val="22"/>
          <w:szCs w:val="22"/>
          <w:rtl w:val="0"/>
          <w:lang w:val="en-US"/>
        </w:rPr>
        <w:t xml:space="preserve">Most complainants </w:t>
        <w:tab/>
        <w:t xml:space="preserve">who come to us admit to feeling frightened and </w:t>
        <w:tab/>
        <w:t xml:space="preserve">alone when intrusive stories have been published about them, even </w:t>
        <w:tab/>
        <w:t xml:space="preserve">more so when they are inaccurate. Most are scared to approach the </w:t>
        <w:tab/>
        <w:t xml:space="preserve">publications that have traduced them, and feel more assured when </w:t>
        <w:tab/>
        <w:t xml:space="preserve">there is an intermediary who can, in the first instance, act for them </w:t>
        <w:tab/>
        <w:t xml:space="preserve">or advise them how to proceed. Few can afford solicitors, and fewer </w:t>
        <w:tab/>
        <w:t xml:space="preserve">still have any idea of what courses of action may be open to them. </w:t>
        <w:tab/>
        <w:t xml:space="preserve">We estimate that some 50% of those who approach us discover </w:t>
        <w:tab/>
        <w:tab/>
        <w:t xml:space="preserve">that they do not have a valid </w:t>
      </w:r>
      <w:r>
        <w:rPr>
          <w:rFonts w:hAnsi="Verdana" w:hint="default"/>
          <w:sz w:val="22"/>
          <w:szCs w:val="22"/>
          <w:rtl w:val="0"/>
          <w:lang w:val="en-US"/>
        </w:rPr>
        <w:t>‘</w:t>
      </w:r>
      <w:r>
        <w:rPr>
          <w:rFonts w:ascii="Verdana"/>
          <w:sz w:val="22"/>
          <w:szCs w:val="22"/>
          <w:rtl w:val="0"/>
          <w:lang w:val="en-US"/>
        </w:rPr>
        <w:t>case</w:t>
      </w:r>
      <w:r>
        <w:rPr>
          <w:rFonts w:hAnsi="Verdana" w:hint="default"/>
          <w:sz w:val="22"/>
          <w:szCs w:val="22"/>
          <w:rtl w:val="0"/>
          <w:lang w:val="en-US"/>
        </w:rPr>
        <w:t xml:space="preserve">’ </w:t>
      </w:r>
      <w:r>
        <w:rPr>
          <w:rFonts w:ascii="Verdana"/>
          <w:sz w:val="22"/>
          <w:szCs w:val="22"/>
          <w:rtl w:val="0"/>
          <w:lang w:val="en-US"/>
        </w:rPr>
        <w:t xml:space="preserve">however upsetting the offending </w:t>
        <w:tab/>
        <w:t xml:space="preserve">item may have appeared to them. </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2.8</w:t>
        <w:tab/>
        <w:t xml:space="preserve">Although many are upset few want to punish the publishers or     </w:t>
        <w:tab/>
        <w:t xml:space="preserve">restrict the freedom of the press. They want swift and equitable  </w:t>
        <w:tab/>
        <w:t xml:space="preserve">corrections and apologies, and in a few cases some compensation </w:t>
        <w:tab/>
        <w:t xml:space="preserve">for the damage caused. The effort and distress of having to make a </w:t>
        <w:tab/>
        <w:t xml:space="preserve">complaint can cause people to require time off work, and thus pay, </w:t>
        <w:tab/>
        <w:t xml:space="preserve">or incur expenses in gathering evidence to prove their case. </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2.9</w:t>
        <w:tab/>
        <w:t xml:space="preserve">People have lost families, relationships, jobs and even homes      </w:t>
        <w:tab/>
        <w:t xml:space="preserve">because of inaccurate press coverage, and many have expressed </w:t>
        <w:tab/>
        <w:t xml:space="preserve">suicidal  thoughts. One of our clients did kill himself when the PCC </w:t>
        <w:tab/>
        <w:t xml:space="preserve">found in favour of a newspaper which had claimed he had run away </w:t>
        <w:tab/>
        <w:t xml:space="preserve">from their photographer when this was not physically possible (he </w:t>
        <w:tab/>
        <w:t xml:space="preserve">had two broken knee caps and used crutches) - for the PCC this </w:t>
        <w:tab/>
        <w:tab/>
        <w:t xml:space="preserve">was not a </w:t>
      </w:r>
      <w:r>
        <w:rPr>
          <w:rFonts w:hAnsi="Verdana" w:hint="default"/>
          <w:sz w:val="22"/>
          <w:szCs w:val="22"/>
          <w:rtl w:val="0"/>
          <w:lang w:val="en-US"/>
        </w:rPr>
        <w:t>‘</w:t>
      </w:r>
      <w:r>
        <w:rPr>
          <w:rFonts w:ascii="Verdana"/>
          <w:sz w:val="22"/>
          <w:szCs w:val="22"/>
          <w:rtl w:val="0"/>
          <w:lang w:val="en-US"/>
        </w:rPr>
        <w:t>significant inaccuracy</w:t>
      </w:r>
      <w:r>
        <w:rPr>
          <w:rFonts w:hAnsi="Verdana" w:hint="default"/>
          <w:sz w:val="22"/>
          <w:szCs w:val="22"/>
          <w:rtl w:val="0"/>
          <w:lang w:val="en-US"/>
        </w:rPr>
        <w:t xml:space="preserve">’ </w:t>
      </w:r>
      <w:r>
        <w:rPr>
          <w:rFonts w:ascii="Verdana"/>
          <w:sz w:val="22"/>
          <w:szCs w:val="22"/>
          <w:rtl w:val="0"/>
          <w:lang w:val="en-US"/>
        </w:rPr>
        <w:t>in the terms of the Editors</w:t>
      </w:r>
      <w:r>
        <w:rPr>
          <w:rFonts w:hAnsi="Verdana" w:hint="default"/>
          <w:sz w:val="22"/>
          <w:szCs w:val="22"/>
          <w:rtl w:val="0"/>
          <w:lang w:val="en-US"/>
        </w:rPr>
        <w:t xml:space="preserve">’ </w:t>
      </w:r>
      <w:r>
        <w:rPr>
          <w:rFonts w:ascii="Verdana"/>
          <w:sz w:val="22"/>
          <w:szCs w:val="22"/>
          <w:rtl w:val="0"/>
          <w:lang w:val="en-US"/>
        </w:rPr>
        <w:t>Code.</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2.9</w:t>
        <w:tab/>
        <w:t xml:space="preserve">Over the years we have gathered ideas from complainants which </w:t>
        <w:tab/>
        <w:t xml:space="preserve">have formed the basis of our proposals for reform of the regulatory </w:t>
        <w:tab/>
        <w:t xml:space="preserve">system, its procedures, and preferred outcomes. It is their stories </w:t>
        <w:tab/>
        <w:t xml:space="preserve">and preferences that have informed our submissions to numerous  </w:t>
        <w:tab/>
        <w:t xml:space="preserve">inquiries and consultations over the years. Had they been listened </w:t>
        <w:tab/>
        <w:t xml:space="preserve">to earlier on perhaps there would have been no need of the </w:t>
      </w:r>
    </w:p>
    <w:p>
      <w:pPr>
        <w:pStyle w:val="Body"/>
        <w:rPr>
          <w:rFonts w:ascii="Verdana" w:cs="Verdana" w:hAnsi="Verdana" w:eastAsia="Verdana"/>
          <w:sz w:val="22"/>
          <w:szCs w:val="22"/>
          <w:lang w:val="en-US"/>
        </w:rPr>
      </w:pPr>
      <w:r>
        <w:rPr>
          <w:rFonts w:ascii="Verdana" w:cs="Verdana" w:hAnsi="Verdana" w:eastAsia="Verdana"/>
          <w:sz w:val="22"/>
          <w:szCs w:val="22"/>
          <w:rtl w:val="0"/>
          <w:lang w:val="en-US"/>
        </w:rPr>
        <w:tab/>
        <w:t xml:space="preserve">Leveson inquiry since we had produced plentiful evidence of </w:t>
      </w:r>
    </w:p>
    <w:p>
      <w:pPr>
        <w:pStyle w:val="Body"/>
        <w:rPr>
          <w:rFonts w:ascii="Verdana" w:cs="Verdana" w:hAnsi="Verdana" w:eastAsia="Verdana"/>
          <w:sz w:val="22"/>
          <w:szCs w:val="22"/>
          <w:lang w:val="en-US"/>
        </w:rPr>
      </w:pPr>
      <w:r>
        <w:rPr>
          <w:rFonts w:ascii="Verdana" w:cs="Verdana" w:hAnsi="Verdana" w:eastAsia="Verdana"/>
          <w:sz w:val="22"/>
          <w:szCs w:val="22"/>
          <w:rtl w:val="0"/>
          <w:lang w:val="en-US"/>
        </w:rPr>
        <w:tab/>
        <w:t xml:space="preserve">unethical behaviour and potentially criminal activity by journalists </w:t>
        <w:tab/>
        <w:t xml:space="preserve">or their publishers - behaviour which editors then denied and the </w:t>
        <w:tab/>
        <w:t xml:space="preserve">PCC chose to ignore for years. </w:t>
      </w:r>
    </w:p>
    <w:p>
      <w:pPr>
        <w:pStyle w:val="Body"/>
        <w:rPr>
          <w:rFonts w:ascii="Verdana" w:cs="Verdana" w:hAnsi="Verdana" w:eastAsia="Verdana"/>
          <w:sz w:val="22"/>
          <w:szCs w:val="22"/>
          <w:lang w:val="en-US"/>
        </w:rPr>
      </w:pPr>
    </w:p>
    <w:p>
      <w:pPr>
        <w:pStyle w:val="Body"/>
      </w:pPr>
      <w:r>
        <w:rPr>
          <w:rFonts w:ascii="Verdana"/>
          <w:sz w:val="22"/>
          <w:szCs w:val="22"/>
          <w:rtl w:val="0"/>
          <w:lang w:val="en-US"/>
        </w:rPr>
        <w:t xml:space="preserve">  2.10</w:t>
        <w:tab/>
        <w:t xml:space="preserve">It is our intention to continue to provide our services to individual </w:t>
        <w:tab/>
        <w:t xml:space="preserve">and collective complainants, funding permitting, and were have    </w:t>
        <w:tab/>
        <w:t xml:space="preserve">established what we hope will be positive working relationships, as </w:t>
        <w:tab/>
        <w:t xml:space="preserve">critical friends, with both the Independent Press Standards            </w:t>
        <w:tab/>
        <w:t xml:space="preserve">Organisation(IPSO) and the Independent Monitor for the Press     </w:t>
        <w:tab/>
        <w:t xml:space="preserve">(IMPRESS). We have links with the Guardian, Independent </w:t>
        <w:tab/>
        <w:tab/>
        <w:t xml:space="preserve">and Financial Times internal complaints systems. And we enjoy   </w:t>
        <w:tab/>
        <w:t xml:space="preserve">cordial relationships with the Media Standards Trust, Hacked Off </w:t>
        <w:tab/>
        <w:tab/>
        <w:t>and the Media Reform Group.</w:t>
      </w:r>
      <w:r>
        <w:rPr>
          <w:rFonts w:ascii="Verdana" w:cs="Verdana" w:hAnsi="Verdana" w:eastAsia="Verdana"/>
          <w:sz w:val="22"/>
          <w:szCs w:val="22"/>
          <w:u w:color="000000"/>
        </w:rPr>
        <w:br w:type="page"/>
      </w:r>
    </w:p>
    <w:p>
      <w:pPr>
        <w:pStyle w:val="Body"/>
        <w:rPr>
          <w:rFonts w:ascii="Verdana" w:cs="Verdana" w:hAnsi="Verdana" w:eastAsia="Verdana"/>
          <w:b w:val="1"/>
          <w:bCs w:val="1"/>
          <w:sz w:val="22"/>
          <w:szCs w:val="22"/>
          <w:u w:color="000000"/>
        </w:rPr>
      </w:pPr>
      <w:r>
        <w:rPr>
          <w:rFonts w:ascii="Verdana"/>
          <w:b w:val="1"/>
          <w:bCs w:val="1"/>
          <w:sz w:val="26"/>
          <w:szCs w:val="26"/>
          <w:rtl w:val="0"/>
          <w:lang w:val="en-US"/>
        </w:rPr>
        <w:t>3.</w:t>
        <w:tab/>
      </w:r>
      <w:r>
        <w:rPr>
          <w:rFonts w:ascii="Verdana"/>
          <w:b w:val="1"/>
          <w:bCs w:val="1"/>
          <w:sz w:val="26"/>
          <w:szCs w:val="26"/>
          <w:rtl w:val="0"/>
          <w:lang w:val="en-US"/>
        </w:rPr>
        <w:t>Press accountability and transparency</w:t>
      </w:r>
    </w:p>
    <w:p>
      <w:pPr>
        <w:pStyle w:val="Body"/>
        <w:rPr>
          <w:rFonts w:ascii="Verdana" w:cs="Verdana" w:hAnsi="Verdana" w:eastAsia="Verdana"/>
          <w:sz w:val="22"/>
          <w:szCs w:val="22"/>
          <w:u w:color="000000"/>
        </w:rPr>
      </w:pPr>
    </w:p>
    <w:p>
      <w:pPr>
        <w:pStyle w:val="Body"/>
        <w:rPr>
          <w:rFonts w:ascii="Verdana" w:cs="Verdana" w:hAnsi="Verdana" w:eastAsia="Verdana"/>
          <w:sz w:val="22"/>
          <w:szCs w:val="22"/>
          <w:u w:color="000000"/>
          <w:lang w:val="en-US"/>
        </w:rPr>
      </w:pPr>
      <w:r>
        <w:rPr>
          <w:rFonts w:ascii="Verdana"/>
          <w:sz w:val="22"/>
          <w:szCs w:val="22"/>
          <w:u w:color="000000"/>
          <w:rtl w:val="0"/>
          <w:lang w:val="en-US"/>
        </w:rPr>
        <w:t>3.1</w:t>
        <w:tab/>
      </w:r>
      <w:r>
        <w:rPr>
          <w:rFonts w:ascii="Verdana"/>
          <w:sz w:val="22"/>
          <w:szCs w:val="22"/>
          <w:u w:color="000000"/>
          <w:rtl w:val="0"/>
          <w:lang w:val="en-US"/>
        </w:rPr>
        <w:t>In our 2004 review of the PCC</w:t>
      </w:r>
      <w:r>
        <w:rPr>
          <w:rFonts w:hAnsi="Verdana" w:hint="default"/>
          <w:sz w:val="22"/>
          <w:szCs w:val="22"/>
          <w:u w:color="000000"/>
          <w:rtl w:val="0"/>
          <w:lang w:val="en-US"/>
        </w:rPr>
        <w:t>’</w:t>
      </w:r>
      <w:r>
        <w:rPr>
          <w:rFonts w:ascii="Verdana"/>
          <w:sz w:val="22"/>
          <w:szCs w:val="22"/>
          <w:u w:color="000000"/>
          <w:rtl w:val="0"/>
          <w:lang w:val="en-US"/>
        </w:rPr>
        <w:t>s effectiveness</w:t>
      </w:r>
      <w:r>
        <w:rPr>
          <w:rFonts w:ascii="Verdana" w:cs="Verdana" w:hAnsi="Verdana" w:eastAsia="Verdana"/>
          <w:sz w:val="22"/>
          <w:szCs w:val="22"/>
          <w:vertAlign w:val="superscript"/>
          <w:lang w:val="en-US"/>
        </w:rPr>
        <w:footnoteReference w:id="6"/>
      </w:r>
      <w:r>
        <w:rPr>
          <w:rFonts w:ascii="Verdana"/>
          <w:sz w:val="22"/>
          <w:szCs w:val="22"/>
          <w:u w:color="000000"/>
          <w:rtl w:val="0"/>
          <w:lang w:val="en-US"/>
        </w:rPr>
        <w:t xml:space="preserve"> we considered best </w:t>
        <w:tab/>
        <w:t xml:space="preserve">practice in self-regulation using the then National Consumer </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Council</w:t>
      </w:r>
      <w:r>
        <w:rPr>
          <w:rFonts w:hAnsi="Verdana" w:hint="default"/>
          <w:sz w:val="22"/>
          <w:szCs w:val="22"/>
          <w:u w:color="000000"/>
          <w:rtl w:val="0"/>
          <w:lang w:val="en-US"/>
        </w:rPr>
        <w:t>’</w:t>
      </w:r>
      <w:r>
        <w:rPr>
          <w:rFonts w:ascii="Verdana"/>
          <w:sz w:val="22"/>
          <w:szCs w:val="22"/>
          <w:u w:color="000000"/>
          <w:rtl w:val="0"/>
          <w:lang w:val="en-US"/>
        </w:rPr>
        <w:t>s guidelines. In summary these are:</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i.</w:t>
        <w:tab/>
        <w:t>the scheme must command public confidence;</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ii.</w:t>
        <w:tab/>
        <w:t xml:space="preserve">there must be string external involvement with relevant </w:t>
        <w:tab/>
        <w:tab/>
        <w:tab/>
        <w:t>stakeholders in its design and operation;</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iii.</w:t>
        <w:tab/>
        <w:t xml:space="preserve">its operational control should be separate form industry </w:t>
        <w:tab/>
        <w:tab/>
        <w:tab/>
        <w:t>institutions;</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iv.</w:t>
        <w:tab/>
        <w:t>consumer, public interest and other independent repre-</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ab/>
        <w:t>sentatives should make up 75% of governing bodies;</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v.</w:t>
        <w:tab/>
        <w:t xml:space="preserve">it should have a clear and intelligible set of measurable </w:t>
        <w:tab/>
        <w:tab/>
        <w:tab/>
        <w:t xml:space="preserve">standards; </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vi.</w:t>
        <w:tab/>
        <w:t>its rule should identify intended outcomes;</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vii.</w:t>
        <w:tab/>
        <w:t xml:space="preserve">it must have clear, accessible, well-publicised complaints            </w:t>
        <w:tab/>
        <w:tab/>
        <w:t>procedures;</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 xml:space="preserve">viii. </w:t>
        <w:tab/>
        <w:t xml:space="preserve">there should be adequate, meaningful and commercially    </w:t>
        <w:tab/>
        <w:tab/>
        <w:t>significant sanctions;</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ix.</w:t>
        <w:tab/>
        <w:t>compliance must be monitored (eg. through research)</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x.</w:t>
        <w:tab/>
        <w:t xml:space="preserve">performance indicators should be published to measure its           </w:t>
        <w:tab/>
        <w:tab/>
        <w:t>effectiveness</w:t>
        <w:tab/>
        <w:t>;</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 xml:space="preserve">xi. </w:t>
        <w:tab/>
        <w:t xml:space="preserve">there must be addressee of public accountability (eg annual </w:t>
        <w:tab/>
        <w:tab/>
        <w:t>reports)</w:t>
      </w:r>
    </w:p>
    <w:p>
      <w:pPr>
        <w:pStyle w:val="Body"/>
        <w:rPr>
          <w:rFonts w:ascii="Verdana" w:cs="Verdana" w:hAnsi="Verdana" w:eastAsia="Verdana"/>
          <w:sz w:val="22"/>
          <w:szCs w:val="22"/>
          <w:u w:color="000000"/>
          <w:lang w:val="en-US"/>
        </w:rPr>
      </w:pPr>
      <w:r>
        <w:rPr>
          <w:rFonts w:ascii="Verdana" w:cs="Verdana" w:hAnsi="Verdana" w:eastAsia="Verdana"/>
          <w:sz w:val="22"/>
          <w:szCs w:val="22"/>
          <w:u w:color="000000"/>
          <w:rtl w:val="0"/>
          <w:lang w:val="en-US"/>
        </w:rPr>
        <w:tab/>
        <w:t xml:space="preserve">xii. </w:t>
        <w:tab/>
        <w:t xml:space="preserve">it must be well publicised with maximum education and     </w:t>
        <w:tab/>
        <w:tab/>
        <w:t>information for consumer and traders.</w:t>
      </w:r>
    </w:p>
    <w:p>
      <w:pPr>
        <w:pStyle w:val="Body"/>
        <w:rPr>
          <w:rFonts w:ascii="Verdana" w:cs="Verdana" w:hAnsi="Verdana" w:eastAsia="Verdana"/>
          <w:sz w:val="22"/>
          <w:szCs w:val="22"/>
          <w:u w:color="000000"/>
          <w:lang w:val="en-US"/>
        </w:rPr>
      </w:pPr>
    </w:p>
    <w:p>
      <w:pPr>
        <w:pStyle w:val="Body"/>
        <w:rPr>
          <w:rFonts w:ascii="Verdana" w:cs="Verdana" w:hAnsi="Verdana" w:eastAsia="Verdana"/>
          <w:sz w:val="22"/>
          <w:szCs w:val="22"/>
          <w:u w:color="000000"/>
          <w:lang w:val="en-US"/>
        </w:rPr>
      </w:pPr>
      <w:r>
        <w:rPr>
          <w:rFonts w:ascii="Verdana"/>
          <w:sz w:val="22"/>
          <w:szCs w:val="22"/>
          <w:u w:color="000000"/>
          <w:rtl w:val="0"/>
          <w:lang w:val="en-US"/>
        </w:rPr>
        <w:t>3.2</w:t>
        <w:tab/>
        <w:t xml:space="preserve">Measured against these criteria, ket alone those set out in the </w:t>
        <w:tab/>
        <w:tab/>
        <w:t xml:space="preserve">Leveson Report, to is clear that we still have some way to before </w:t>
        <w:tab/>
        <w:t>press self-regulation will pass muster.</w:t>
      </w:r>
    </w:p>
    <w:p>
      <w:pPr>
        <w:pStyle w:val="Body"/>
        <w:rPr>
          <w:rFonts w:ascii="Verdana" w:cs="Verdana" w:hAnsi="Verdana" w:eastAsia="Verdana"/>
          <w:sz w:val="22"/>
          <w:szCs w:val="22"/>
          <w:u w:color="000000"/>
          <w:lang w:val="en-US"/>
        </w:rPr>
      </w:pPr>
    </w:p>
    <w:p>
      <w:pPr>
        <w:pStyle w:val="Body"/>
        <w:rPr>
          <w:rFonts w:ascii="Verdana" w:cs="Verdana" w:hAnsi="Verdana" w:eastAsia="Verdana"/>
          <w:color w:val="000000"/>
          <w:position w:val="0"/>
          <w:sz w:val="22"/>
          <w:szCs w:val="22"/>
          <w:u w:color="000000"/>
        </w:rPr>
      </w:pPr>
      <w:r>
        <w:rPr>
          <w:rFonts w:ascii="Verdana"/>
          <w:sz w:val="22"/>
          <w:szCs w:val="22"/>
          <w:u w:color="000000"/>
          <w:rtl w:val="0"/>
          <w:lang w:val="en-US"/>
        </w:rPr>
        <w:t>3.3</w:t>
        <w:tab/>
      </w:r>
      <w:r>
        <w:rPr>
          <w:rFonts w:ascii="Verdana"/>
          <w:color w:val="000000"/>
          <w:sz w:val="22"/>
          <w:szCs w:val="22"/>
          <w:u w:color="000000"/>
          <w:rtl w:val="0"/>
          <w:lang w:val="en-US"/>
        </w:rPr>
        <w:t xml:space="preserve">In our second </w:t>
      </w:r>
      <w:r>
        <w:rPr>
          <w:rFonts w:ascii="Verdana"/>
          <w:color w:val="000000"/>
          <w:sz w:val="22"/>
          <w:szCs w:val="22"/>
          <w:u w:color="000000"/>
          <w:rtl w:val="0"/>
          <w:lang w:val="en-US"/>
        </w:rPr>
        <w:t xml:space="preserve">formal </w:t>
      </w:r>
      <w:r>
        <w:rPr>
          <w:rFonts w:ascii="Verdana"/>
          <w:color w:val="000000"/>
          <w:sz w:val="22"/>
          <w:szCs w:val="22"/>
          <w:u w:color="000000"/>
          <w:rtl w:val="0"/>
          <w:lang w:val="en-US"/>
        </w:rPr>
        <w:t>submission</w:t>
      </w:r>
      <w:r>
        <w:rPr>
          <w:rFonts w:ascii="Verdana"/>
          <w:color w:val="000000"/>
          <w:sz w:val="22"/>
          <w:szCs w:val="22"/>
          <w:u w:color="000000"/>
          <w:rtl w:val="0"/>
          <w:lang w:val="en-US"/>
        </w:rPr>
        <w:t xml:space="preserve"> to</w:t>
      </w:r>
      <w:r>
        <w:rPr>
          <w:rFonts w:ascii="Verdana"/>
          <w:color w:val="000000"/>
          <w:sz w:val="22"/>
          <w:szCs w:val="22"/>
          <w:u w:color="000000"/>
          <w:rtl w:val="0"/>
          <w:lang w:val="en-US"/>
        </w:rPr>
        <w:t xml:space="preserve"> Lord Justic</w:t>
      </w:r>
      <w:r>
        <w:rPr>
          <w:rFonts w:ascii="Verdana"/>
          <w:color w:val="000000"/>
          <w:sz w:val="22"/>
          <w:szCs w:val="22"/>
          <w:u w:color="000000"/>
          <w:rtl w:val="0"/>
          <w:lang w:val="en-US"/>
        </w:rPr>
        <w:t xml:space="preserve">e </w:t>
      </w:r>
      <w:r>
        <w:rPr>
          <w:rFonts w:ascii="Verdana"/>
          <w:color w:val="000000"/>
          <w:sz w:val="22"/>
          <w:szCs w:val="22"/>
          <w:u w:color="000000"/>
          <w:rtl w:val="0"/>
          <w:lang w:val="en-US"/>
        </w:rPr>
        <w:t>Leveson</w:t>
      </w:r>
      <w:r>
        <w:rPr>
          <w:rFonts w:ascii="Times New Roman" w:cs="Times New Roman" w:hAnsi="Times New Roman" w:eastAsia="Times New Roman"/>
          <w:sz w:val="22"/>
          <w:szCs w:val="22"/>
          <w:vertAlign w:val="superscript"/>
        </w:rPr>
        <w:footnoteReference w:id="7"/>
      </w:r>
      <w:r>
        <w:rPr>
          <w:rFonts w:ascii="Verdana"/>
          <w:color w:val="000000"/>
          <w:sz w:val="22"/>
          <w:szCs w:val="22"/>
          <w:u w:color="000000"/>
          <w:rtl w:val="0"/>
          <w:lang w:val="en-US"/>
        </w:rPr>
        <w:t xml:space="preserve"> we      </w:t>
        <w:tab/>
        <w:t>suggested that w</w:t>
      </w:r>
      <w:r>
        <w:rPr>
          <w:rFonts w:ascii="Verdana"/>
          <w:color w:val="000000"/>
          <w:sz w:val="22"/>
          <w:szCs w:val="22"/>
          <w:u w:color="000000"/>
          <w:rtl w:val="0"/>
          <w:lang w:val="en-US"/>
        </w:rPr>
        <w:t xml:space="preserve">hatever the eventual shape of the new regulatory </w:t>
      </w: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regime one important consequence of th</w:t>
      </w:r>
      <w:r>
        <w:rPr>
          <w:rFonts w:ascii="Verdana"/>
          <w:color w:val="000000"/>
          <w:sz w:val="22"/>
          <w:szCs w:val="22"/>
          <w:u w:color="000000"/>
          <w:rtl w:val="0"/>
          <w:lang w:val="en-US"/>
        </w:rPr>
        <w:t>e</w:t>
      </w:r>
      <w:r>
        <w:rPr>
          <w:rFonts w:ascii="Verdana"/>
          <w:color w:val="000000"/>
          <w:sz w:val="22"/>
          <w:szCs w:val="22"/>
          <w:u w:color="000000"/>
          <w:rtl w:val="0"/>
          <w:lang w:val="en-US"/>
        </w:rPr>
        <w:t xml:space="preserve"> Inquiry should be to </w:t>
      </w:r>
      <w:r>
        <w:rPr>
          <w:rFonts w:ascii="Verdana"/>
          <w:color w:val="000000"/>
          <w:sz w:val="22"/>
          <w:szCs w:val="22"/>
          <w:u w:color="000000"/>
          <w:rtl w:val="0"/>
          <w:lang w:val="en-US"/>
        </w:rPr>
        <w:t xml:space="preserve">    </w:t>
        <w:tab/>
      </w:r>
      <w:r>
        <w:rPr>
          <w:rFonts w:ascii="Verdana"/>
          <w:color w:val="000000"/>
          <w:sz w:val="22"/>
          <w:szCs w:val="22"/>
          <w:u w:color="000000"/>
          <w:rtl w:val="0"/>
          <w:lang w:val="en-US"/>
        </w:rPr>
        <w:t xml:space="preserve">ensure that </w:t>
      </w:r>
      <w:r>
        <w:rPr>
          <w:rFonts w:ascii="Verdana"/>
          <w:color w:val="000000"/>
          <w:sz w:val="22"/>
          <w:szCs w:val="22"/>
          <w:u w:color="000000"/>
          <w:rtl w:val="0"/>
          <w:lang w:val="en-US"/>
        </w:rPr>
        <w:t xml:space="preserve">all </w:t>
      </w:r>
      <w:r>
        <w:rPr>
          <w:rFonts w:ascii="Verdana"/>
          <w:color w:val="000000"/>
          <w:sz w:val="22"/>
          <w:szCs w:val="22"/>
          <w:u w:color="000000"/>
          <w:rtl w:val="0"/>
          <w:lang w:val="en-US"/>
        </w:rPr>
        <w:t>publications:</w:t>
      </w:r>
    </w:p>
    <w:p>
      <w:pPr>
        <w:pStyle w:val="Body"/>
        <w:numPr>
          <w:ilvl w:val="0"/>
          <w:numId w:val="46"/>
        </w:numPr>
        <w:tabs>
          <w:tab w:val="num" w:pos="1113"/>
          <w:tab w:val="clear" w:pos="1080"/>
        </w:tabs>
        <w:bidi w:val="0"/>
        <w:ind w:left="1113" w:right="0" w:hanging="393"/>
        <w:jc w:val="left"/>
        <w:rPr>
          <w:rFonts w:ascii="Verdana" w:cs="Verdana" w:hAnsi="Verdana" w:eastAsia="Verdana"/>
          <w:color w:val="000000"/>
          <w:position w:val="0"/>
          <w:sz w:val="24"/>
          <w:szCs w:val="24"/>
          <w:u w:color="000000"/>
          <w:rtl w:val="0"/>
        </w:rPr>
      </w:pPr>
      <w:r>
        <w:rPr>
          <w:rFonts w:ascii="Verdana"/>
          <w:color w:val="000000"/>
          <w:sz w:val="22"/>
          <w:szCs w:val="22"/>
          <w:u w:color="000000"/>
          <w:rtl w:val="0"/>
          <w:lang w:val="en-US"/>
        </w:rPr>
        <w:t xml:space="preserve">establish a regular spot within the news pages for a </w:t>
      </w:r>
      <w:r>
        <w:rPr>
          <w:rFonts w:hAnsi="Verdana" w:hint="default"/>
          <w:color w:val="000000"/>
          <w:sz w:val="22"/>
          <w:szCs w:val="22"/>
          <w:u w:color="000000"/>
          <w:rtl w:val="0"/>
          <w:lang w:val="en-US"/>
        </w:rPr>
        <w:t>‘</w:t>
      </w:r>
      <w:r>
        <w:rPr>
          <w:rFonts w:ascii="Verdana"/>
          <w:color w:val="000000"/>
          <w:sz w:val="22"/>
          <w:szCs w:val="22"/>
          <w:u w:color="000000"/>
          <w:rtl w:val="0"/>
          <w:lang w:val="en-US"/>
        </w:rPr>
        <w:t>Corrections &amp; Apologies</w:t>
      </w:r>
      <w:r>
        <w:rPr>
          <w:rFonts w:hAnsi="Verdana" w:hint="default"/>
          <w:color w:val="000000"/>
          <w:sz w:val="22"/>
          <w:szCs w:val="22"/>
          <w:u w:color="000000"/>
          <w:rtl w:val="0"/>
          <w:lang w:val="en-US"/>
        </w:rPr>
        <w:t xml:space="preserve">‘ </w:t>
      </w:r>
      <w:r>
        <w:rPr>
          <w:rFonts w:ascii="Verdana"/>
          <w:color w:val="000000"/>
          <w:sz w:val="22"/>
          <w:szCs w:val="22"/>
          <w:u w:color="000000"/>
          <w:rtl w:val="0"/>
          <w:lang w:val="en-US"/>
        </w:rPr>
        <w:t>column;</w:t>
      </w:r>
    </w:p>
    <w:p>
      <w:pPr>
        <w:pStyle w:val="Body"/>
        <w:numPr>
          <w:ilvl w:val="0"/>
          <w:numId w:val="49"/>
        </w:numPr>
        <w:tabs>
          <w:tab w:val="num" w:pos="1113"/>
          <w:tab w:val="clear" w:pos="1080"/>
        </w:tabs>
        <w:bidi w:val="0"/>
        <w:ind w:left="1113" w:right="0" w:hanging="393"/>
        <w:jc w:val="left"/>
        <w:rPr>
          <w:rFonts w:ascii="Verdana" w:cs="Verdana" w:hAnsi="Verdana" w:eastAsia="Verdana"/>
          <w:color w:val="000000"/>
          <w:position w:val="0"/>
          <w:sz w:val="24"/>
          <w:szCs w:val="24"/>
          <w:u w:color="000000"/>
          <w:rtl w:val="0"/>
        </w:rPr>
      </w:pPr>
      <w:r>
        <w:rPr>
          <w:rFonts w:ascii="Verdana"/>
          <w:color w:val="000000"/>
          <w:sz w:val="22"/>
          <w:szCs w:val="22"/>
          <w:u w:color="000000"/>
          <w:rtl w:val="0"/>
          <w:lang w:val="en-US"/>
        </w:rPr>
        <w:t>indicate on the front page or contents page where inside reader</w:t>
      </w:r>
      <w:r>
        <w:rPr>
          <w:rFonts w:ascii="Verdana"/>
          <w:color w:val="000000"/>
          <w:sz w:val="22"/>
          <w:szCs w:val="22"/>
          <w:u w:color="000000"/>
          <w:rtl w:val="0"/>
          <w:lang w:val="en-US"/>
        </w:rPr>
        <w:t>s</w:t>
      </w:r>
      <w:r>
        <w:rPr>
          <w:rFonts w:ascii="Verdana"/>
          <w:color w:val="000000"/>
          <w:sz w:val="22"/>
          <w:szCs w:val="22"/>
          <w:u w:color="000000"/>
          <w:rtl w:val="0"/>
          <w:lang w:val="en-US"/>
        </w:rPr>
        <w:t xml:space="preserve"> can find adjudications about the publication;</w:t>
      </w:r>
    </w:p>
    <w:p>
      <w:pPr>
        <w:pStyle w:val="Body"/>
        <w:numPr>
          <w:ilvl w:val="0"/>
          <w:numId w:val="52"/>
        </w:numPr>
        <w:tabs>
          <w:tab w:val="num" w:pos="1113"/>
          <w:tab w:val="clear" w:pos="1080"/>
        </w:tabs>
        <w:bidi w:val="0"/>
        <w:ind w:left="1113" w:right="0" w:hanging="393"/>
        <w:jc w:val="left"/>
        <w:rPr>
          <w:rFonts w:ascii="Verdana" w:cs="Verdana" w:hAnsi="Verdana" w:eastAsia="Verdana"/>
          <w:color w:val="000000"/>
          <w:position w:val="0"/>
          <w:sz w:val="24"/>
          <w:szCs w:val="24"/>
          <w:u w:color="000000"/>
          <w:rtl w:val="0"/>
        </w:rPr>
      </w:pPr>
      <w:r>
        <w:rPr>
          <w:rFonts w:ascii="Verdana"/>
          <w:color w:val="000000"/>
          <w:sz w:val="22"/>
          <w:szCs w:val="22"/>
          <w:u w:color="000000"/>
          <w:rtl w:val="0"/>
          <w:lang w:val="en-US"/>
        </w:rPr>
        <w:t>give equivalent prominence to corrections where the original headline and article were substantial;</w:t>
      </w:r>
    </w:p>
    <w:p>
      <w:pPr>
        <w:pStyle w:val="Body"/>
        <w:numPr>
          <w:ilvl w:val="0"/>
          <w:numId w:val="55"/>
        </w:numPr>
        <w:tabs>
          <w:tab w:val="num" w:pos="1113"/>
          <w:tab w:val="clear" w:pos="1080"/>
        </w:tabs>
        <w:bidi w:val="0"/>
        <w:ind w:left="1113" w:right="0" w:hanging="393"/>
        <w:jc w:val="left"/>
        <w:rPr>
          <w:rFonts w:ascii="Verdana" w:cs="Verdana" w:hAnsi="Verdana" w:eastAsia="Verdana"/>
          <w:color w:val="000000"/>
          <w:position w:val="0"/>
          <w:sz w:val="24"/>
          <w:szCs w:val="24"/>
          <w:u w:color="000000"/>
          <w:rtl w:val="0"/>
        </w:rPr>
      </w:pPr>
      <w:r>
        <w:rPr>
          <w:rFonts w:ascii="Verdana"/>
          <w:color w:val="000000"/>
          <w:sz w:val="22"/>
          <w:szCs w:val="22"/>
          <w:u w:color="000000"/>
          <w:rtl w:val="0"/>
          <w:lang w:val="en-US"/>
        </w:rPr>
        <w:t xml:space="preserve">reach written agreement with successful complainants about the wording of corrections and/or apologies, or offer a right of </w:t>
      </w:r>
      <w:r>
        <w:rPr>
          <w:rFonts w:ascii="Verdana"/>
          <w:color w:val="000000"/>
          <w:sz w:val="22"/>
          <w:szCs w:val="22"/>
          <w:u w:color="000000"/>
          <w:rtl w:val="0"/>
          <w:lang w:val="en-US"/>
        </w:rPr>
        <w:t xml:space="preserve">    </w:t>
      </w:r>
      <w:r>
        <w:rPr>
          <w:rFonts w:ascii="Verdana"/>
          <w:color w:val="000000"/>
          <w:sz w:val="22"/>
          <w:szCs w:val="22"/>
          <w:u w:color="000000"/>
          <w:rtl w:val="0"/>
          <w:lang w:val="en-US"/>
        </w:rPr>
        <w:t>reply;</w:t>
      </w:r>
    </w:p>
    <w:p>
      <w:pPr>
        <w:pStyle w:val="Body"/>
        <w:numPr>
          <w:ilvl w:val="0"/>
          <w:numId w:val="58"/>
        </w:numPr>
        <w:tabs>
          <w:tab w:val="num" w:pos="1113"/>
          <w:tab w:val="clear" w:pos="1080"/>
        </w:tabs>
        <w:bidi w:val="0"/>
        <w:ind w:left="1113" w:right="0" w:hanging="393"/>
        <w:jc w:val="left"/>
        <w:rPr>
          <w:rFonts w:ascii="Verdana" w:cs="Verdana" w:hAnsi="Verdana" w:eastAsia="Verdana"/>
          <w:color w:val="000000"/>
          <w:position w:val="0"/>
          <w:sz w:val="24"/>
          <w:szCs w:val="24"/>
          <w:u w:color="000000"/>
          <w:rtl w:val="0"/>
        </w:rPr>
      </w:pPr>
      <w:r>
        <w:rPr>
          <w:rFonts w:ascii="Verdana"/>
          <w:color w:val="000000"/>
          <w:sz w:val="22"/>
          <w:szCs w:val="22"/>
          <w:u w:color="000000"/>
          <w:rtl w:val="0"/>
          <w:lang w:val="en-US"/>
        </w:rPr>
        <w:t>properly tag all cuttings and electronic records of articles where corrections have had to be made or apologies published, and;</w:t>
      </w:r>
    </w:p>
    <w:p>
      <w:pPr>
        <w:pStyle w:val="Body"/>
        <w:numPr>
          <w:ilvl w:val="0"/>
          <w:numId w:val="61"/>
        </w:numPr>
        <w:tabs>
          <w:tab w:val="num" w:pos="1113"/>
          <w:tab w:val="clear" w:pos="1080"/>
        </w:tabs>
        <w:bidi w:val="0"/>
        <w:ind w:left="1113" w:right="0" w:hanging="393"/>
        <w:jc w:val="left"/>
        <w:rPr>
          <w:rFonts w:ascii="Verdana" w:cs="Verdana" w:hAnsi="Verdana" w:eastAsia="Verdana"/>
          <w:position w:val="0"/>
          <w:sz w:val="24"/>
          <w:szCs w:val="24"/>
          <w:rtl w:val="0"/>
          <w:lang w:val="en-US"/>
        </w:rPr>
      </w:pPr>
      <w:r>
        <w:rPr>
          <w:rFonts w:ascii="Verdana"/>
          <w:color w:val="000000"/>
          <w:sz w:val="22"/>
          <w:szCs w:val="22"/>
          <w:u w:color="000000"/>
          <w:rtl w:val="0"/>
          <w:lang w:val="en-US"/>
        </w:rPr>
        <w:t>offer compensation should the publication repeat the same breach.</w:t>
      </w:r>
    </w:p>
    <w:p>
      <w:pPr>
        <w:pStyle w:val="Body"/>
        <w:numPr>
          <w:ilvl w:val="0"/>
          <w:numId w:val="62"/>
        </w:numPr>
        <w:tabs>
          <w:tab w:val="num" w:pos="1113"/>
          <w:tab w:val="clear" w:pos="1080"/>
        </w:tabs>
        <w:bidi w:val="0"/>
        <w:ind w:left="1113" w:right="0" w:hanging="393"/>
        <w:jc w:val="left"/>
        <w:rPr>
          <w:rFonts w:ascii="Verdana" w:cs="Verdana" w:hAnsi="Verdana" w:eastAsia="Verdana"/>
          <w:color w:val="000000"/>
          <w:position w:val="0"/>
          <w:sz w:val="24"/>
          <w:szCs w:val="24"/>
          <w:u w:color="000000"/>
          <w:rtl w:val="0"/>
        </w:rPr>
      </w:pPr>
      <w:r>
        <w:rPr>
          <w:rFonts w:ascii="Verdana"/>
          <w:color w:val="000000"/>
          <w:sz w:val="22"/>
          <w:szCs w:val="22"/>
          <w:u w:color="000000"/>
          <w:rtl w:val="0"/>
          <w:lang w:val="en-US"/>
        </w:rPr>
        <w:t>If media self-regulation is to be transparent and equitable, there needs to be a single system, open to all, especially when there is a serious risk of unnecessary suffering or harm being done to innocent people by the online publication of words or images making it instantly accessible across the globe. A single system would ultimately beneficial for the general public and media professionals alike. They would then all know where they stood in an increasingly crowded and confusing media marketplace.</w:t>
      </w:r>
    </w:p>
    <w:p>
      <w:pPr>
        <w:pStyle w:val="Body"/>
        <w:rPr>
          <w:rFonts w:ascii="Verdana" w:cs="Verdana" w:hAnsi="Verdana" w:eastAsia="Verdana"/>
          <w:sz w:val="22"/>
          <w:szCs w:val="22"/>
        </w:rPr>
      </w:pPr>
    </w:p>
    <w:p>
      <w:pPr>
        <w:pStyle w:val="Body"/>
        <w:rPr>
          <w:rFonts w:ascii="Verdana" w:cs="Verdana" w:hAnsi="Verdana" w:eastAsia="Verdana"/>
          <w:b w:val="0"/>
          <w:bCs w:val="0"/>
          <w:sz w:val="22"/>
          <w:szCs w:val="22"/>
          <w:lang w:val="en-US"/>
        </w:rPr>
      </w:pPr>
      <w:r>
        <w:rPr>
          <w:rFonts w:ascii="Verdana"/>
          <w:b w:val="0"/>
          <w:bCs w:val="0"/>
          <w:sz w:val="22"/>
          <w:szCs w:val="22"/>
          <w:rtl w:val="0"/>
          <w:lang w:val="en-US"/>
        </w:rPr>
        <w:t xml:space="preserve">3.4 </w:t>
      </w:r>
      <w:r>
        <w:rPr>
          <w:rFonts w:ascii="Verdana"/>
          <w:b w:val="0"/>
          <w:bCs w:val="0"/>
          <w:sz w:val="22"/>
          <w:szCs w:val="22"/>
          <w:rtl w:val="0"/>
          <w:lang w:val="en-US"/>
        </w:rPr>
        <w:t xml:space="preserve">  </w:t>
        <w:tab/>
        <w:t xml:space="preserve">There is evidence that publications are establishing a regular spot </w:t>
        <w:tab/>
        <w:t xml:space="preserve">where readers can find evidence of corrections, but we have yet to </w:t>
        <w:tab/>
        <w:t xml:space="preserve">discover how many of these other </w:t>
      </w:r>
      <w:r>
        <w:rPr>
          <w:rFonts w:hAnsi="Verdana" w:hint="default"/>
          <w:b w:val="0"/>
          <w:bCs w:val="0"/>
          <w:sz w:val="22"/>
          <w:szCs w:val="22"/>
          <w:rtl w:val="0"/>
          <w:lang w:val="en-US"/>
        </w:rPr>
        <w:t>‘</w:t>
      </w:r>
      <w:r>
        <w:rPr>
          <w:rFonts w:ascii="Verdana"/>
          <w:b w:val="0"/>
          <w:bCs w:val="0"/>
          <w:sz w:val="22"/>
          <w:szCs w:val="22"/>
          <w:rtl w:val="0"/>
          <w:lang w:val="en-US"/>
        </w:rPr>
        <w:t>standards</w:t>
      </w:r>
      <w:r>
        <w:rPr>
          <w:rFonts w:hAnsi="Verdana" w:hint="default"/>
          <w:b w:val="0"/>
          <w:bCs w:val="0"/>
          <w:sz w:val="22"/>
          <w:szCs w:val="22"/>
          <w:rtl w:val="0"/>
          <w:lang w:val="en-US"/>
        </w:rPr>
        <w:t xml:space="preserve">’ </w:t>
      </w:r>
      <w:r>
        <w:rPr>
          <w:rFonts w:ascii="Verdana"/>
          <w:b w:val="0"/>
          <w:bCs w:val="0"/>
          <w:sz w:val="22"/>
          <w:szCs w:val="22"/>
          <w:rtl w:val="0"/>
          <w:lang w:val="en-US"/>
        </w:rPr>
        <w:t>have been met.</w:t>
      </w:r>
    </w:p>
    <w:p>
      <w:pPr>
        <w:pStyle w:val="Body"/>
        <w:rPr>
          <w:rFonts w:ascii="Verdana" w:cs="Verdana" w:hAnsi="Verdana" w:eastAsia="Verdana"/>
          <w:b w:val="0"/>
          <w:bCs w:val="0"/>
          <w:sz w:val="22"/>
          <w:szCs w:val="22"/>
          <w:lang w:val="en-US"/>
        </w:rPr>
      </w:pPr>
    </w:p>
    <w:p>
      <w:pPr>
        <w:pStyle w:val="Body"/>
        <w:rPr>
          <w:rFonts w:ascii="Verdana" w:cs="Verdana" w:hAnsi="Verdana" w:eastAsia="Verdana"/>
          <w:b w:val="0"/>
          <w:bCs w:val="0"/>
          <w:sz w:val="22"/>
          <w:szCs w:val="22"/>
          <w:lang w:val="en-US"/>
        </w:rPr>
      </w:pPr>
      <w:r>
        <w:rPr>
          <w:rFonts w:ascii="Verdana"/>
          <w:b w:val="0"/>
          <w:bCs w:val="0"/>
          <w:sz w:val="22"/>
          <w:szCs w:val="22"/>
          <w:rtl w:val="0"/>
          <w:lang w:val="en-US"/>
        </w:rPr>
        <w:t>3.5</w:t>
        <w:tab/>
        <w:t xml:space="preserve">From the time the </w:t>
      </w:r>
      <w:r>
        <w:rPr>
          <w:rFonts w:hAnsi="Verdana" w:hint="default"/>
          <w:b w:val="0"/>
          <w:bCs w:val="0"/>
          <w:sz w:val="22"/>
          <w:szCs w:val="22"/>
          <w:rtl w:val="0"/>
          <w:lang w:val="en-US"/>
        </w:rPr>
        <w:t>‘</w:t>
      </w:r>
      <w:r>
        <w:rPr>
          <w:rFonts w:ascii="Verdana"/>
          <w:b w:val="0"/>
          <w:bCs w:val="0"/>
          <w:sz w:val="22"/>
          <w:szCs w:val="22"/>
          <w:rtl w:val="0"/>
          <w:lang w:val="en-US"/>
        </w:rPr>
        <w:t>hacking scandal</w:t>
      </w:r>
      <w:r>
        <w:rPr>
          <w:rFonts w:hAnsi="Verdana" w:hint="default"/>
          <w:b w:val="0"/>
          <w:bCs w:val="0"/>
          <w:sz w:val="22"/>
          <w:szCs w:val="22"/>
          <w:rtl w:val="0"/>
          <w:lang w:val="en-US"/>
        </w:rPr>
        <w:t xml:space="preserve">’ </w:t>
      </w:r>
      <w:r>
        <w:rPr>
          <w:rFonts w:ascii="Verdana"/>
          <w:b w:val="0"/>
          <w:bCs w:val="0"/>
          <w:sz w:val="22"/>
          <w:szCs w:val="22"/>
          <w:rtl w:val="0"/>
          <w:lang w:val="en-US"/>
        </w:rPr>
        <w:t xml:space="preserve">broke and throughout the </w:t>
        <w:tab/>
        <w:tab/>
        <w:t xml:space="preserve">Leveson inquiry a 14 nation EU-funded research study of media  </w:t>
        <w:tab/>
        <w:t xml:space="preserve">accountability and transparency was examining self regulatory </w:t>
        <w:tab/>
        <w:tab/>
        <w:t xml:space="preserve">systems and interviewed almost 2,000 journalists to obtain details </w:t>
        <w:tab/>
        <w:t>of their attitudes.</w:t>
      </w:r>
      <w:r>
        <w:rPr>
          <w:rFonts w:ascii="Verdana" w:cs="Verdana" w:hAnsi="Verdana" w:eastAsia="Verdana"/>
          <w:b w:val="0"/>
          <w:bCs w:val="0"/>
          <w:sz w:val="22"/>
          <w:szCs w:val="22"/>
          <w:vertAlign w:val="superscript"/>
          <w:lang w:val="en-US"/>
        </w:rPr>
        <w:footnoteReference w:id="8"/>
      </w:r>
      <w:r>
        <w:rPr>
          <w:rFonts w:ascii="Verdana"/>
          <w:b w:val="0"/>
          <w:bCs w:val="0"/>
          <w:sz w:val="22"/>
          <w:szCs w:val="22"/>
          <w:rtl w:val="0"/>
          <w:lang w:val="en-US"/>
        </w:rPr>
        <w:t xml:space="preserve"> In general journalist favoured far greater </w:t>
      </w:r>
    </w:p>
    <w:p>
      <w:pPr>
        <w:pStyle w:val="Body"/>
        <w:rPr>
          <w:rFonts w:ascii="Verdana" w:cs="Verdana" w:hAnsi="Verdana" w:eastAsia="Verdana"/>
          <w:b w:val="0"/>
          <w:bCs w:val="0"/>
          <w:sz w:val="22"/>
          <w:szCs w:val="22"/>
          <w:lang w:val="en-US"/>
        </w:rPr>
      </w:pPr>
      <w:r>
        <w:rPr>
          <w:rFonts w:ascii="Verdana" w:cs="Verdana" w:hAnsi="Verdana" w:eastAsia="Verdana"/>
          <w:b w:val="0"/>
          <w:bCs w:val="0"/>
          <w:sz w:val="22"/>
          <w:szCs w:val="22"/>
          <w:rtl w:val="0"/>
          <w:lang w:val="en-US"/>
        </w:rPr>
        <w:tab/>
        <w:t xml:space="preserve">accountability and transparency about their work and their </w:t>
      </w:r>
    </w:p>
    <w:p>
      <w:pPr>
        <w:pStyle w:val="Body"/>
        <w:rPr>
          <w:rFonts w:ascii="Verdana" w:cs="Verdana" w:hAnsi="Verdana" w:eastAsia="Verdana"/>
          <w:b w:val="0"/>
          <w:bCs w:val="0"/>
          <w:sz w:val="22"/>
          <w:szCs w:val="22"/>
          <w:lang w:val="en-US"/>
        </w:rPr>
      </w:pPr>
      <w:r>
        <w:rPr>
          <w:rFonts w:ascii="Verdana" w:cs="Verdana" w:hAnsi="Verdana" w:eastAsia="Verdana"/>
          <w:b w:val="0"/>
          <w:bCs w:val="0"/>
          <w:sz w:val="22"/>
          <w:szCs w:val="22"/>
          <w:rtl w:val="0"/>
          <w:lang w:val="en-US"/>
        </w:rPr>
        <w:tab/>
        <w:t xml:space="preserve">employers. They considered their primary responsibility was to their </w:t>
        <w:tab/>
        <w:t xml:space="preserve">individual consciences flowed by their sources and their audiences </w:t>
        <w:tab/>
        <w:t xml:space="preserve">ahead of her riots and any regulators. Nonetheless they acknow-     </w:t>
        <w:tab/>
        <w:t xml:space="preserve">ledged that the internet now provides an opportunity for a closer </w:t>
        <w:tab/>
        <w:t xml:space="preserve">relationship with readers, and saw little reason why publications </w:t>
        <w:tab/>
        <w:tab/>
        <w:t xml:space="preserve">should not promote their editorial policies, staff names, complaint </w:t>
        <w:tab/>
        <w:t>procedures etc online.</w:t>
      </w:r>
    </w:p>
    <w:p>
      <w:pPr>
        <w:pStyle w:val="Body"/>
        <w:rPr>
          <w:rFonts w:ascii="Verdana" w:cs="Verdana" w:hAnsi="Verdana" w:eastAsia="Verdana"/>
          <w:b w:val="0"/>
          <w:bCs w:val="0"/>
          <w:sz w:val="22"/>
          <w:szCs w:val="22"/>
          <w:lang w:val="en-US"/>
        </w:rPr>
      </w:pPr>
    </w:p>
    <w:p>
      <w:pPr>
        <w:pStyle w:val="Body"/>
        <w:rPr>
          <w:rFonts w:ascii="Verdana" w:cs="Verdana" w:hAnsi="Verdana" w:eastAsia="Verdana"/>
          <w:b w:val="0"/>
          <w:bCs w:val="0"/>
          <w:sz w:val="22"/>
          <w:szCs w:val="22"/>
          <w:lang w:val="en-US"/>
        </w:rPr>
      </w:pPr>
      <w:r>
        <w:rPr>
          <w:rFonts w:ascii="Verdana"/>
          <w:b w:val="0"/>
          <w:bCs w:val="0"/>
          <w:sz w:val="22"/>
          <w:szCs w:val="22"/>
          <w:rtl w:val="0"/>
          <w:lang w:val="en-US"/>
        </w:rPr>
        <w:t>3.6</w:t>
        <w:tab/>
      </w:r>
      <w:r>
        <w:rPr>
          <w:rFonts w:ascii="Verdana"/>
          <w:b w:val="0"/>
          <w:bCs w:val="0"/>
          <w:sz w:val="22"/>
          <w:szCs w:val="22"/>
          <w:rtl w:val="0"/>
          <w:lang w:val="en-US"/>
        </w:rPr>
        <w:t xml:space="preserve">In January 2006 MediaWise presented to the All-Party Social </w:t>
      </w:r>
      <w:r>
        <w:rPr>
          <w:rFonts w:ascii="Verdana"/>
          <w:b w:val="0"/>
          <w:bCs w:val="0"/>
          <w:sz w:val="22"/>
          <w:szCs w:val="22"/>
          <w:rtl w:val="0"/>
          <w:lang w:val="en-US"/>
        </w:rPr>
        <w:t xml:space="preserve">      </w:t>
        <w:tab/>
      </w:r>
      <w:r>
        <w:rPr>
          <w:rFonts w:ascii="Verdana"/>
          <w:b w:val="0"/>
          <w:bCs w:val="0"/>
          <w:sz w:val="22"/>
          <w:szCs w:val="22"/>
          <w:rtl w:val="0"/>
          <w:lang w:val="en-US"/>
        </w:rPr>
        <w:t xml:space="preserve">Responsibility Group a set of 10 proposals </w:t>
      </w:r>
      <w:r>
        <w:rPr>
          <w:rFonts w:ascii="Verdana"/>
          <w:b w:val="0"/>
          <w:bCs w:val="0"/>
          <w:sz w:val="22"/>
          <w:szCs w:val="22"/>
          <w:rtl w:val="0"/>
          <w:lang w:val="en-US"/>
        </w:rPr>
        <w:t xml:space="preserve">for a system of </w:t>
      </w:r>
    </w:p>
    <w:p>
      <w:pPr>
        <w:pStyle w:val="Body"/>
        <w:rPr>
          <w:rFonts w:ascii="Verdana" w:cs="Verdana" w:hAnsi="Verdana" w:eastAsia="Verdana"/>
          <w:b w:val="0"/>
          <w:bCs w:val="0"/>
          <w:sz w:val="22"/>
          <w:szCs w:val="22"/>
        </w:rPr>
      </w:pPr>
      <w:r>
        <w:rPr>
          <w:rFonts w:ascii="Verdana" w:cs="Verdana" w:hAnsi="Verdana" w:eastAsia="Verdana"/>
          <w:b w:val="0"/>
          <w:bCs w:val="0"/>
          <w:sz w:val="22"/>
          <w:szCs w:val="22"/>
          <w:rtl w:val="0"/>
          <w:lang w:val="en-US"/>
        </w:rPr>
        <w:tab/>
        <w:t xml:space="preserve">accountability and transparency which would </w:t>
      </w:r>
      <w:r>
        <w:rPr>
          <w:rFonts w:ascii="Verdana"/>
          <w:b w:val="0"/>
          <w:bCs w:val="0"/>
          <w:sz w:val="22"/>
          <w:szCs w:val="22"/>
          <w:rtl w:val="0"/>
          <w:lang w:val="en-US"/>
        </w:rPr>
        <w:t xml:space="preserve">improve public trust in </w:t>
      </w:r>
      <w:r>
        <w:rPr>
          <w:rFonts w:ascii="Verdana" w:cs="Verdana" w:hAnsi="Verdana" w:eastAsia="Verdana"/>
          <w:b w:val="0"/>
          <w:bCs w:val="0"/>
          <w:sz w:val="22"/>
          <w:szCs w:val="22"/>
          <w:lang w:val="en-US"/>
        </w:rPr>
        <w:tab/>
      </w:r>
      <w:r>
        <w:rPr>
          <w:rFonts w:ascii="Verdana"/>
          <w:b w:val="0"/>
          <w:bCs w:val="0"/>
          <w:sz w:val="22"/>
          <w:szCs w:val="22"/>
          <w:rtl w:val="0"/>
          <w:lang w:val="en-US"/>
        </w:rPr>
        <w:t xml:space="preserve">journalism and strengthen confidence among journalists that they </w:t>
      </w:r>
      <w:r>
        <w:rPr>
          <w:rFonts w:ascii="Verdana" w:cs="Verdana" w:hAnsi="Verdana" w:eastAsia="Verdana"/>
          <w:b w:val="0"/>
          <w:bCs w:val="0"/>
          <w:sz w:val="22"/>
          <w:szCs w:val="22"/>
          <w:lang w:val="en-US"/>
        </w:rPr>
        <w:tab/>
      </w:r>
      <w:r>
        <w:rPr>
          <w:rFonts w:ascii="Verdana"/>
          <w:b w:val="0"/>
          <w:bCs w:val="0"/>
          <w:sz w:val="22"/>
          <w:szCs w:val="22"/>
          <w:rtl w:val="0"/>
          <w:lang w:val="en-US"/>
        </w:rPr>
        <w:t xml:space="preserve">are recognised as important stakeholders in the </w:t>
      </w:r>
      <w:r>
        <w:rPr>
          <w:rFonts w:ascii="Verdana"/>
          <w:b w:val="0"/>
          <w:bCs w:val="0"/>
          <w:sz w:val="22"/>
          <w:szCs w:val="22"/>
          <w:rtl w:val="0"/>
          <w:lang w:val="en-US"/>
        </w:rPr>
        <w:t xml:space="preserve">democratic </w:t>
        <w:tab/>
        <w:tab/>
      </w:r>
      <w:r>
        <w:rPr>
          <w:rFonts w:ascii="Verdana"/>
          <w:b w:val="0"/>
          <w:bCs w:val="0"/>
          <w:sz w:val="22"/>
          <w:szCs w:val="22"/>
          <w:rtl w:val="0"/>
          <w:lang w:val="en-US"/>
        </w:rPr>
        <w:t>process.</w:t>
      </w:r>
      <w:r>
        <w:rPr>
          <w:rFonts w:ascii="Verdana"/>
          <w:b w:val="0"/>
          <w:bCs w:val="0"/>
          <w:sz w:val="22"/>
          <w:szCs w:val="22"/>
          <w:rtl w:val="0"/>
          <w:lang w:val="en-US"/>
        </w:rPr>
        <w:t xml:space="preserve"> </w:t>
      </w:r>
      <w:r>
        <w:rPr>
          <w:rFonts w:ascii="Verdana"/>
          <w:b w:val="0"/>
          <w:bCs w:val="0"/>
          <w:sz w:val="22"/>
          <w:szCs w:val="22"/>
          <w:rtl w:val="0"/>
          <w:lang w:val="en-US"/>
        </w:rPr>
        <w:t xml:space="preserve">In our view these would make welcome additions to </w:t>
      </w:r>
      <w:r>
        <w:rPr>
          <w:rFonts w:ascii="Verdana"/>
          <w:b w:val="0"/>
          <w:bCs w:val="0"/>
          <w:sz w:val="22"/>
          <w:szCs w:val="22"/>
          <w:rtl w:val="0"/>
          <w:lang w:val="en-US"/>
        </w:rPr>
        <w:t>self-</w:t>
        <w:tab/>
        <w:t xml:space="preserve">regulation and could be incorporated into the </w:t>
      </w:r>
      <w:r>
        <w:rPr>
          <w:rFonts w:ascii="Verdana"/>
          <w:b w:val="0"/>
          <w:bCs w:val="0"/>
          <w:sz w:val="22"/>
          <w:szCs w:val="22"/>
          <w:rtl w:val="0"/>
          <w:lang w:val="en-US"/>
        </w:rPr>
        <w:t xml:space="preserve">social responsibility </w:t>
      </w:r>
      <w:r>
        <w:rPr>
          <w:rFonts w:ascii="Verdana" w:cs="Verdana" w:hAnsi="Verdana" w:eastAsia="Verdana"/>
          <w:b w:val="0"/>
          <w:bCs w:val="0"/>
          <w:sz w:val="22"/>
          <w:szCs w:val="22"/>
          <w:lang w:val="en-US"/>
        </w:rPr>
        <w:tab/>
      </w:r>
      <w:r>
        <w:rPr>
          <w:rFonts w:ascii="Verdana"/>
          <w:b w:val="0"/>
          <w:bCs w:val="0"/>
          <w:sz w:val="22"/>
          <w:szCs w:val="22"/>
          <w:rtl w:val="0"/>
          <w:lang w:val="en-US"/>
        </w:rPr>
        <w:t>audit of every media company.</w:t>
      </w:r>
      <w:r>
        <w:rPr>
          <w:rFonts w:ascii="Verdana"/>
          <w:b w:val="0"/>
          <w:bCs w:val="0"/>
          <w:sz w:val="22"/>
          <w:szCs w:val="22"/>
          <w:rtl w:val="0"/>
          <w:lang w:val="en-US"/>
        </w:rPr>
        <w:t xml:space="preserve">  </w:t>
      </w:r>
    </w:p>
    <w:p>
      <w:pPr>
        <w:pStyle w:val="Body"/>
        <w:numPr>
          <w:ilvl w:val="0"/>
          <w:numId w:val="65"/>
        </w:numPr>
        <w:tabs>
          <w:tab w:val="num" w:pos="1113"/>
          <w:tab w:val="clear" w:pos="1080"/>
        </w:tabs>
        <w:bidi w:val="0"/>
        <w:ind w:left="1113" w:right="0" w:hanging="393"/>
        <w:jc w:val="both"/>
        <w:rPr>
          <w:rFonts w:ascii="Verdana" w:cs="Verdana" w:hAnsi="Verdana" w:eastAsia="Verdana"/>
          <w:b w:val="1"/>
          <w:bCs w:val="1"/>
          <w:position w:val="0"/>
          <w:sz w:val="24"/>
          <w:szCs w:val="24"/>
          <w:rtl w:val="0"/>
        </w:rPr>
      </w:pPr>
      <w:r>
        <w:rPr>
          <w:rFonts w:ascii="Verdana"/>
          <w:b w:val="0"/>
          <w:bCs w:val="0"/>
          <w:sz w:val="22"/>
          <w:szCs w:val="22"/>
          <w:rtl w:val="0"/>
          <w:lang w:val="en-US"/>
        </w:rPr>
        <w:t>An in-house but independent Reader</w:t>
      </w:r>
      <w:r>
        <w:rPr>
          <w:rFonts w:hAnsi="Verdana" w:hint="default"/>
          <w:b w:val="0"/>
          <w:bCs w:val="0"/>
          <w:sz w:val="22"/>
          <w:szCs w:val="22"/>
          <w:rtl w:val="0"/>
          <w:lang w:val="en-US"/>
        </w:rPr>
        <w:t>’</w:t>
      </w:r>
      <w:r>
        <w:rPr>
          <w:rFonts w:ascii="Verdana"/>
          <w:b w:val="0"/>
          <w:bCs w:val="0"/>
          <w:sz w:val="22"/>
          <w:szCs w:val="22"/>
          <w:rtl w:val="0"/>
          <w:lang w:val="en-US"/>
        </w:rPr>
        <w:t>s Editor on every publication above an agreed circulation/ratings threshold;</w:t>
      </w:r>
    </w:p>
    <w:p>
      <w:pPr>
        <w:pStyle w:val="Body"/>
        <w:numPr>
          <w:ilvl w:val="0"/>
          <w:numId w:val="68"/>
        </w:numPr>
        <w:tabs>
          <w:tab w:val="num" w:pos="1113"/>
          <w:tab w:val="clear" w:pos="1080"/>
        </w:tabs>
        <w:bidi w:val="0"/>
        <w:ind w:left="1113" w:right="0" w:hanging="393"/>
        <w:jc w:val="both"/>
        <w:rPr>
          <w:rFonts w:ascii="Verdana" w:cs="Verdana" w:hAnsi="Verdana" w:eastAsia="Verdana"/>
          <w:b w:val="1"/>
          <w:bCs w:val="1"/>
          <w:position w:val="0"/>
          <w:sz w:val="24"/>
          <w:szCs w:val="24"/>
          <w:rtl w:val="0"/>
        </w:rPr>
      </w:pPr>
      <w:r>
        <w:rPr>
          <w:rFonts w:ascii="Verdana"/>
          <w:b w:val="0"/>
          <w:bCs w:val="0"/>
          <w:sz w:val="22"/>
          <w:szCs w:val="22"/>
          <w:rtl w:val="0"/>
          <w:lang w:val="en-US"/>
        </w:rPr>
        <w:t xml:space="preserve">A regular Corrections </w:t>
      </w:r>
      <w:r>
        <w:rPr>
          <w:rFonts w:ascii="Verdana"/>
          <w:b w:val="0"/>
          <w:bCs w:val="0"/>
          <w:sz w:val="22"/>
          <w:szCs w:val="22"/>
          <w:rtl w:val="0"/>
          <w:lang w:val="en-US"/>
        </w:rPr>
        <w:t>C</w:t>
      </w:r>
      <w:r>
        <w:rPr>
          <w:rFonts w:ascii="Verdana"/>
          <w:b w:val="0"/>
          <w:bCs w:val="0"/>
          <w:sz w:val="22"/>
          <w:szCs w:val="22"/>
          <w:rtl w:val="0"/>
          <w:lang w:val="en-US"/>
        </w:rPr>
        <w:t xml:space="preserve">olumn which might include </w:t>
      </w:r>
      <w:r>
        <w:rPr>
          <w:rFonts w:ascii="Verdana"/>
          <w:b w:val="0"/>
          <w:bCs w:val="0"/>
          <w:sz w:val="22"/>
          <w:szCs w:val="22"/>
          <w:rtl w:val="0"/>
          <w:lang w:val="en-US"/>
        </w:rPr>
        <w:t xml:space="preserve">an occasional  </w:t>
      </w:r>
      <w:r>
        <w:rPr>
          <w:rFonts w:ascii="Verdana"/>
          <w:b w:val="0"/>
          <w:bCs w:val="0"/>
          <w:sz w:val="22"/>
          <w:szCs w:val="22"/>
          <w:rtl w:val="0"/>
          <w:lang w:val="en-US"/>
        </w:rPr>
        <w:t>review of the company</w:t>
      </w:r>
      <w:r>
        <w:rPr>
          <w:rFonts w:hAnsi="Verdana" w:hint="default"/>
          <w:b w:val="0"/>
          <w:bCs w:val="0"/>
          <w:sz w:val="22"/>
          <w:szCs w:val="22"/>
          <w:rtl w:val="0"/>
          <w:lang w:val="en-US"/>
        </w:rPr>
        <w:t>’</w:t>
      </w:r>
      <w:r>
        <w:rPr>
          <w:rFonts w:ascii="Verdana"/>
          <w:b w:val="0"/>
          <w:bCs w:val="0"/>
          <w:sz w:val="22"/>
          <w:szCs w:val="22"/>
          <w:rtl w:val="0"/>
          <w:lang w:val="en-US"/>
        </w:rPr>
        <w:t>s own journalism.</w:t>
      </w:r>
    </w:p>
    <w:p>
      <w:pPr>
        <w:pStyle w:val="Body"/>
        <w:numPr>
          <w:ilvl w:val="0"/>
          <w:numId w:val="71"/>
        </w:numPr>
        <w:tabs>
          <w:tab w:val="num" w:pos="1113"/>
          <w:tab w:val="clear" w:pos="1080"/>
        </w:tabs>
        <w:bidi w:val="0"/>
        <w:ind w:left="1113" w:right="0" w:hanging="393"/>
        <w:jc w:val="both"/>
        <w:rPr>
          <w:rFonts w:ascii="Verdana" w:cs="Verdana" w:hAnsi="Verdana" w:eastAsia="Verdana"/>
          <w:b w:val="1"/>
          <w:bCs w:val="1"/>
          <w:position w:val="0"/>
          <w:sz w:val="24"/>
          <w:szCs w:val="24"/>
          <w:rtl w:val="0"/>
        </w:rPr>
      </w:pPr>
      <w:r>
        <w:rPr>
          <w:rFonts w:ascii="Verdana"/>
          <w:b w:val="0"/>
          <w:bCs w:val="0"/>
          <w:sz w:val="22"/>
          <w:szCs w:val="22"/>
          <w:rtl w:val="0"/>
          <w:lang w:val="en-US"/>
        </w:rPr>
        <w:t>A commitment to give suitable prominence to upheld complaints.</w:t>
      </w:r>
    </w:p>
    <w:p>
      <w:pPr>
        <w:pStyle w:val="Body"/>
        <w:numPr>
          <w:ilvl w:val="0"/>
          <w:numId w:val="74"/>
        </w:numPr>
        <w:tabs>
          <w:tab w:val="num" w:pos="1113"/>
          <w:tab w:val="clear" w:pos="1080"/>
        </w:tabs>
        <w:bidi w:val="0"/>
        <w:ind w:left="1113" w:right="0" w:hanging="393"/>
        <w:jc w:val="both"/>
        <w:rPr>
          <w:rFonts w:ascii="Verdana" w:cs="Verdana" w:hAnsi="Verdana" w:eastAsia="Verdana"/>
          <w:b w:val="1"/>
          <w:bCs w:val="1"/>
          <w:position w:val="0"/>
          <w:sz w:val="24"/>
          <w:szCs w:val="24"/>
          <w:rtl w:val="0"/>
        </w:rPr>
      </w:pPr>
      <w:r>
        <w:rPr>
          <w:rFonts w:ascii="Verdana"/>
          <w:b w:val="0"/>
          <w:bCs w:val="0"/>
          <w:sz w:val="22"/>
          <w:szCs w:val="22"/>
          <w:rtl w:val="0"/>
          <w:lang w:val="en-US"/>
        </w:rPr>
        <w:t>Agreed minimum competences with which all journalists must comply within two years of joining the company.</w:t>
      </w:r>
    </w:p>
    <w:p>
      <w:pPr>
        <w:pStyle w:val="Body"/>
        <w:numPr>
          <w:ilvl w:val="0"/>
          <w:numId w:val="77"/>
        </w:numPr>
        <w:tabs>
          <w:tab w:val="num" w:pos="1113"/>
          <w:tab w:val="clear" w:pos="1080"/>
        </w:tabs>
        <w:bidi w:val="0"/>
        <w:ind w:left="1113" w:right="0" w:hanging="393"/>
        <w:jc w:val="both"/>
        <w:rPr>
          <w:rFonts w:ascii="Verdana" w:cs="Verdana" w:hAnsi="Verdana" w:eastAsia="Verdana"/>
          <w:b w:val="1"/>
          <w:bCs w:val="1"/>
          <w:position w:val="0"/>
          <w:sz w:val="24"/>
          <w:szCs w:val="24"/>
          <w:rtl w:val="0"/>
        </w:rPr>
      </w:pPr>
      <w:r>
        <w:rPr>
          <w:rFonts w:ascii="Verdana"/>
          <w:b w:val="0"/>
          <w:bCs w:val="0"/>
          <w:sz w:val="22"/>
          <w:szCs w:val="22"/>
          <w:rtl w:val="0"/>
          <w:lang w:val="en-US"/>
        </w:rPr>
        <w:t>A conscience clause in journalists</w:t>
      </w:r>
      <w:r>
        <w:rPr>
          <w:rFonts w:hAnsi="Verdana" w:hint="default"/>
          <w:b w:val="0"/>
          <w:bCs w:val="0"/>
          <w:sz w:val="22"/>
          <w:szCs w:val="22"/>
          <w:rtl w:val="0"/>
          <w:lang w:val="en-US"/>
        </w:rPr>
        <w:t xml:space="preserve">’ </w:t>
      </w:r>
      <w:r>
        <w:rPr>
          <w:rFonts w:ascii="Verdana"/>
          <w:b w:val="0"/>
          <w:bCs w:val="0"/>
          <w:sz w:val="22"/>
          <w:szCs w:val="22"/>
          <w:rtl w:val="0"/>
          <w:lang w:val="en-US"/>
        </w:rPr>
        <w:t>contracts.</w:t>
      </w:r>
    </w:p>
    <w:p>
      <w:pPr>
        <w:pStyle w:val="Body"/>
        <w:numPr>
          <w:ilvl w:val="0"/>
          <w:numId w:val="80"/>
        </w:numPr>
        <w:tabs>
          <w:tab w:val="num" w:pos="1113"/>
          <w:tab w:val="clear" w:pos="1080"/>
        </w:tabs>
        <w:bidi w:val="0"/>
        <w:ind w:left="1113" w:right="0" w:hanging="393"/>
        <w:jc w:val="both"/>
        <w:rPr>
          <w:rFonts w:ascii="Verdana" w:cs="Verdana" w:hAnsi="Verdana" w:eastAsia="Verdana"/>
          <w:b w:val="1"/>
          <w:bCs w:val="1"/>
          <w:position w:val="0"/>
          <w:sz w:val="24"/>
          <w:szCs w:val="24"/>
          <w:rtl w:val="0"/>
        </w:rPr>
      </w:pPr>
      <w:r>
        <w:rPr>
          <w:rFonts w:ascii="Verdana"/>
          <w:b w:val="0"/>
          <w:bCs w:val="0"/>
          <w:sz w:val="22"/>
          <w:szCs w:val="22"/>
          <w:rtl w:val="0"/>
          <w:lang w:val="en-US"/>
        </w:rPr>
        <w:t>Equitable wage rates for staff and freelances, and an end to arbitrary system</w:t>
      </w:r>
      <w:r>
        <w:rPr>
          <w:rFonts w:ascii="Verdana"/>
          <w:b w:val="0"/>
          <w:bCs w:val="0"/>
          <w:sz w:val="22"/>
          <w:szCs w:val="22"/>
          <w:rtl w:val="0"/>
          <w:lang w:val="en-US"/>
        </w:rPr>
        <w:t>s for determining freelance payments</w:t>
      </w:r>
      <w:r>
        <w:rPr>
          <w:rFonts w:ascii="Verdana"/>
          <w:b w:val="0"/>
          <w:bCs w:val="0"/>
          <w:sz w:val="22"/>
          <w:szCs w:val="22"/>
          <w:rtl w:val="0"/>
          <w:lang w:val="en-US"/>
        </w:rPr>
        <w:t>.</w:t>
      </w:r>
    </w:p>
    <w:p>
      <w:pPr>
        <w:pStyle w:val="Body"/>
        <w:numPr>
          <w:ilvl w:val="0"/>
          <w:numId w:val="83"/>
        </w:numPr>
        <w:tabs>
          <w:tab w:val="num" w:pos="1113"/>
          <w:tab w:val="clear" w:pos="1080"/>
        </w:tabs>
        <w:bidi w:val="0"/>
        <w:ind w:left="1113" w:right="0" w:hanging="393"/>
        <w:jc w:val="both"/>
        <w:rPr>
          <w:rFonts w:ascii="Verdana" w:cs="Verdana" w:hAnsi="Verdana" w:eastAsia="Verdana"/>
          <w:b w:val="1"/>
          <w:bCs w:val="1"/>
          <w:position w:val="0"/>
          <w:sz w:val="24"/>
          <w:szCs w:val="24"/>
          <w:rtl w:val="0"/>
        </w:rPr>
      </w:pPr>
      <w:r>
        <w:rPr>
          <w:rFonts w:ascii="Verdana"/>
          <w:b w:val="0"/>
          <w:bCs w:val="0"/>
          <w:sz w:val="22"/>
          <w:szCs w:val="22"/>
          <w:rtl w:val="0"/>
          <w:lang w:val="en-US"/>
        </w:rPr>
        <w:t>Commitment to transparen</w:t>
      </w:r>
      <w:r>
        <w:rPr>
          <w:rFonts w:ascii="Verdana"/>
          <w:b w:val="0"/>
          <w:bCs w:val="0"/>
          <w:sz w:val="22"/>
          <w:szCs w:val="22"/>
          <w:rtl w:val="0"/>
          <w:lang w:val="en-US"/>
        </w:rPr>
        <w:t>cy and a</w:t>
      </w:r>
      <w:r>
        <w:rPr>
          <w:rFonts w:ascii="Verdana"/>
          <w:b w:val="0"/>
          <w:bCs w:val="0"/>
          <w:sz w:val="22"/>
          <w:szCs w:val="22"/>
          <w:rtl w:val="0"/>
          <w:lang w:val="en-US"/>
        </w:rPr>
        <w:t xml:space="preserve"> career structure within the industry.</w:t>
      </w:r>
    </w:p>
    <w:p>
      <w:pPr>
        <w:pStyle w:val="Body"/>
        <w:numPr>
          <w:ilvl w:val="0"/>
          <w:numId w:val="86"/>
        </w:numPr>
        <w:tabs>
          <w:tab w:val="num" w:pos="1113"/>
          <w:tab w:val="clear" w:pos="1080"/>
        </w:tabs>
        <w:bidi w:val="0"/>
        <w:ind w:left="1113" w:right="0" w:hanging="393"/>
        <w:jc w:val="both"/>
        <w:rPr>
          <w:rFonts w:ascii="Verdana" w:cs="Verdana" w:hAnsi="Verdana" w:eastAsia="Verdana"/>
          <w:b w:val="1"/>
          <w:bCs w:val="1"/>
          <w:position w:val="0"/>
          <w:sz w:val="24"/>
          <w:szCs w:val="24"/>
          <w:rtl w:val="0"/>
        </w:rPr>
      </w:pPr>
      <w:r>
        <w:rPr>
          <w:rFonts w:ascii="Verdana"/>
          <w:b w:val="0"/>
          <w:bCs w:val="0"/>
          <w:sz w:val="22"/>
          <w:szCs w:val="22"/>
          <w:rtl w:val="0"/>
          <w:lang w:val="en-US"/>
        </w:rPr>
        <w:t xml:space="preserve">Mid-career skills updating and specialist in-service training to keep journalists up-to-speed on legislation and social developments.  </w:t>
      </w:r>
    </w:p>
    <w:p>
      <w:pPr>
        <w:pStyle w:val="Body"/>
        <w:numPr>
          <w:ilvl w:val="0"/>
          <w:numId w:val="89"/>
        </w:numPr>
        <w:tabs>
          <w:tab w:val="num" w:pos="1113"/>
          <w:tab w:val="clear" w:pos="1080"/>
        </w:tabs>
        <w:bidi w:val="0"/>
        <w:ind w:left="1113" w:right="0" w:hanging="393"/>
        <w:jc w:val="both"/>
        <w:rPr>
          <w:rFonts w:ascii="Verdana" w:cs="Verdana" w:hAnsi="Verdana" w:eastAsia="Verdana"/>
          <w:b w:val="1"/>
          <w:bCs w:val="1"/>
          <w:position w:val="0"/>
          <w:sz w:val="24"/>
          <w:szCs w:val="24"/>
          <w:rtl w:val="0"/>
        </w:rPr>
      </w:pPr>
      <w:r>
        <w:rPr>
          <w:rFonts w:ascii="Verdana"/>
          <w:b w:val="0"/>
          <w:bCs w:val="0"/>
          <w:sz w:val="22"/>
          <w:szCs w:val="22"/>
          <w:rtl w:val="0"/>
          <w:lang w:val="en-US"/>
        </w:rPr>
        <w:t>A commitment to diversity throughout the workforce, and especially in newsrooms.</w:t>
      </w:r>
    </w:p>
    <w:p>
      <w:pPr>
        <w:pStyle w:val="Body"/>
        <w:numPr>
          <w:ilvl w:val="0"/>
          <w:numId w:val="92"/>
        </w:numPr>
        <w:tabs>
          <w:tab w:val="num" w:pos="1113"/>
          <w:tab w:val="clear" w:pos="1080"/>
        </w:tabs>
        <w:bidi w:val="0"/>
        <w:ind w:left="1113" w:right="0" w:hanging="393"/>
        <w:jc w:val="both"/>
        <w:rPr>
          <w:rFonts w:ascii="Verdana" w:cs="Verdana" w:hAnsi="Verdana" w:eastAsia="Verdana"/>
          <w:b w:val="1"/>
          <w:bCs w:val="1"/>
          <w:position w:val="0"/>
          <w:sz w:val="24"/>
          <w:szCs w:val="24"/>
          <w:rtl w:val="0"/>
          <w:lang w:val="en-US"/>
        </w:rPr>
      </w:pPr>
      <w:r>
        <w:rPr>
          <w:rFonts w:ascii="Verdana"/>
          <w:b w:val="0"/>
          <w:bCs w:val="0"/>
          <w:sz w:val="22"/>
          <w:szCs w:val="22"/>
          <w:rtl w:val="0"/>
          <w:lang w:val="en-US"/>
        </w:rPr>
        <w:t xml:space="preserve">Tough action on discrimination and bullying in the work place.In our view this would vastly improve the standing and standards of journalism, and provide the basis for a genuine </w:t>
      </w:r>
      <w:r>
        <w:rPr>
          <w:rFonts w:hAnsi="Verdana" w:hint="default"/>
          <w:b w:val="0"/>
          <w:bCs w:val="0"/>
          <w:sz w:val="22"/>
          <w:szCs w:val="22"/>
          <w:rtl w:val="0"/>
          <w:lang w:val="en-US"/>
        </w:rPr>
        <w:t>‘</w:t>
      </w:r>
      <w:r>
        <w:rPr>
          <w:rFonts w:ascii="Verdana"/>
          <w:b w:val="0"/>
          <w:bCs w:val="0"/>
          <w:sz w:val="22"/>
          <w:szCs w:val="22"/>
          <w:rtl w:val="0"/>
          <w:lang w:val="en-US"/>
        </w:rPr>
        <w:t>compact of trust</w:t>
      </w:r>
      <w:r>
        <w:rPr>
          <w:rFonts w:hAnsi="Verdana" w:hint="default"/>
          <w:b w:val="0"/>
          <w:bCs w:val="0"/>
          <w:sz w:val="22"/>
          <w:szCs w:val="22"/>
          <w:rtl w:val="0"/>
          <w:lang w:val="en-US"/>
        </w:rPr>
        <w:t xml:space="preserve">’ </w:t>
      </w:r>
      <w:r>
        <w:rPr>
          <w:rFonts w:ascii="Verdana"/>
          <w:b w:val="0"/>
          <w:bCs w:val="0"/>
          <w:sz w:val="22"/>
          <w:szCs w:val="22"/>
          <w:rtl w:val="0"/>
          <w:lang w:val="en-US"/>
        </w:rPr>
        <w:t>between journalists and the public. A more transparent approach to management aims and policies might also make for improved industrial relations. In an era of global media control, pay and conditions should be equable across borders, and if social responsibility audits do not include such commitments they are little more than window dressing. A company</w:t>
      </w:r>
      <w:r>
        <w:rPr>
          <w:rFonts w:hAnsi="Verdana" w:hint="default"/>
          <w:b w:val="0"/>
          <w:bCs w:val="0"/>
          <w:sz w:val="22"/>
          <w:szCs w:val="22"/>
          <w:rtl w:val="0"/>
          <w:lang w:val="en-US"/>
        </w:rPr>
        <w:t>’</w:t>
      </w:r>
      <w:r>
        <w:rPr>
          <w:rFonts w:ascii="Verdana"/>
          <w:b w:val="0"/>
          <w:bCs w:val="0"/>
          <w:sz w:val="22"/>
          <w:szCs w:val="22"/>
          <w:rtl w:val="0"/>
          <w:lang w:val="en-US"/>
        </w:rPr>
        <w:t xml:space="preserve">s ethic should extend across all its activities, and not just where it is convenient or expedient. </w:t>
      </w:r>
    </w:p>
    <w:p>
      <w:pPr>
        <w:pStyle w:val="Body"/>
        <w:rPr>
          <w:rFonts w:ascii="Verdana" w:cs="Verdana" w:hAnsi="Verdana" w:eastAsia="Verdana"/>
          <w:b w:val="0"/>
          <w:bCs w:val="0"/>
          <w:sz w:val="22"/>
          <w:szCs w:val="22"/>
          <w:lang w:val="en-US"/>
        </w:rPr>
      </w:pPr>
    </w:p>
    <w:p>
      <w:pPr>
        <w:pStyle w:val="Body"/>
        <w:rPr>
          <w:rFonts w:ascii="Verdana" w:cs="Verdana" w:hAnsi="Verdana" w:eastAsia="Verdana"/>
          <w:b w:val="1"/>
          <w:bCs w:val="1"/>
          <w:color w:val="000000"/>
          <w:position w:val="0"/>
          <w:sz w:val="22"/>
          <w:szCs w:val="22"/>
          <w:u w:color="000000"/>
        </w:rPr>
      </w:pPr>
      <w:r>
        <w:rPr>
          <w:rFonts w:ascii="Verdana"/>
          <w:b w:val="0"/>
          <w:bCs w:val="0"/>
          <w:sz w:val="22"/>
          <w:szCs w:val="22"/>
          <w:rtl w:val="0"/>
          <w:lang w:val="en-US"/>
        </w:rPr>
        <w:t>3.6</w:t>
        <w:tab/>
      </w:r>
      <w:r>
        <w:rPr>
          <w:rFonts w:ascii="Verdana"/>
          <w:b w:val="0"/>
          <w:bCs w:val="0"/>
          <w:sz w:val="22"/>
          <w:szCs w:val="22"/>
          <w:rtl w:val="0"/>
          <w:lang w:val="en-US"/>
        </w:rPr>
        <w:t>In addition i</w:t>
      </w:r>
      <w:r>
        <w:rPr>
          <w:rFonts w:ascii="Verdana"/>
          <w:b w:val="0"/>
          <w:bCs w:val="0"/>
          <w:sz w:val="22"/>
          <w:szCs w:val="22"/>
          <w:rtl w:val="0"/>
          <w:lang w:val="en-US"/>
        </w:rPr>
        <w:t xml:space="preserve">t should by now be standard practice for publications </w:t>
        <w:tab/>
        <w:t>to indicate clearly:</w:t>
      </w:r>
    </w:p>
    <w:p>
      <w:pPr>
        <w:pStyle w:val="Body"/>
        <w:numPr>
          <w:ilvl w:val="0"/>
          <w:numId w:val="95"/>
        </w:numPr>
        <w:tabs>
          <w:tab w:val="num" w:pos="1113"/>
          <w:tab w:val="clear" w:pos="1080"/>
        </w:tabs>
        <w:bidi w:val="0"/>
        <w:ind w:left="1113" w:right="0" w:hanging="393"/>
        <w:jc w:val="left"/>
        <w:rPr>
          <w:rFonts w:ascii="Verdana" w:cs="Verdana" w:hAnsi="Verdana" w:eastAsia="Verdana"/>
          <w:color w:val="000000"/>
          <w:position w:val="0"/>
          <w:sz w:val="24"/>
          <w:szCs w:val="24"/>
          <w:u w:color="000000"/>
          <w:rtl w:val="0"/>
        </w:rPr>
      </w:pPr>
      <w:r>
        <w:rPr>
          <w:rFonts w:ascii="Verdana"/>
          <w:color w:val="000000"/>
          <w:sz w:val="22"/>
          <w:szCs w:val="22"/>
          <w:u w:color="000000"/>
          <w:rtl w:val="0"/>
          <w:lang w:val="en-US"/>
        </w:rPr>
        <w:t>the use and identification of digitally manipulated images;</w:t>
      </w:r>
    </w:p>
    <w:p>
      <w:pPr>
        <w:pStyle w:val="Body"/>
        <w:numPr>
          <w:ilvl w:val="0"/>
          <w:numId w:val="98"/>
        </w:numPr>
        <w:tabs>
          <w:tab w:val="num" w:pos="1113"/>
          <w:tab w:val="clear" w:pos="1080"/>
        </w:tabs>
        <w:bidi w:val="0"/>
        <w:ind w:left="1113" w:right="0" w:hanging="393"/>
        <w:jc w:val="left"/>
        <w:rPr>
          <w:rFonts w:ascii="Verdana" w:cs="Verdana" w:hAnsi="Verdana" w:eastAsia="Verdana"/>
          <w:color w:val="000000"/>
          <w:position w:val="0"/>
          <w:sz w:val="24"/>
          <w:szCs w:val="24"/>
          <w:u w:color="000000"/>
          <w:rtl w:val="0"/>
        </w:rPr>
      </w:pPr>
      <w:r>
        <w:rPr>
          <w:rFonts w:ascii="Verdana"/>
          <w:color w:val="000000"/>
          <w:sz w:val="22"/>
          <w:szCs w:val="22"/>
          <w:u w:color="000000"/>
          <w:rtl w:val="0"/>
          <w:lang w:val="en-US"/>
        </w:rPr>
        <w:t>when and how payment has been made to individuals or organisations in the gathering of information and images.</w:t>
      </w:r>
    </w:p>
    <w:p>
      <w:pPr>
        <w:pStyle w:val="Body"/>
        <w:rPr>
          <w:rFonts w:ascii="Verdana" w:cs="Verdana" w:hAnsi="Verdana" w:eastAsia="Verdana"/>
          <w:color w:val="000000"/>
          <w:position w:val="0"/>
          <w:sz w:val="22"/>
          <w:szCs w:val="22"/>
          <w:u w:color="000000"/>
        </w:rPr>
      </w:pPr>
    </w:p>
    <w:p>
      <w:pPr>
        <w:pStyle w:val="Body"/>
        <w:rPr>
          <w:rFonts w:ascii="Verdana" w:cs="Verdana" w:hAnsi="Verdana" w:eastAsia="Verdana"/>
          <w:sz w:val="22"/>
          <w:szCs w:val="22"/>
          <w:lang w:val="en-US"/>
        </w:rPr>
      </w:pPr>
      <w:r>
        <w:rPr>
          <w:rFonts w:ascii="Verdana"/>
          <w:color w:val="000000"/>
          <w:position w:val="0"/>
          <w:sz w:val="22"/>
          <w:szCs w:val="22"/>
          <w:u w:color="000000"/>
          <w:rtl w:val="0"/>
          <w:lang w:val="en-US"/>
        </w:rPr>
        <w:t>3.7</w:t>
        <w:tab/>
      </w:r>
      <w:r>
        <w:rPr>
          <w:rFonts w:ascii="Verdana"/>
          <w:sz w:val="22"/>
          <w:szCs w:val="22"/>
          <w:rtl w:val="0"/>
          <w:lang w:val="en-US"/>
        </w:rPr>
        <w:t xml:space="preserve">We believe that journalism is a vital part of the process of open </w:t>
      </w:r>
      <w:r>
        <w:rPr>
          <w:rFonts w:ascii="Verdana" w:cs="Verdana" w:hAnsi="Verdana" w:eastAsia="Verdana"/>
          <w:sz w:val="22"/>
          <w:szCs w:val="22"/>
          <w:lang w:val="en-US"/>
        </w:rPr>
        <w:tab/>
        <w:tab/>
      </w:r>
      <w:r>
        <w:rPr>
          <w:rFonts w:ascii="Verdana"/>
          <w:sz w:val="22"/>
          <w:szCs w:val="22"/>
          <w:rtl w:val="0"/>
          <w:lang w:val="en-US"/>
        </w:rPr>
        <w:t xml:space="preserve">democracy </w:t>
      </w:r>
      <w:r>
        <w:rPr>
          <w:rFonts w:hAnsi="Verdana" w:hint="default"/>
          <w:sz w:val="22"/>
          <w:szCs w:val="22"/>
          <w:rtl w:val="0"/>
          <w:lang w:val="en-US"/>
        </w:rPr>
        <w:t xml:space="preserve">– </w:t>
      </w:r>
      <w:r>
        <w:rPr>
          <w:rFonts w:ascii="Verdana"/>
          <w:sz w:val="22"/>
          <w:szCs w:val="22"/>
          <w:rtl w:val="0"/>
          <w:lang w:val="en-US"/>
        </w:rPr>
        <w:t xml:space="preserve">so the corporations that own and control media outlets </w:t>
      </w:r>
      <w:r>
        <w:rPr>
          <w:rFonts w:ascii="Verdana" w:cs="Verdana" w:hAnsi="Verdana" w:eastAsia="Verdana"/>
          <w:sz w:val="22"/>
          <w:szCs w:val="22"/>
          <w:lang w:val="en-US"/>
        </w:rPr>
        <w:tab/>
      </w:r>
      <w:r>
        <w:rPr>
          <w:rFonts w:ascii="Verdana"/>
          <w:sz w:val="22"/>
          <w:szCs w:val="22"/>
          <w:rtl w:val="0"/>
          <w:lang w:val="en-US"/>
        </w:rPr>
        <w:t>have a very special social responsibility</w:t>
      </w:r>
      <w:r>
        <w:rPr>
          <w:rFonts w:ascii="Verdana"/>
          <w:sz w:val="22"/>
          <w:szCs w:val="22"/>
          <w:rtl w:val="0"/>
          <w:lang w:val="en-US"/>
        </w:rPr>
        <w:t xml:space="preserve">. </w:t>
      </w:r>
      <w:r>
        <w:rPr>
          <w:rFonts w:ascii="Verdana"/>
          <w:sz w:val="22"/>
          <w:szCs w:val="22"/>
          <w:rtl w:val="0"/>
          <w:lang w:val="en-US"/>
        </w:rPr>
        <w:t xml:space="preserve">Journalists are the eyes </w:t>
      </w:r>
      <w:r>
        <w:rPr>
          <w:rFonts w:ascii="Verdana" w:cs="Verdana" w:hAnsi="Verdana" w:eastAsia="Verdana"/>
          <w:sz w:val="22"/>
          <w:szCs w:val="22"/>
          <w:lang w:val="en-US"/>
        </w:rPr>
        <w:tab/>
        <w:tab/>
      </w:r>
      <w:r>
        <w:rPr>
          <w:rFonts w:ascii="Verdana"/>
          <w:sz w:val="22"/>
          <w:szCs w:val="22"/>
          <w:rtl w:val="0"/>
          <w:lang w:val="en-US"/>
        </w:rPr>
        <w:t xml:space="preserve">and ears of civil society and the means by which the many different </w:t>
      </w:r>
      <w:r>
        <w:rPr>
          <w:rFonts w:ascii="Verdana" w:cs="Verdana" w:hAnsi="Verdana" w:eastAsia="Verdana"/>
          <w:sz w:val="22"/>
          <w:szCs w:val="22"/>
          <w:lang w:val="en-US"/>
        </w:rPr>
        <w:tab/>
      </w:r>
      <w:r>
        <w:rPr>
          <w:rFonts w:ascii="Verdana"/>
          <w:sz w:val="22"/>
          <w:szCs w:val="22"/>
          <w:rtl w:val="0"/>
          <w:lang w:val="en-US"/>
        </w:rPr>
        <w:t xml:space="preserve">voices of the public are able to express themselves to those who </w:t>
      </w:r>
      <w:r>
        <w:rPr>
          <w:rFonts w:ascii="Verdana" w:cs="Verdana" w:hAnsi="Verdana" w:eastAsia="Verdana"/>
          <w:sz w:val="22"/>
          <w:szCs w:val="22"/>
          <w:lang w:val="en-US"/>
        </w:rPr>
        <w:tab/>
      </w:r>
      <w:r>
        <w:rPr>
          <w:rFonts w:ascii="Verdana"/>
          <w:sz w:val="22"/>
          <w:szCs w:val="22"/>
          <w:rtl w:val="0"/>
          <w:lang w:val="en-US"/>
        </w:rPr>
        <w:t xml:space="preserve">develop and manage our social, cultural political and physical </w:t>
      </w:r>
      <w:r>
        <w:rPr>
          <w:rFonts w:ascii="Verdana"/>
          <w:sz w:val="22"/>
          <w:szCs w:val="22"/>
          <w:rtl w:val="0"/>
          <w:lang w:val="en-US"/>
        </w:rPr>
        <w:t xml:space="preserve">     </w:t>
        <w:tab/>
      </w:r>
      <w:r>
        <w:rPr>
          <w:rFonts w:ascii="Verdana"/>
          <w:sz w:val="22"/>
          <w:szCs w:val="22"/>
          <w:rtl w:val="0"/>
          <w:lang w:val="en-US"/>
        </w:rPr>
        <w:t>environment.</w:t>
      </w:r>
      <w:r>
        <w:rPr>
          <w:rFonts w:ascii="Verdana"/>
          <w:sz w:val="22"/>
          <w:szCs w:val="22"/>
          <w:rtl w:val="0"/>
          <w:lang w:val="en-US"/>
        </w:rPr>
        <w:t xml:space="preserve">The primary audience of the journalist is the general </w:t>
      </w:r>
      <w:r>
        <w:rPr>
          <w:rFonts w:ascii="Verdana" w:cs="Verdana" w:hAnsi="Verdana" w:eastAsia="Verdana"/>
          <w:sz w:val="22"/>
          <w:szCs w:val="22"/>
          <w:lang w:val="en-US"/>
        </w:rPr>
        <w:tab/>
      </w:r>
      <w:r>
        <w:rPr>
          <w:rFonts w:ascii="Verdana"/>
          <w:sz w:val="22"/>
          <w:szCs w:val="22"/>
          <w:rtl w:val="0"/>
          <w:lang w:val="en-US"/>
        </w:rPr>
        <w:t xml:space="preserve">public </w:t>
      </w:r>
      <w:r>
        <w:rPr>
          <w:rFonts w:hAnsi="Verdana" w:hint="default"/>
          <w:sz w:val="22"/>
          <w:szCs w:val="22"/>
          <w:rtl w:val="0"/>
          <w:lang w:val="en-US"/>
        </w:rPr>
        <w:t xml:space="preserve">– </w:t>
      </w:r>
      <w:r>
        <w:rPr>
          <w:rFonts w:ascii="Verdana"/>
          <w:sz w:val="22"/>
          <w:szCs w:val="22"/>
          <w:rtl w:val="0"/>
          <w:lang w:val="en-US"/>
        </w:rPr>
        <w:t xml:space="preserve">not </w:t>
      </w:r>
      <w:r>
        <w:rPr>
          <w:rFonts w:ascii="Verdana" w:cs="Verdana" w:hAnsi="Verdana" w:eastAsia="Verdana"/>
          <w:sz w:val="22"/>
          <w:szCs w:val="22"/>
          <w:lang w:val="en-US"/>
        </w:rPr>
        <w:tab/>
      </w:r>
      <w:r>
        <w:rPr>
          <w:rFonts w:ascii="Verdana"/>
          <w:sz w:val="22"/>
          <w:szCs w:val="22"/>
          <w:rtl w:val="0"/>
          <w:lang w:val="en-US"/>
        </w:rPr>
        <w:t xml:space="preserve">least because their employers expect then to help </w:t>
      </w:r>
    </w:p>
    <w:p>
      <w:pPr>
        <w:pStyle w:val="Body"/>
        <w:rPr>
          <w:rFonts w:ascii="Verdana" w:cs="Verdana" w:hAnsi="Verdana" w:eastAsia="Verdana"/>
          <w:sz w:val="22"/>
          <w:szCs w:val="22"/>
          <w:lang w:val="en-US"/>
        </w:rPr>
      </w:pPr>
      <w:r>
        <w:rPr>
          <w:rFonts w:ascii="Verdana" w:cs="Verdana" w:hAnsi="Verdana" w:eastAsia="Verdana"/>
          <w:sz w:val="22"/>
          <w:szCs w:val="22"/>
          <w:lang w:val="en-US"/>
        </w:rPr>
        <w:tab/>
      </w:r>
      <w:r>
        <w:rPr>
          <w:rFonts w:ascii="Verdana"/>
          <w:sz w:val="22"/>
          <w:szCs w:val="22"/>
          <w:rtl w:val="0"/>
          <w:lang w:val="en-US"/>
        </w:rPr>
        <w:t xml:space="preserve">attract </w:t>
      </w:r>
      <w:r>
        <w:rPr>
          <w:rFonts w:ascii="Verdana"/>
          <w:sz w:val="22"/>
          <w:szCs w:val="22"/>
          <w:rtl w:val="0"/>
          <w:lang w:val="en-US"/>
        </w:rPr>
        <w:t>audience</w:t>
      </w:r>
      <w:r>
        <w:rPr>
          <w:rFonts w:ascii="Verdana"/>
          <w:sz w:val="22"/>
          <w:szCs w:val="22"/>
          <w:rtl w:val="0"/>
          <w:lang w:val="en-US"/>
        </w:rPr>
        <w:t xml:space="preserve">s. To that extent journalists could be seen as </w:t>
      </w:r>
    </w:p>
    <w:p>
      <w:pPr>
        <w:pStyle w:val="Body"/>
        <w:rPr>
          <w:rFonts w:ascii="Verdana" w:cs="Verdana" w:hAnsi="Verdana" w:eastAsia="Verdana"/>
          <w:sz w:val="22"/>
          <w:szCs w:val="22"/>
          <w:lang w:val="en-US"/>
        </w:rPr>
      </w:pPr>
      <w:r>
        <w:rPr>
          <w:rFonts w:ascii="Verdana" w:cs="Verdana" w:hAnsi="Verdana" w:eastAsia="Verdana"/>
          <w:sz w:val="22"/>
          <w:szCs w:val="22"/>
          <w:lang w:val="en-US"/>
        </w:rPr>
        <w:tab/>
      </w:r>
      <w:r>
        <w:rPr>
          <w:rFonts w:ascii="Verdana"/>
          <w:sz w:val="22"/>
          <w:szCs w:val="22"/>
          <w:rtl w:val="0"/>
          <w:lang w:val="en-US"/>
        </w:rPr>
        <w:t>popular</w:t>
      </w:r>
      <w:r>
        <w:rPr>
          <w:rFonts w:ascii="Verdana"/>
          <w:sz w:val="22"/>
          <w:szCs w:val="22"/>
          <w:rtl w:val="0"/>
          <w:lang w:val="en-US"/>
        </w:rPr>
        <w:t xml:space="preserve"> </w:t>
      </w:r>
      <w:r>
        <w:rPr>
          <w:rFonts w:ascii="Verdana"/>
          <w:sz w:val="22"/>
          <w:szCs w:val="22"/>
          <w:rtl w:val="0"/>
          <w:lang w:val="en-US"/>
        </w:rPr>
        <w:t xml:space="preserve">advocates </w:t>
      </w:r>
      <w:r>
        <w:rPr>
          <w:rFonts w:hAnsi="Verdana" w:hint="default"/>
          <w:sz w:val="22"/>
          <w:szCs w:val="22"/>
          <w:rtl w:val="0"/>
          <w:lang w:val="en-US"/>
        </w:rPr>
        <w:t xml:space="preserve">– </w:t>
      </w:r>
      <w:r>
        <w:rPr>
          <w:rFonts w:ascii="Verdana"/>
          <w:sz w:val="22"/>
          <w:szCs w:val="22"/>
          <w:rtl w:val="0"/>
          <w:lang w:val="en-US"/>
        </w:rPr>
        <w:t xml:space="preserve">alerting political, industrial, commercial and </w:t>
      </w:r>
      <w:r>
        <w:rPr>
          <w:rFonts w:ascii="Verdana" w:cs="Verdana" w:hAnsi="Verdana" w:eastAsia="Verdana"/>
          <w:sz w:val="22"/>
          <w:szCs w:val="22"/>
          <w:lang w:val="en-US"/>
        </w:rPr>
        <w:tab/>
      </w:r>
      <w:r>
        <w:rPr>
          <w:rFonts w:ascii="Verdana"/>
          <w:sz w:val="22"/>
          <w:szCs w:val="22"/>
          <w:rtl w:val="0"/>
          <w:lang w:val="en-US"/>
        </w:rPr>
        <w:t xml:space="preserve">cultural decision-makers to the responses of the public to what is </w:t>
      </w:r>
      <w:r>
        <w:rPr>
          <w:rFonts w:ascii="Verdana" w:cs="Verdana" w:hAnsi="Verdana" w:eastAsia="Verdana"/>
          <w:sz w:val="22"/>
          <w:szCs w:val="22"/>
          <w:lang w:val="en-US"/>
        </w:rPr>
        <w:tab/>
      </w:r>
      <w:r>
        <w:rPr>
          <w:rFonts w:ascii="Verdana"/>
          <w:sz w:val="22"/>
          <w:szCs w:val="22"/>
          <w:rtl w:val="0"/>
          <w:lang w:val="en-US"/>
        </w:rPr>
        <w:t xml:space="preserve">happening around them, and to them, and to what is being done on </w:t>
      </w:r>
      <w:r>
        <w:rPr>
          <w:rFonts w:ascii="Verdana" w:cs="Verdana" w:hAnsi="Verdana" w:eastAsia="Verdana"/>
          <w:sz w:val="22"/>
          <w:szCs w:val="22"/>
          <w:lang w:val="en-US"/>
        </w:rPr>
        <w:tab/>
      </w:r>
      <w:r>
        <w:rPr>
          <w:rFonts w:ascii="Verdana"/>
          <w:sz w:val="22"/>
          <w:szCs w:val="22"/>
          <w:rtl w:val="0"/>
          <w:lang w:val="en-US"/>
        </w:rPr>
        <w:t>their behalf.</w:t>
      </w:r>
      <w:r>
        <w:rPr>
          <w:rFonts w:ascii="Verdana"/>
          <w:sz w:val="22"/>
          <w:szCs w:val="22"/>
          <w:rtl w:val="0"/>
          <w:lang w:val="en-US"/>
        </w:rPr>
        <w:t xml:space="preserve"> That requires a level of trust which has been destroyed </w:t>
        <w:tab/>
        <w:t xml:space="preserve">in recent years by the arrogance of newspaper owners and </w:t>
      </w:r>
    </w:p>
    <w:p>
      <w:pPr>
        <w:pStyle w:val="Body"/>
        <w:rPr>
          <w:rFonts w:ascii="Verdana" w:cs="Verdana" w:hAnsi="Verdana" w:eastAsia="Verdana"/>
          <w:sz w:val="22"/>
          <w:szCs w:val="22"/>
          <w:lang w:val="en-US"/>
        </w:rPr>
      </w:pPr>
      <w:r>
        <w:rPr>
          <w:rFonts w:ascii="Verdana" w:cs="Verdana" w:hAnsi="Verdana" w:eastAsia="Verdana"/>
          <w:sz w:val="22"/>
          <w:szCs w:val="22"/>
          <w:rtl w:val="0"/>
          <w:lang w:val="en-US"/>
        </w:rPr>
        <w:tab/>
        <w:t xml:space="preserve">managers for whom profit rather than the public good is has been </w:t>
        <w:tab/>
        <w:t>the primary motive.</w:t>
      </w:r>
    </w:p>
    <w:p>
      <w:pPr>
        <w:pStyle w:val="Body"/>
        <w:rPr>
          <w:rFonts w:ascii="Verdana" w:cs="Verdana" w:hAnsi="Verdana" w:eastAsia="Verdana"/>
          <w:b w:val="0"/>
          <w:bCs w:val="0"/>
          <w:sz w:val="22"/>
          <w:szCs w:val="22"/>
          <w:lang w:val="en-US"/>
        </w:rPr>
      </w:pPr>
    </w:p>
    <w:p>
      <w:pPr>
        <w:pStyle w:val="Body"/>
        <w:rPr>
          <w:rFonts w:ascii="Verdana" w:cs="Verdana" w:hAnsi="Verdana" w:eastAsia="Verdana"/>
          <w:b w:val="0"/>
          <w:bCs w:val="0"/>
          <w:color w:val="000000"/>
          <w:sz w:val="22"/>
          <w:szCs w:val="22"/>
          <w:u w:color="000000"/>
          <w:lang w:val="en-US"/>
        </w:rPr>
      </w:pPr>
      <w:r>
        <w:rPr>
          <w:rFonts w:ascii="Verdana"/>
          <w:b w:val="0"/>
          <w:bCs w:val="0"/>
          <w:sz w:val="22"/>
          <w:szCs w:val="22"/>
          <w:rtl w:val="0"/>
          <w:lang w:val="en-US"/>
        </w:rPr>
        <w:t>3.8</w:t>
        <w:tab/>
      </w:r>
      <w:r>
        <w:rPr>
          <w:rFonts w:ascii="Verdana"/>
          <w:b w:val="0"/>
          <w:bCs w:val="0"/>
          <w:color w:val="000000"/>
          <w:sz w:val="22"/>
          <w:szCs w:val="22"/>
          <w:u w:color="000000"/>
          <w:rtl w:val="0"/>
          <w:lang w:val="en-US"/>
        </w:rPr>
        <w:t xml:space="preserve">However it is also clear that media convergence, in terms of both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ownership of outlets and platforms, makes separate regulators for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print and broadcast media increasingly untenable in the longer-</w:t>
      </w:r>
      <w:r>
        <w:rPr>
          <w:rFonts w:ascii="Verdana" w:cs="Verdana" w:hAnsi="Verdana" w:eastAsia="Verdana"/>
          <w:b w:val="0"/>
          <w:bCs w:val="0"/>
          <w:color w:val="000000"/>
          <w:sz w:val="22"/>
          <w:szCs w:val="22"/>
          <w:u w:color="000000"/>
          <w:lang w:val="en-US"/>
        </w:rPr>
        <w:tab/>
        <w:tab/>
      </w:r>
      <w:r>
        <w:rPr>
          <w:rFonts w:ascii="Verdana"/>
          <w:b w:val="0"/>
          <w:bCs w:val="0"/>
          <w:color w:val="000000"/>
          <w:sz w:val="22"/>
          <w:szCs w:val="22"/>
          <w:u w:color="000000"/>
          <w:rtl w:val="0"/>
          <w:lang w:val="en-US"/>
        </w:rPr>
        <w:t xml:space="preserve">term. Journalistic staff are now expected to operate across all </w:t>
      </w:r>
    </w:p>
    <w:p>
      <w:pPr>
        <w:pStyle w:val="Body"/>
        <w:rPr>
          <w:rFonts w:ascii="Verdana" w:cs="Verdana" w:hAnsi="Verdana" w:eastAsia="Verdana"/>
          <w:b w:val="0"/>
          <w:bCs w:val="0"/>
          <w:sz w:val="22"/>
          <w:szCs w:val="22"/>
          <w:lang w:val="en-US"/>
        </w:rPr>
      </w:pP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platforms, often simultaneously, yet currently different regulatory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regimes apply to print and broadcast output and production, while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blogging, for example and perhaps quite properly, is virtually free of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any such constraint.</w:t>
      </w:r>
    </w:p>
    <w:p>
      <w:pPr>
        <w:pStyle w:val="Body"/>
        <w:rPr>
          <w:rFonts w:ascii="Verdana" w:cs="Verdana" w:hAnsi="Verdana" w:eastAsia="Verdana"/>
          <w:b w:val="0"/>
          <w:bCs w:val="0"/>
          <w:sz w:val="22"/>
          <w:szCs w:val="22"/>
          <w:lang w:val="en-US"/>
        </w:rPr>
      </w:pPr>
    </w:p>
    <w:p>
      <w:pPr>
        <w:pStyle w:val="Body"/>
        <w:rPr>
          <w:rFonts w:ascii="Verdana" w:cs="Verdana" w:hAnsi="Verdana" w:eastAsia="Verdana"/>
          <w:b w:val="0"/>
          <w:bCs w:val="0"/>
          <w:sz w:val="22"/>
          <w:szCs w:val="22"/>
          <w:lang w:val="en-US"/>
        </w:rPr>
      </w:pPr>
      <w:r>
        <w:rPr>
          <w:rFonts w:ascii="Verdana"/>
          <w:b w:val="0"/>
          <w:bCs w:val="0"/>
          <w:sz w:val="22"/>
          <w:szCs w:val="22"/>
          <w:rtl w:val="0"/>
          <w:lang w:val="en-US"/>
        </w:rPr>
        <w:t>3.9</w:t>
        <w:tab/>
      </w:r>
      <w:r>
        <w:rPr>
          <w:rFonts w:ascii="Verdana"/>
          <w:b w:val="0"/>
          <w:bCs w:val="0"/>
          <w:color w:val="000000"/>
          <w:sz w:val="22"/>
          <w:szCs w:val="22"/>
          <w:u w:color="000000"/>
          <w:rtl w:val="0"/>
          <w:lang w:val="en-US"/>
        </w:rPr>
        <w:t xml:space="preserve">We reject the notion that convergence strengthens the argument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for the lifting of all forms of regulation. Quite the reverse. </w:t>
      </w:r>
      <w:r>
        <w:rPr>
          <w:rFonts w:ascii="Verdana"/>
          <w:b w:val="0"/>
          <w:bCs w:val="0"/>
          <w:color w:val="000000"/>
          <w:sz w:val="22"/>
          <w:szCs w:val="22"/>
          <w:u w:color="000000"/>
          <w:rtl w:val="0"/>
          <w:lang w:val="en-US"/>
        </w:rPr>
        <w:t>T</w:t>
      </w:r>
      <w:r>
        <w:rPr>
          <w:rFonts w:ascii="Verdana"/>
          <w:b w:val="0"/>
          <w:bCs w:val="0"/>
          <w:color w:val="000000"/>
          <w:sz w:val="22"/>
          <w:szCs w:val="22"/>
          <w:u w:color="000000"/>
          <w:rtl w:val="0"/>
          <w:lang w:val="en-US"/>
        </w:rPr>
        <w:t>ech</w:t>
      </w:r>
      <w:r>
        <w:rPr>
          <w:rFonts w:ascii="Verdana" w:cs="Verdana" w:hAnsi="Verdana" w:eastAsia="Verdana"/>
          <w:b w:val="0"/>
          <w:bCs w:val="0"/>
          <w:color w:val="000000"/>
          <w:sz w:val="22"/>
          <w:szCs w:val="22"/>
          <w:u w:color="000000"/>
          <w:lang w:val="en-US"/>
        </w:rPr>
        <w:tab/>
        <w:tab/>
      </w:r>
      <w:r>
        <w:rPr>
          <w:rFonts w:ascii="Verdana"/>
          <w:b w:val="0"/>
          <w:bCs w:val="0"/>
          <w:color w:val="000000"/>
          <w:sz w:val="22"/>
          <w:szCs w:val="22"/>
          <w:u w:color="000000"/>
          <w:rtl w:val="0"/>
          <w:lang w:val="en-US"/>
        </w:rPr>
        <w:t xml:space="preserve">nological convergence, increased concentration of cross-media </w:t>
      </w:r>
      <w:r>
        <w:rPr>
          <w:rFonts w:ascii="Verdana" w:cs="Verdana" w:hAnsi="Verdana" w:eastAsia="Verdana"/>
          <w:b w:val="0"/>
          <w:bCs w:val="0"/>
          <w:color w:val="000000"/>
          <w:sz w:val="22"/>
          <w:szCs w:val="22"/>
          <w:u w:color="000000"/>
          <w:lang w:val="en-US"/>
        </w:rPr>
        <w:tab/>
        <w:tab/>
      </w:r>
      <w:r>
        <w:rPr>
          <w:rFonts w:ascii="Verdana"/>
          <w:b w:val="0"/>
          <w:bCs w:val="0"/>
          <w:color w:val="000000"/>
          <w:sz w:val="22"/>
          <w:szCs w:val="22"/>
          <w:u w:color="000000"/>
          <w:rtl w:val="0"/>
          <w:lang w:val="en-US"/>
        </w:rPr>
        <w:t xml:space="preserve">ownership, and multi-skilling among media professional across </w:t>
      </w:r>
      <w:r>
        <w:rPr>
          <w:rFonts w:ascii="Verdana"/>
          <w:b w:val="0"/>
          <w:bCs w:val="0"/>
          <w:color w:val="000000"/>
          <w:sz w:val="22"/>
          <w:szCs w:val="22"/>
          <w:u w:color="000000"/>
          <w:rtl w:val="0"/>
          <w:lang w:val="en-US"/>
        </w:rPr>
        <w:t xml:space="preserve">   </w:t>
        <w:tab/>
      </w:r>
      <w:r>
        <w:rPr>
          <w:rFonts w:ascii="Verdana"/>
          <w:b w:val="0"/>
          <w:bCs w:val="0"/>
          <w:color w:val="000000"/>
          <w:sz w:val="22"/>
          <w:szCs w:val="22"/>
          <w:u w:color="000000"/>
          <w:rtl w:val="0"/>
          <w:lang w:val="en-US"/>
        </w:rPr>
        <w:t xml:space="preserve">delivery platforms makes stronger the case for common standards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of conduct and regulation to apply to the print, broadcast and on</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line media. Regulation is after all, for the benefit of the public </w:t>
      </w:r>
      <w:r>
        <w:rPr>
          <w:rFonts w:ascii="Verdana" w:cs="Verdana" w:hAnsi="Verdana" w:eastAsia="Verdana"/>
          <w:b w:val="0"/>
          <w:bCs w:val="0"/>
          <w:color w:val="000000"/>
          <w:sz w:val="22"/>
          <w:szCs w:val="22"/>
          <w:u w:color="000000"/>
          <w:lang w:val="en-US"/>
        </w:rPr>
        <w:tab/>
        <w:tab/>
      </w:r>
      <w:r>
        <w:rPr>
          <w:rFonts w:ascii="Verdana"/>
          <w:b w:val="0"/>
          <w:bCs w:val="0"/>
          <w:color w:val="000000"/>
          <w:sz w:val="22"/>
          <w:szCs w:val="22"/>
          <w:u w:color="000000"/>
          <w:rtl w:val="0"/>
          <w:lang w:val="en-US"/>
        </w:rPr>
        <w:t>rather than the convenience of an industry and its investors.</w:t>
      </w:r>
    </w:p>
    <w:p>
      <w:pPr>
        <w:pStyle w:val="Body"/>
        <w:rPr>
          <w:rFonts w:ascii="Verdana" w:cs="Verdana" w:hAnsi="Verdana" w:eastAsia="Verdana"/>
          <w:b w:val="0"/>
          <w:bCs w:val="0"/>
          <w:sz w:val="22"/>
          <w:szCs w:val="22"/>
          <w:lang w:val="en-US"/>
        </w:rPr>
      </w:pPr>
    </w:p>
    <w:p>
      <w:pPr>
        <w:pStyle w:val="Body"/>
        <w:rPr>
          <w:rFonts w:ascii="Verdana" w:cs="Verdana" w:hAnsi="Verdana" w:eastAsia="Verdana"/>
          <w:b w:val="0"/>
          <w:bCs w:val="0"/>
          <w:color w:val="000000"/>
          <w:sz w:val="22"/>
          <w:szCs w:val="22"/>
          <w:u w:color="000000"/>
          <w:lang w:val="en-US"/>
        </w:rPr>
      </w:pPr>
      <w:r>
        <w:rPr>
          <w:rFonts w:ascii="Verdana"/>
          <w:b w:val="0"/>
          <w:bCs w:val="0"/>
          <w:sz w:val="22"/>
          <w:szCs w:val="22"/>
          <w:rtl w:val="0"/>
          <w:lang w:val="en-US"/>
        </w:rPr>
        <w:t>3.10</w:t>
        <w:tab/>
      </w:r>
      <w:r>
        <w:rPr>
          <w:rFonts w:ascii="Verdana"/>
          <w:b w:val="0"/>
          <w:bCs w:val="0"/>
          <w:color w:val="000000"/>
          <w:sz w:val="22"/>
          <w:szCs w:val="22"/>
          <w:u w:color="000000"/>
          <w:rtl w:val="0"/>
          <w:lang w:val="en-US"/>
        </w:rPr>
        <w:t xml:space="preserve">The ownership of outlets and platforms gives media companies </w:t>
      </w:r>
    </w:p>
    <w:p>
      <w:pPr>
        <w:pStyle w:val="Body"/>
        <w:rPr>
          <w:rFonts w:ascii="Verdana" w:cs="Verdana" w:hAnsi="Verdana" w:eastAsia="Verdana"/>
          <w:b w:val="0"/>
          <w:bCs w:val="0"/>
          <w:color w:val="000000"/>
          <w:sz w:val="22"/>
          <w:szCs w:val="22"/>
          <w:u w:color="000000"/>
          <w:lang w:val="en-US"/>
        </w:rPr>
      </w:pP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extraordinary influence over public discourse and culture. They are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accountable only to those with a vested interest in their commercial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success. Few of their readers/users, and even many of the</w:t>
      </w:r>
      <w:r>
        <w:rPr>
          <w:rFonts w:ascii="Verdana"/>
          <w:b w:val="0"/>
          <w:bCs w:val="0"/>
          <w:color w:val="000000"/>
          <w:sz w:val="22"/>
          <w:szCs w:val="22"/>
          <w:u w:color="000000"/>
          <w:rtl w:val="0"/>
          <w:lang w:val="en-US"/>
        </w:rPr>
        <w:t>i</w:t>
      </w:r>
      <w:r>
        <w:rPr>
          <w:rFonts w:ascii="Verdana"/>
          <w:b w:val="0"/>
          <w:bCs w:val="0"/>
          <w:color w:val="000000"/>
          <w:sz w:val="22"/>
          <w:szCs w:val="22"/>
          <w:u w:color="000000"/>
          <w:rtl w:val="0"/>
          <w:lang w:val="en-US"/>
        </w:rPr>
        <w:t xml:space="preserve">r </w:t>
      </w:r>
    </w:p>
    <w:p>
      <w:pPr>
        <w:pStyle w:val="Body"/>
        <w:rPr>
          <w:rFonts w:ascii="Verdana" w:cs="Verdana" w:hAnsi="Verdana" w:eastAsia="Verdana"/>
          <w:b w:val="0"/>
          <w:bCs w:val="0"/>
          <w:color w:val="000000"/>
          <w:sz w:val="22"/>
          <w:szCs w:val="22"/>
          <w:u w:color="000000"/>
          <w:lang w:val="en-US"/>
        </w:rPr>
      </w:pP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employees, have much idea who the ultimate owners are, what </w:t>
      </w:r>
      <w:r>
        <w:rPr>
          <w:rFonts w:ascii="Verdana" w:cs="Verdana" w:hAnsi="Verdana" w:eastAsia="Verdana"/>
          <w:b w:val="0"/>
          <w:bCs w:val="0"/>
          <w:color w:val="000000"/>
          <w:sz w:val="22"/>
          <w:szCs w:val="22"/>
          <w:u w:color="000000"/>
          <w:lang w:val="en-US"/>
        </w:rPr>
        <w:tab/>
        <w:tab/>
      </w:r>
      <w:r>
        <w:rPr>
          <w:rFonts w:ascii="Verdana"/>
          <w:b w:val="0"/>
          <w:bCs w:val="0"/>
          <w:color w:val="000000"/>
          <w:sz w:val="22"/>
          <w:szCs w:val="22"/>
          <w:u w:color="000000"/>
          <w:rtl w:val="0"/>
          <w:lang w:val="en-US"/>
        </w:rPr>
        <w:t xml:space="preserve">their financial interests are, or the extent to which their other </w:t>
      </w:r>
    </w:p>
    <w:p>
      <w:pPr>
        <w:pStyle w:val="Body"/>
        <w:rPr>
          <w:rFonts w:ascii="Verdana" w:cs="Verdana" w:hAnsi="Verdana" w:eastAsia="Verdana"/>
          <w:b w:val="0"/>
          <w:bCs w:val="0"/>
          <w:sz w:val="22"/>
          <w:szCs w:val="22"/>
          <w:lang w:val="en-US"/>
        </w:rPr>
      </w:pP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business or political interests shape media content.</w:t>
      </w:r>
    </w:p>
    <w:p>
      <w:pPr>
        <w:pStyle w:val="Body"/>
        <w:rPr>
          <w:rFonts w:ascii="Verdana" w:cs="Verdana" w:hAnsi="Verdana" w:eastAsia="Verdana"/>
          <w:b w:val="0"/>
          <w:bCs w:val="0"/>
          <w:sz w:val="22"/>
          <w:szCs w:val="22"/>
          <w:lang w:val="en-US"/>
        </w:rPr>
      </w:pPr>
    </w:p>
    <w:p>
      <w:pPr>
        <w:pStyle w:val="Body"/>
        <w:rPr>
          <w:rFonts w:ascii="Verdana" w:cs="Verdana" w:hAnsi="Verdana" w:eastAsia="Verdana"/>
          <w:b w:val="0"/>
          <w:bCs w:val="0"/>
          <w:color w:val="000000"/>
          <w:sz w:val="22"/>
          <w:szCs w:val="22"/>
          <w:u w:color="000000"/>
          <w:lang w:val="en-US"/>
        </w:rPr>
      </w:pPr>
      <w:r>
        <w:rPr>
          <w:rFonts w:ascii="Verdana"/>
          <w:b w:val="0"/>
          <w:bCs w:val="0"/>
          <w:sz w:val="22"/>
          <w:szCs w:val="22"/>
          <w:rtl w:val="0"/>
          <w:lang w:val="en-US"/>
        </w:rPr>
        <w:t>3.11</w:t>
        <w:tab/>
      </w:r>
      <w:r>
        <w:rPr>
          <w:rFonts w:ascii="Verdana"/>
          <w:b w:val="0"/>
          <w:bCs w:val="0"/>
          <w:color w:val="000000"/>
          <w:sz w:val="22"/>
          <w:szCs w:val="22"/>
          <w:u w:color="000000"/>
          <w:rtl w:val="0"/>
          <w:lang w:val="en-US"/>
        </w:rPr>
        <w:t xml:space="preserve">Online versions of national newspapers already </w:t>
      </w:r>
      <w:r>
        <w:rPr>
          <w:rFonts w:hAnsi="Verdana" w:hint="default"/>
          <w:b w:val="0"/>
          <w:bCs w:val="0"/>
          <w:color w:val="000000"/>
          <w:sz w:val="22"/>
          <w:szCs w:val="22"/>
          <w:u w:color="000000"/>
          <w:rtl w:val="0"/>
          <w:lang w:val="en-US"/>
        </w:rPr>
        <w:t>‘</w:t>
      </w:r>
      <w:r>
        <w:rPr>
          <w:rFonts w:ascii="Verdana"/>
          <w:b w:val="0"/>
          <w:bCs w:val="0"/>
          <w:color w:val="000000"/>
          <w:sz w:val="22"/>
          <w:szCs w:val="22"/>
          <w:u w:color="000000"/>
          <w:rtl w:val="0"/>
          <w:lang w:val="en-US"/>
        </w:rPr>
        <w:t>broadcast</w:t>
      </w:r>
      <w:r>
        <w:rPr>
          <w:rFonts w:hAnsi="Verdana" w:hint="default"/>
          <w:b w:val="0"/>
          <w:bCs w:val="0"/>
          <w:color w:val="000000"/>
          <w:sz w:val="22"/>
          <w:szCs w:val="22"/>
          <w:u w:color="000000"/>
          <w:rtl w:val="0"/>
          <w:lang w:val="en-US"/>
        </w:rPr>
        <w:t xml:space="preserve">’ </w:t>
      </w:r>
      <w:r>
        <w:rPr>
          <w:rFonts w:ascii="Verdana"/>
          <w:b w:val="0"/>
          <w:bCs w:val="0"/>
          <w:color w:val="000000"/>
          <w:sz w:val="22"/>
          <w:szCs w:val="22"/>
          <w:u w:color="000000"/>
          <w:rtl w:val="0"/>
          <w:lang w:val="en-US"/>
        </w:rPr>
        <w:t xml:space="preserve">video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footage on the web free of the impartiality requirements of main</w:t>
      </w:r>
      <w:r>
        <w:rPr>
          <w:rFonts w:ascii="Verdana" w:cs="Verdana" w:hAnsi="Verdana" w:eastAsia="Verdana"/>
          <w:b w:val="0"/>
          <w:bCs w:val="0"/>
          <w:color w:val="000000"/>
          <w:sz w:val="22"/>
          <w:szCs w:val="22"/>
          <w:u w:color="000000"/>
          <w:lang w:val="en-US"/>
        </w:rPr>
        <w:tab/>
        <w:tab/>
      </w:r>
      <w:r>
        <w:rPr>
          <w:rFonts w:ascii="Verdana"/>
          <w:b w:val="0"/>
          <w:bCs w:val="0"/>
          <w:color w:val="000000"/>
          <w:sz w:val="22"/>
          <w:szCs w:val="22"/>
          <w:u w:color="000000"/>
          <w:rtl w:val="0"/>
          <w:lang w:val="en-US"/>
        </w:rPr>
        <w:t xml:space="preserve">stream broadcasters regulated by Ofcom, and even refer to this as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a television service (as in TelegraphTV, for example).</w:t>
      </w:r>
      <w:r>
        <w:rPr>
          <w:rFonts w:ascii="Verdana"/>
          <w:b w:val="0"/>
          <w:bCs w:val="0"/>
          <w:sz w:val="22"/>
          <w:szCs w:val="22"/>
          <w:rtl w:val="0"/>
          <w:lang w:val="en-US"/>
        </w:rPr>
        <w:t xml:space="preserve"> </w:t>
      </w:r>
      <w:r>
        <w:rPr>
          <w:rFonts w:ascii="Verdana"/>
          <w:b w:val="0"/>
          <w:bCs w:val="0"/>
          <w:color w:val="000000"/>
          <w:sz w:val="22"/>
          <w:szCs w:val="22"/>
          <w:u w:color="000000"/>
          <w:rtl w:val="0"/>
          <w:lang w:val="en-US"/>
        </w:rPr>
        <w:t xml:space="preserve">It may be the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task of the Competition Commission, the Department of Business,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Innovation and Skills, and Ofcom, to check that individual </w:t>
      </w:r>
    </w:p>
    <w:p>
      <w:pPr>
        <w:pStyle w:val="Body"/>
        <w:rPr>
          <w:rFonts w:ascii="Verdana" w:cs="Verdana" w:hAnsi="Verdana" w:eastAsia="Verdana"/>
          <w:b w:val="0"/>
          <w:bCs w:val="0"/>
          <w:color w:val="000000"/>
          <w:sz w:val="22"/>
          <w:szCs w:val="22"/>
          <w:u w:color="000000"/>
          <w:lang w:val="en-US"/>
        </w:rPr>
      </w:pP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companies do not have control of an inordinate share of the </w:t>
      </w:r>
    </w:p>
    <w:p>
      <w:pPr>
        <w:pStyle w:val="Body"/>
        <w:rPr>
          <w:rFonts w:ascii="Verdana" w:cs="Verdana" w:hAnsi="Verdana" w:eastAsia="Verdana"/>
          <w:b w:val="0"/>
          <w:bCs w:val="0"/>
          <w:color w:val="000000"/>
          <w:sz w:val="22"/>
          <w:szCs w:val="22"/>
          <w:u w:color="000000"/>
          <w:lang w:val="en-US"/>
        </w:rPr>
      </w:pP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market, but it is not unreasonable to expect media regulators of the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future to alert readers and users to any potential or perceived </w:t>
      </w:r>
    </w:p>
    <w:p>
      <w:pPr>
        <w:pStyle w:val="Body"/>
        <w:rPr>
          <w:rFonts w:ascii="Verdana" w:cs="Verdana" w:hAnsi="Verdana" w:eastAsia="Verdana"/>
          <w:b w:val="0"/>
          <w:bCs w:val="0"/>
          <w:color w:val="000000"/>
          <w:sz w:val="22"/>
          <w:szCs w:val="22"/>
          <w:u w:color="000000"/>
          <w:lang w:val="en-US"/>
        </w:rPr>
      </w:pP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conflicts of interest between news purveyors and their other </w:t>
      </w:r>
    </w:p>
    <w:p>
      <w:pPr>
        <w:pStyle w:val="Body"/>
        <w:rPr>
          <w:rFonts w:ascii="Verdana" w:cs="Verdana" w:hAnsi="Verdana" w:eastAsia="Verdana"/>
          <w:b w:val="0"/>
          <w:bCs w:val="0"/>
          <w:sz w:val="22"/>
          <w:szCs w:val="22"/>
          <w:lang w:val="en-US"/>
        </w:rPr>
      </w:pP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business interests.</w:t>
      </w:r>
    </w:p>
    <w:p>
      <w:pPr>
        <w:pStyle w:val="Body"/>
        <w:rPr>
          <w:rFonts w:ascii="Verdana" w:cs="Verdana" w:hAnsi="Verdana" w:eastAsia="Verdana"/>
          <w:b w:val="0"/>
          <w:bCs w:val="0"/>
          <w:sz w:val="22"/>
          <w:szCs w:val="22"/>
          <w:lang w:val="en-US"/>
        </w:rPr>
      </w:pPr>
    </w:p>
    <w:p>
      <w:pPr>
        <w:pStyle w:val="Body"/>
        <w:rPr>
          <w:rFonts w:ascii="Verdana" w:cs="Verdana" w:hAnsi="Verdana" w:eastAsia="Verdana"/>
          <w:b w:val="0"/>
          <w:bCs w:val="0"/>
          <w:color w:val="000000"/>
          <w:sz w:val="22"/>
          <w:szCs w:val="22"/>
          <w:u w:color="000000"/>
          <w:rtl w:val="0"/>
          <w:lang w:val="en-US"/>
        </w:rPr>
      </w:pPr>
      <w:r>
        <w:rPr>
          <w:rFonts w:ascii="Verdana"/>
          <w:b w:val="0"/>
          <w:bCs w:val="0"/>
          <w:sz w:val="22"/>
          <w:szCs w:val="22"/>
          <w:rtl w:val="0"/>
          <w:lang w:val="en-US"/>
        </w:rPr>
        <w:t>3.12</w:t>
        <w:tab/>
      </w:r>
      <w:r>
        <w:rPr>
          <w:rFonts w:ascii="Verdana"/>
          <w:b w:val="0"/>
          <w:bCs w:val="0"/>
          <w:color w:val="000000"/>
          <w:sz w:val="22"/>
          <w:szCs w:val="22"/>
          <w:u w:color="000000"/>
          <w:rtl w:val="0"/>
          <w:lang w:val="en-US"/>
        </w:rPr>
        <w:t>Members of the public cannot be</w:t>
      </w:r>
      <w:r>
        <w:rPr>
          <w:rFonts w:ascii="Verdana"/>
          <w:b w:val="1"/>
          <w:bCs w:val="1"/>
          <w:sz w:val="22"/>
          <w:szCs w:val="22"/>
          <w:rtl w:val="0"/>
          <w:lang w:val="en-US"/>
        </w:rPr>
        <w:t xml:space="preserve"> </w:t>
      </w:r>
      <w:r>
        <w:rPr>
          <w:rFonts w:ascii="Verdana"/>
          <w:b w:val="0"/>
          <w:bCs w:val="0"/>
          <w:color w:val="000000"/>
          <w:sz w:val="22"/>
          <w:szCs w:val="22"/>
          <w:u w:color="000000"/>
          <w:rtl w:val="0"/>
          <w:lang w:val="en-US"/>
        </w:rPr>
        <w:t xml:space="preserve">expected to take it on trust that </w:t>
      </w:r>
      <w:r>
        <w:rPr>
          <w:rFonts w:ascii="Verdana" w:cs="Verdana" w:hAnsi="Verdana" w:eastAsia="Verdana"/>
          <w:b w:val="0"/>
          <w:bCs w:val="0"/>
          <w:color w:val="000000"/>
          <w:sz w:val="22"/>
          <w:szCs w:val="22"/>
          <w:u w:color="000000"/>
          <w:rtl w:val="0"/>
          <w:lang w:val="en-US"/>
        </w:rPr>
        <w:tab/>
      </w:r>
      <w:r>
        <w:rPr>
          <w:rFonts w:ascii="Verdana"/>
          <w:b w:val="0"/>
          <w:bCs w:val="0"/>
          <w:color w:val="000000"/>
          <w:sz w:val="22"/>
          <w:szCs w:val="22"/>
          <w:u w:color="000000"/>
          <w:rtl w:val="0"/>
          <w:lang w:val="en-US"/>
        </w:rPr>
        <w:t xml:space="preserve">notions of editorial freedom and independence still separate news </w:t>
      </w:r>
      <w:r>
        <w:rPr>
          <w:rFonts w:ascii="Verdana" w:cs="Verdana" w:hAnsi="Verdana" w:eastAsia="Verdana"/>
          <w:b w:val="0"/>
          <w:bCs w:val="0"/>
          <w:color w:val="000000"/>
          <w:sz w:val="22"/>
          <w:szCs w:val="22"/>
          <w:u w:color="000000"/>
          <w:rtl w:val="0"/>
          <w:lang w:val="en-US"/>
        </w:rPr>
        <w:tab/>
      </w:r>
      <w:r>
        <w:rPr>
          <w:rFonts w:ascii="Verdana"/>
          <w:b w:val="0"/>
          <w:bCs w:val="0"/>
          <w:color w:val="000000"/>
          <w:sz w:val="22"/>
          <w:szCs w:val="22"/>
          <w:u w:color="000000"/>
          <w:rtl w:val="0"/>
          <w:lang w:val="en-US"/>
        </w:rPr>
        <w:t xml:space="preserve">content from public relations and advertising, and the vested </w:t>
      </w:r>
    </w:p>
    <w:p>
      <w:pPr>
        <w:pStyle w:val="Body"/>
        <w:rPr>
          <w:rFonts w:ascii="Verdana" w:cs="Verdana" w:hAnsi="Verdana" w:eastAsia="Verdana"/>
          <w:b w:val="0"/>
          <w:bCs w:val="0"/>
          <w:color w:val="000000"/>
          <w:sz w:val="22"/>
          <w:szCs w:val="22"/>
          <w:u w:color="000000"/>
          <w:rtl w:val="0"/>
          <w:lang w:val="en-US"/>
        </w:rPr>
      </w:pPr>
      <w:r>
        <w:rPr>
          <w:rFonts w:ascii="Verdana" w:cs="Verdana" w:hAnsi="Verdana" w:eastAsia="Verdana"/>
          <w:b w:val="0"/>
          <w:bCs w:val="0"/>
          <w:color w:val="000000"/>
          <w:sz w:val="22"/>
          <w:szCs w:val="22"/>
          <w:u w:color="000000"/>
          <w:rtl w:val="0"/>
          <w:lang w:val="en-US"/>
        </w:rPr>
        <w:tab/>
      </w:r>
      <w:r>
        <w:rPr>
          <w:rFonts w:ascii="Verdana"/>
          <w:b w:val="0"/>
          <w:bCs w:val="0"/>
          <w:color w:val="000000"/>
          <w:sz w:val="22"/>
          <w:szCs w:val="22"/>
          <w:u w:color="000000"/>
          <w:rtl w:val="0"/>
          <w:lang w:val="en-US"/>
        </w:rPr>
        <w:t xml:space="preserve">interests of stockholders. Product placement is not merely an issue </w:t>
      </w:r>
      <w:r>
        <w:rPr>
          <w:rFonts w:ascii="Verdana" w:cs="Verdana" w:hAnsi="Verdana" w:eastAsia="Verdana"/>
          <w:b w:val="0"/>
          <w:bCs w:val="0"/>
          <w:color w:val="000000"/>
          <w:sz w:val="22"/>
          <w:szCs w:val="22"/>
          <w:u w:color="000000"/>
          <w:rtl w:val="0"/>
          <w:lang w:val="en-US"/>
        </w:rPr>
        <w:tab/>
      </w:r>
      <w:r>
        <w:rPr>
          <w:rFonts w:ascii="Verdana"/>
          <w:b w:val="0"/>
          <w:bCs w:val="0"/>
          <w:color w:val="000000"/>
          <w:sz w:val="22"/>
          <w:szCs w:val="22"/>
          <w:u w:color="000000"/>
          <w:rtl w:val="0"/>
          <w:lang w:val="en-US"/>
        </w:rPr>
        <w:t xml:space="preserve">for broadcasters - it dominates the thinking of web design and </w:t>
      </w:r>
    </w:p>
    <w:p>
      <w:pPr>
        <w:pStyle w:val="Body"/>
        <w:rPr>
          <w:rFonts w:ascii="Verdana" w:cs="Verdana" w:hAnsi="Verdana" w:eastAsia="Verdana"/>
          <w:b w:val="0"/>
          <w:bCs w:val="0"/>
          <w:sz w:val="22"/>
          <w:szCs w:val="22"/>
          <w:lang w:val="en-US"/>
        </w:rPr>
      </w:pPr>
      <w:r>
        <w:rPr>
          <w:rFonts w:ascii="Verdana" w:cs="Verdana" w:hAnsi="Verdana" w:eastAsia="Verdana"/>
          <w:b w:val="0"/>
          <w:bCs w:val="0"/>
          <w:color w:val="000000"/>
          <w:sz w:val="22"/>
          <w:szCs w:val="22"/>
          <w:u w:color="000000"/>
          <w:rtl w:val="0"/>
          <w:lang w:val="en-US"/>
        </w:rPr>
        <w:tab/>
      </w:r>
      <w:r>
        <w:rPr>
          <w:rFonts w:ascii="Verdana"/>
          <w:b w:val="0"/>
          <w:bCs w:val="0"/>
          <w:color w:val="000000"/>
          <w:sz w:val="22"/>
          <w:szCs w:val="22"/>
          <w:u w:color="000000"/>
          <w:rtl w:val="0"/>
          <w:lang w:val="en-US"/>
        </w:rPr>
        <w:t>access to web content.</w:t>
      </w:r>
    </w:p>
    <w:p>
      <w:pPr>
        <w:pStyle w:val="Body"/>
        <w:rPr>
          <w:rFonts w:ascii="Verdana" w:cs="Verdana" w:hAnsi="Verdana" w:eastAsia="Verdana"/>
          <w:b w:val="0"/>
          <w:bCs w:val="0"/>
          <w:sz w:val="22"/>
          <w:szCs w:val="22"/>
          <w:lang w:val="en-US"/>
        </w:rPr>
      </w:pPr>
    </w:p>
    <w:p>
      <w:pPr>
        <w:pStyle w:val="Body"/>
        <w:rPr>
          <w:rFonts w:ascii="Verdana" w:cs="Verdana" w:hAnsi="Verdana" w:eastAsia="Verdana"/>
          <w:b w:val="0"/>
          <w:bCs w:val="0"/>
          <w:color w:val="000000"/>
          <w:sz w:val="22"/>
          <w:szCs w:val="22"/>
          <w:u w:color="000000"/>
          <w:lang w:val="en-US"/>
        </w:rPr>
      </w:pPr>
      <w:r>
        <w:rPr>
          <w:rFonts w:ascii="Verdana"/>
          <w:b w:val="0"/>
          <w:bCs w:val="0"/>
          <w:sz w:val="22"/>
          <w:szCs w:val="22"/>
          <w:rtl w:val="0"/>
          <w:lang w:val="en-US"/>
        </w:rPr>
        <w:t>3.13</w:t>
        <w:tab/>
      </w:r>
      <w:r>
        <w:rPr>
          <w:rFonts w:ascii="Verdana"/>
          <w:b w:val="0"/>
          <w:bCs w:val="0"/>
          <w:color w:val="000000"/>
          <w:sz w:val="22"/>
          <w:szCs w:val="22"/>
          <w:u w:color="000000"/>
          <w:rtl w:val="0"/>
          <w:lang w:val="en-US"/>
        </w:rPr>
        <w:t xml:space="preserve">If media self-regulation is to be transparent and equitable, there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needs to be a single system, open to all, especially when there is a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serious risk of unnecessary suffering or harm being done to </w:t>
      </w:r>
    </w:p>
    <w:p>
      <w:pPr>
        <w:pStyle w:val="Body"/>
        <w:rPr>
          <w:rFonts w:ascii="Verdana" w:cs="Verdana" w:hAnsi="Verdana" w:eastAsia="Verdana"/>
          <w:b w:val="0"/>
          <w:bCs w:val="0"/>
          <w:color w:val="000000"/>
          <w:sz w:val="22"/>
          <w:szCs w:val="22"/>
          <w:u w:color="000000"/>
          <w:lang w:val="en-US"/>
        </w:rPr>
      </w:pP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innocent people by the online publication of words or images </w:t>
      </w:r>
      <w:r>
        <w:rPr>
          <w:rFonts w:ascii="Verdana" w:cs="Verdana" w:hAnsi="Verdana" w:eastAsia="Verdana"/>
          <w:b w:val="0"/>
          <w:bCs w:val="0"/>
          <w:color w:val="000000"/>
          <w:sz w:val="22"/>
          <w:szCs w:val="22"/>
          <w:u w:color="000000"/>
          <w:lang w:val="en-US"/>
        </w:rPr>
        <w:tab/>
        <w:tab/>
      </w:r>
      <w:r>
        <w:rPr>
          <w:rFonts w:ascii="Verdana"/>
          <w:b w:val="0"/>
          <w:bCs w:val="0"/>
          <w:color w:val="000000"/>
          <w:sz w:val="22"/>
          <w:szCs w:val="22"/>
          <w:u w:color="000000"/>
          <w:rtl w:val="0"/>
          <w:lang w:val="en-US"/>
        </w:rPr>
        <w:t xml:space="preserve">making </w:t>
      </w:r>
      <w:r>
        <w:rPr>
          <w:rFonts w:ascii="Verdana"/>
          <w:b w:val="0"/>
          <w:bCs w:val="0"/>
          <w:color w:val="000000"/>
          <w:sz w:val="22"/>
          <w:szCs w:val="22"/>
          <w:u w:color="000000"/>
          <w:rtl w:val="0"/>
          <w:lang w:val="en-US"/>
        </w:rPr>
        <w:t>them</w:t>
      </w:r>
      <w:r>
        <w:rPr>
          <w:rFonts w:ascii="Verdana"/>
          <w:b w:val="0"/>
          <w:bCs w:val="0"/>
          <w:color w:val="000000"/>
          <w:sz w:val="22"/>
          <w:szCs w:val="22"/>
          <w:u w:color="000000"/>
          <w:rtl w:val="0"/>
          <w:lang w:val="en-US"/>
        </w:rPr>
        <w:t xml:space="preserve"> instantly accessible a</w:t>
      </w:r>
      <w:r>
        <w:rPr>
          <w:rFonts w:ascii="Verdana"/>
          <w:b w:val="0"/>
          <w:bCs w:val="0"/>
          <w:color w:val="000000"/>
          <w:sz w:val="22"/>
          <w:szCs w:val="22"/>
          <w:u w:color="000000"/>
          <w:rtl w:val="0"/>
          <w:lang w:val="en-US"/>
        </w:rPr>
        <w:t>round the world</w:t>
      </w:r>
      <w:r>
        <w:rPr>
          <w:rFonts w:ascii="Verdana"/>
          <w:b w:val="0"/>
          <w:bCs w:val="0"/>
          <w:color w:val="000000"/>
          <w:sz w:val="22"/>
          <w:szCs w:val="22"/>
          <w:u w:color="000000"/>
          <w:rtl w:val="0"/>
          <w:lang w:val="en-US"/>
        </w:rPr>
        <w:t xml:space="preserve">. A single system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would ultimately beneficial for the general public and media </w:t>
      </w:r>
    </w:p>
    <w:p>
      <w:pPr>
        <w:pStyle w:val="Body"/>
        <w:rPr>
          <w:rFonts w:ascii="Verdana" w:cs="Verdana" w:hAnsi="Verdana" w:eastAsia="Verdana"/>
          <w:b w:val="0"/>
          <w:bCs w:val="0"/>
          <w:color w:val="000000"/>
          <w:sz w:val="22"/>
          <w:szCs w:val="22"/>
          <w:u w:color="000000"/>
          <w:lang w:val="en-US"/>
        </w:rPr>
      </w:pP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 xml:space="preserve">professionals alike. They would then all know where they stood in </w:t>
      </w:r>
      <w:r>
        <w:rPr>
          <w:rFonts w:ascii="Verdana" w:cs="Verdana" w:hAnsi="Verdana" w:eastAsia="Verdana"/>
          <w:b w:val="0"/>
          <w:bCs w:val="0"/>
          <w:color w:val="000000"/>
          <w:sz w:val="22"/>
          <w:szCs w:val="22"/>
          <w:u w:color="000000"/>
          <w:lang w:val="en-US"/>
        </w:rPr>
        <w:tab/>
      </w:r>
      <w:r>
        <w:rPr>
          <w:rFonts w:ascii="Verdana"/>
          <w:b w:val="0"/>
          <w:bCs w:val="0"/>
          <w:color w:val="000000"/>
          <w:sz w:val="22"/>
          <w:szCs w:val="22"/>
          <w:u w:color="000000"/>
          <w:rtl w:val="0"/>
          <w:lang w:val="en-US"/>
        </w:rPr>
        <w:t>an increasingly crowded and confusing media marketplace.</w:t>
      </w:r>
      <w:r>
        <w:rPr>
          <w:rFonts w:ascii="Verdana"/>
          <w:b w:val="0"/>
          <w:bCs w:val="0"/>
          <w:color w:val="000000"/>
          <w:sz w:val="22"/>
          <w:szCs w:val="22"/>
          <w:u w:color="000000"/>
          <w:rtl w:val="0"/>
          <w:lang w:val="en-US"/>
        </w:rPr>
        <w:t xml:space="preserve"> From </w:t>
        <w:tab/>
        <w:t xml:space="preserve">this perspective IPSO remains firmly embedded in the </w:t>
      </w:r>
      <w:r>
        <w:rPr>
          <w:rFonts w:hAnsi="Verdana" w:hint="default"/>
          <w:b w:val="0"/>
          <w:bCs w:val="0"/>
          <w:color w:val="000000"/>
          <w:sz w:val="22"/>
          <w:szCs w:val="22"/>
          <w:u w:color="000000"/>
          <w:rtl w:val="0"/>
          <w:lang w:val="en-US"/>
        </w:rPr>
        <w:t>‘</w:t>
      </w:r>
      <w:r>
        <w:rPr>
          <w:rFonts w:ascii="Verdana"/>
          <w:b w:val="0"/>
          <w:bCs w:val="0"/>
          <w:color w:val="000000"/>
          <w:sz w:val="22"/>
          <w:szCs w:val="22"/>
          <w:u w:color="000000"/>
          <w:rtl w:val="0"/>
          <w:lang w:val="en-US"/>
        </w:rPr>
        <w:t>old days</w:t>
      </w:r>
      <w:r>
        <w:rPr>
          <w:rFonts w:hAnsi="Verdana" w:hint="default"/>
          <w:b w:val="0"/>
          <w:bCs w:val="0"/>
          <w:color w:val="000000"/>
          <w:sz w:val="22"/>
          <w:szCs w:val="22"/>
          <w:u w:color="000000"/>
          <w:rtl w:val="0"/>
          <w:lang w:val="en-US"/>
        </w:rPr>
        <w:t>’</w:t>
      </w:r>
      <w:r>
        <w:rPr>
          <w:rFonts w:ascii="Verdana"/>
          <w:b w:val="0"/>
          <w:bCs w:val="0"/>
          <w:color w:val="000000"/>
          <w:sz w:val="22"/>
          <w:szCs w:val="22"/>
          <w:u w:color="000000"/>
          <w:rtl w:val="0"/>
          <w:lang w:val="en-US"/>
        </w:rPr>
        <w:t xml:space="preserve">, </w:t>
        <w:tab/>
        <w:t xml:space="preserve">and may prove unsuitable as the news media platform develop and </w:t>
        <w:tab/>
        <w:t>conventional newsprint concerts to tablet delivery.</w:t>
      </w:r>
    </w:p>
    <w:p>
      <w:pPr>
        <w:pStyle w:val="Body"/>
        <w:rPr>
          <w:rFonts w:ascii="Verdana" w:cs="Verdana" w:hAnsi="Verdana" w:eastAsia="Verdana"/>
          <w:b w:val="1"/>
          <w:bCs w:val="1"/>
          <w:color w:val="000000"/>
          <w:sz w:val="22"/>
          <w:szCs w:val="22"/>
          <w:u w:color="000000"/>
        </w:rPr>
      </w:pPr>
      <w:r>
        <w:rPr>
          <w:rFonts w:ascii="Verdana"/>
          <w:b w:val="0"/>
          <w:bCs w:val="0"/>
          <w:color w:val="000000"/>
          <w:sz w:val="22"/>
          <w:szCs w:val="22"/>
          <w:u w:color="000000"/>
          <w:rtl w:val="0"/>
          <w:lang w:val="en-US"/>
        </w:rPr>
        <w:t xml:space="preserve"> </w:t>
      </w:r>
    </w:p>
    <w:p>
      <w:pPr>
        <w:pStyle w:val="Body"/>
        <w:rPr>
          <w:rFonts w:ascii="Verdana" w:cs="Verdana" w:hAnsi="Verdana" w:eastAsia="Verdana"/>
          <w:sz w:val="22"/>
          <w:szCs w:val="22"/>
          <w:lang w:val="en-US"/>
        </w:rPr>
      </w:pPr>
      <w:r>
        <w:rPr>
          <w:rFonts w:ascii="Verdana"/>
          <w:sz w:val="22"/>
          <w:szCs w:val="22"/>
          <w:rtl w:val="0"/>
          <w:lang w:val="en-US"/>
        </w:rPr>
        <w:t xml:space="preserve">3.14 </w:t>
        <w:tab/>
        <w:t>Nonetheless, for the time being w</w:t>
      </w:r>
      <w:r>
        <w:rPr>
          <w:rFonts w:ascii="Verdana"/>
          <w:sz w:val="22"/>
          <w:szCs w:val="22"/>
          <w:rtl w:val="0"/>
          <w:lang w:val="en-US"/>
        </w:rPr>
        <w:t xml:space="preserve">e are pleased that under the new </w:t>
      </w:r>
      <w:r>
        <w:rPr>
          <w:rFonts w:ascii="Verdana" w:cs="Verdana" w:hAnsi="Verdana" w:eastAsia="Verdana"/>
          <w:sz w:val="22"/>
          <w:szCs w:val="22"/>
          <w:lang w:val="en-US"/>
        </w:rPr>
        <w:tab/>
      </w:r>
      <w:r>
        <w:rPr>
          <w:rFonts w:ascii="Verdana"/>
          <w:sz w:val="22"/>
          <w:szCs w:val="22"/>
          <w:rtl w:val="0"/>
          <w:lang w:val="en-US"/>
        </w:rPr>
        <w:t xml:space="preserve">systems all publications are expected to have their own in-house </w:t>
      </w:r>
      <w:r>
        <w:rPr>
          <w:rFonts w:ascii="Verdana" w:cs="Verdana" w:hAnsi="Verdana" w:eastAsia="Verdana"/>
          <w:sz w:val="22"/>
          <w:szCs w:val="22"/>
          <w:lang w:val="en-US"/>
        </w:rPr>
        <w:tab/>
      </w:r>
      <w:r>
        <w:rPr>
          <w:rFonts w:ascii="Verdana"/>
          <w:sz w:val="22"/>
          <w:szCs w:val="22"/>
          <w:rtl w:val="0"/>
          <w:lang w:val="en-US"/>
        </w:rPr>
        <w:t xml:space="preserve">procedures for dealing with complaints in the first instance. This </w:t>
      </w:r>
      <w:r>
        <w:rPr>
          <w:rFonts w:ascii="Verdana" w:cs="Verdana" w:hAnsi="Verdana" w:eastAsia="Verdana"/>
          <w:sz w:val="22"/>
          <w:szCs w:val="22"/>
          <w:lang w:val="en-US"/>
        </w:rPr>
        <w:tab/>
        <w:tab/>
      </w:r>
      <w:r>
        <w:rPr>
          <w:rFonts w:ascii="Verdana"/>
          <w:sz w:val="22"/>
          <w:szCs w:val="22"/>
          <w:rtl w:val="0"/>
          <w:lang w:val="en-US"/>
        </w:rPr>
        <w:t xml:space="preserve">was the general practice in the 1990s, but with the arrival of the </w:t>
      </w:r>
      <w:r>
        <w:rPr>
          <w:rFonts w:ascii="Verdana" w:cs="Verdana" w:hAnsi="Verdana" w:eastAsia="Verdana"/>
          <w:sz w:val="22"/>
          <w:szCs w:val="22"/>
          <w:lang w:val="en-US"/>
        </w:rPr>
        <w:tab/>
      </w:r>
      <w:r>
        <w:rPr>
          <w:rFonts w:ascii="Verdana"/>
          <w:sz w:val="22"/>
          <w:szCs w:val="22"/>
          <w:rtl w:val="0"/>
          <w:lang w:val="en-US"/>
        </w:rPr>
        <w:t xml:space="preserve">Internet many dropped their ombudsman or </w:t>
      </w:r>
      <w:r>
        <w:rPr>
          <w:rFonts w:hAnsi="Verdana" w:hint="default"/>
          <w:sz w:val="22"/>
          <w:szCs w:val="22"/>
          <w:rtl w:val="0"/>
          <w:lang w:val="en-US"/>
        </w:rPr>
        <w:t>‘</w:t>
      </w:r>
      <w:r>
        <w:rPr>
          <w:rFonts w:ascii="Verdana"/>
          <w:sz w:val="22"/>
          <w:szCs w:val="22"/>
          <w:rtl w:val="0"/>
          <w:lang w:val="en-US"/>
        </w:rPr>
        <w:t>Readers</w:t>
      </w:r>
      <w:r>
        <w:rPr>
          <w:rFonts w:hAnsi="Verdana" w:hint="default"/>
          <w:sz w:val="22"/>
          <w:szCs w:val="22"/>
          <w:rtl w:val="0"/>
          <w:lang w:val="en-US"/>
        </w:rPr>
        <w:t xml:space="preserve">’ </w:t>
      </w:r>
      <w:r>
        <w:rPr>
          <w:rFonts w:ascii="Verdana"/>
          <w:sz w:val="22"/>
          <w:szCs w:val="22"/>
          <w:rtl w:val="0"/>
          <w:lang w:val="en-US"/>
        </w:rPr>
        <w:t>editors</w:t>
      </w:r>
      <w:r>
        <w:rPr>
          <w:rFonts w:hAnsi="Verdana" w:hint="default"/>
          <w:sz w:val="22"/>
          <w:szCs w:val="22"/>
          <w:rtl w:val="0"/>
          <w:lang w:val="en-US"/>
        </w:rPr>
        <w:t xml:space="preserve">’ </w:t>
      </w:r>
      <w:r>
        <w:rPr>
          <w:rFonts w:ascii="Verdana"/>
          <w:sz w:val="22"/>
          <w:szCs w:val="22"/>
          <w:rtl w:val="0"/>
          <w:lang w:val="en-US"/>
        </w:rPr>
        <w:t xml:space="preserve">as </w:t>
      </w:r>
      <w:r>
        <w:rPr>
          <w:rFonts w:ascii="Verdana" w:cs="Verdana" w:hAnsi="Verdana" w:eastAsia="Verdana"/>
          <w:sz w:val="22"/>
          <w:szCs w:val="22"/>
          <w:lang w:val="en-US"/>
        </w:rPr>
        <w:tab/>
      </w:r>
      <w:r>
        <w:rPr>
          <w:rFonts w:ascii="Verdana"/>
          <w:sz w:val="22"/>
          <w:szCs w:val="22"/>
          <w:rtl w:val="0"/>
          <w:lang w:val="en-US"/>
        </w:rPr>
        <w:t xml:space="preserve">circulations fell and advertising revenue began to dry up. Even then </w:t>
      </w:r>
      <w:r>
        <w:rPr>
          <w:rFonts w:ascii="Verdana" w:cs="Verdana" w:hAnsi="Verdana" w:eastAsia="Verdana"/>
          <w:sz w:val="22"/>
          <w:szCs w:val="22"/>
          <w:lang w:val="en-US"/>
        </w:rPr>
        <w:tab/>
      </w:r>
      <w:r>
        <w:rPr>
          <w:rFonts w:ascii="Verdana"/>
          <w:sz w:val="22"/>
          <w:szCs w:val="22"/>
          <w:rtl w:val="0"/>
          <w:lang w:val="en-US"/>
        </w:rPr>
        <w:t xml:space="preserve">the practice described by former Mirror executive Neil Bentley was </w:t>
      </w:r>
      <w:r>
        <w:rPr>
          <w:rFonts w:ascii="Verdana" w:cs="Verdana" w:hAnsi="Verdana" w:eastAsia="Verdana"/>
          <w:sz w:val="22"/>
          <w:szCs w:val="22"/>
          <w:lang w:val="en-US"/>
        </w:rPr>
        <w:tab/>
      </w:r>
      <w:r>
        <w:rPr>
          <w:rFonts w:ascii="Verdana"/>
          <w:sz w:val="22"/>
          <w:szCs w:val="22"/>
          <w:rtl w:val="0"/>
          <w:lang w:val="en-US"/>
        </w:rPr>
        <w:t xml:space="preserve">not uncommon.  </w:t>
      </w:r>
      <w:r>
        <w:rPr>
          <w:rFonts w:hAnsi="Verdana" w:hint="default"/>
          <w:sz w:val="22"/>
          <w:szCs w:val="22"/>
          <w:rtl w:val="0"/>
          <w:lang w:val="en-US"/>
        </w:rPr>
        <w:t>“</w:t>
      </w:r>
      <w:r>
        <w:rPr>
          <w:rFonts w:ascii="Verdana"/>
          <w:sz w:val="22"/>
          <w:szCs w:val="22"/>
          <w:rtl w:val="0"/>
          <w:lang w:val="en-US"/>
        </w:rPr>
        <w:t>I am an old hand at this game,</w:t>
      </w:r>
      <w:r>
        <w:rPr>
          <w:rFonts w:hAnsi="Verdana" w:hint="default"/>
          <w:sz w:val="22"/>
          <w:szCs w:val="22"/>
          <w:rtl w:val="0"/>
          <w:lang w:val="en-US"/>
        </w:rPr>
        <w:t xml:space="preserve">” </w:t>
      </w:r>
      <w:r>
        <w:rPr>
          <w:rFonts w:ascii="Verdana"/>
          <w:sz w:val="22"/>
          <w:szCs w:val="22"/>
          <w:rtl w:val="0"/>
          <w:lang w:val="en-US"/>
        </w:rPr>
        <w:t xml:space="preserve">he told the </w:t>
      </w:r>
    </w:p>
    <w:p>
      <w:pPr>
        <w:pStyle w:val="Body"/>
        <w:rPr>
          <w:rFonts w:ascii="Verdana" w:cs="Verdana" w:hAnsi="Verdana" w:eastAsia="Verdana"/>
          <w:sz w:val="22"/>
          <w:szCs w:val="22"/>
          <w:lang w:val="en-US"/>
        </w:rPr>
      </w:pPr>
      <w:r>
        <w:rPr>
          <w:rFonts w:ascii="Verdana" w:cs="Verdana" w:hAnsi="Verdana" w:eastAsia="Verdana"/>
          <w:sz w:val="22"/>
          <w:szCs w:val="22"/>
          <w:lang w:val="en-US"/>
        </w:rPr>
        <w:tab/>
      </w:r>
      <w:r>
        <w:rPr>
          <w:rFonts w:ascii="Verdana"/>
          <w:sz w:val="22"/>
          <w:szCs w:val="22"/>
          <w:rtl w:val="0"/>
          <w:lang w:val="en-US"/>
        </w:rPr>
        <w:t>Special Parliamentary Hearings</w:t>
      </w:r>
      <w:r>
        <w:rPr>
          <w:rFonts w:ascii="Verdana" w:cs="Verdana" w:hAnsi="Verdana" w:eastAsia="Verdana"/>
          <w:sz w:val="22"/>
          <w:szCs w:val="22"/>
          <w:vertAlign w:val="superscript"/>
        </w:rPr>
        <w:footnoteReference w:id="9"/>
      </w:r>
      <w:r>
        <w:rPr>
          <w:rFonts w:ascii="Verdana"/>
          <w:sz w:val="22"/>
          <w:szCs w:val="22"/>
          <w:rtl w:val="0"/>
          <w:lang w:val="en-US"/>
        </w:rPr>
        <w:t xml:space="preserve"> on Clive Soley</w:t>
      </w:r>
      <w:r>
        <w:rPr>
          <w:rFonts w:hAnsi="Verdana" w:hint="default"/>
          <w:sz w:val="22"/>
          <w:szCs w:val="22"/>
          <w:rtl w:val="0"/>
          <w:lang w:val="en-US"/>
        </w:rPr>
        <w:t>’</w:t>
      </w:r>
      <w:r>
        <w:rPr>
          <w:rFonts w:ascii="Verdana"/>
          <w:sz w:val="22"/>
          <w:szCs w:val="22"/>
          <w:rtl w:val="0"/>
          <w:lang w:val="en-US"/>
        </w:rPr>
        <w:t>s</w:t>
      </w:r>
      <w:r>
        <w:rPr>
          <w:rFonts w:ascii="Verdana" w:cs="Verdana" w:hAnsi="Verdana" w:eastAsia="Verdana"/>
          <w:sz w:val="22"/>
          <w:szCs w:val="22"/>
          <w:vertAlign w:val="superscript"/>
        </w:rPr>
        <w:footnoteReference w:id="10"/>
      </w:r>
      <w:r>
        <w:rPr>
          <w:rFonts w:ascii="Verdana"/>
          <w:sz w:val="22"/>
          <w:szCs w:val="22"/>
          <w:rtl w:val="0"/>
          <w:lang w:val="en-US"/>
        </w:rPr>
        <w:t xml:space="preserve"> Freedom and </w:t>
      </w:r>
    </w:p>
    <w:p>
      <w:pPr>
        <w:pStyle w:val="Body"/>
        <w:rPr>
          <w:rFonts w:ascii="Verdana" w:cs="Verdana" w:hAnsi="Verdana" w:eastAsia="Verdana"/>
          <w:sz w:val="22"/>
          <w:szCs w:val="22"/>
          <w:lang w:val="en-US"/>
        </w:rPr>
      </w:pPr>
      <w:r>
        <w:rPr>
          <w:rFonts w:ascii="Verdana" w:cs="Verdana" w:hAnsi="Verdana" w:eastAsia="Verdana"/>
          <w:sz w:val="22"/>
          <w:szCs w:val="22"/>
          <w:lang w:val="en-US"/>
        </w:rPr>
        <w:tab/>
      </w:r>
      <w:r>
        <w:rPr>
          <w:rFonts w:ascii="Verdana"/>
          <w:sz w:val="22"/>
          <w:szCs w:val="22"/>
          <w:rtl w:val="0"/>
          <w:lang w:val="en-US"/>
        </w:rPr>
        <w:t xml:space="preserve">Responsibility of the Press Bill in 1992. </w:t>
      </w:r>
      <w:r>
        <w:rPr>
          <w:rFonts w:hAnsi="Verdana" w:hint="default"/>
          <w:sz w:val="22"/>
          <w:szCs w:val="22"/>
          <w:rtl w:val="0"/>
          <w:lang w:val="en-US"/>
        </w:rPr>
        <w:t>“</w:t>
      </w:r>
      <w:r>
        <w:rPr>
          <w:rFonts w:ascii="Verdana"/>
          <w:sz w:val="22"/>
          <w:szCs w:val="22"/>
          <w:rtl w:val="0"/>
          <w:lang w:val="en-US"/>
        </w:rPr>
        <w:t xml:space="preserve">When a newspaper gets a </w:t>
      </w:r>
      <w:r>
        <w:rPr>
          <w:rFonts w:ascii="Verdana" w:cs="Verdana" w:hAnsi="Verdana" w:eastAsia="Verdana"/>
          <w:sz w:val="22"/>
          <w:szCs w:val="22"/>
          <w:lang w:val="en-US"/>
        </w:rPr>
        <w:tab/>
      </w:r>
      <w:r>
        <w:rPr>
          <w:rFonts w:ascii="Verdana"/>
          <w:sz w:val="22"/>
          <w:szCs w:val="22"/>
          <w:rtl w:val="0"/>
          <w:lang w:val="en-US"/>
        </w:rPr>
        <w:t xml:space="preserve">complaint you can telling 30 seconds flat whether or not it is any </w:t>
      </w:r>
      <w:r>
        <w:rPr>
          <w:rFonts w:ascii="Verdana" w:cs="Verdana" w:hAnsi="Verdana" w:eastAsia="Verdana"/>
          <w:sz w:val="22"/>
          <w:szCs w:val="22"/>
          <w:lang w:val="en-US"/>
        </w:rPr>
        <w:tab/>
      </w:r>
      <w:r>
        <w:rPr>
          <w:rFonts w:ascii="Verdana"/>
          <w:sz w:val="22"/>
          <w:szCs w:val="22"/>
          <w:rtl w:val="0"/>
          <w:lang w:val="en-US"/>
        </w:rPr>
        <w:t xml:space="preserve">good. If it is going to stick it goes on a long circuitous route. It is </w:t>
      </w:r>
      <w:r>
        <w:rPr>
          <w:rFonts w:ascii="Verdana" w:cs="Verdana" w:hAnsi="Verdana" w:eastAsia="Verdana"/>
          <w:sz w:val="22"/>
          <w:szCs w:val="22"/>
          <w:lang w:val="en-US"/>
        </w:rPr>
        <w:tab/>
      </w:r>
      <w:r>
        <w:rPr>
          <w:rFonts w:ascii="Verdana"/>
          <w:sz w:val="22"/>
          <w:szCs w:val="22"/>
          <w:rtl w:val="0"/>
          <w:lang w:val="en-US"/>
        </w:rPr>
        <w:t xml:space="preserve">called </w:t>
      </w:r>
      <w:r>
        <w:rPr>
          <w:rFonts w:hAnsi="Verdana" w:hint="default"/>
          <w:sz w:val="22"/>
          <w:szCs w:val="22"/>
          <w:rtl w:val="0"/>
          <w:lang w:val="en-US"/>
        </w:rPr>
        <w:t>“</w:t>
      </w:r>
      <w:r>
        <w:rPr>
          <w:rFonts w:ascii="Verdana"/>
          <w:sz w:val="22"/>
          <w:szCs w:val="22"/>
          <w:rtl w:val="0"/>
          <w:lang w:val="en-US"/>
        </w:rPr>
        <w:t>kick it into about until you lose it</w:t>
      </w:r>
      <w:r>
        <w:rPr>
          <w:rFonts w:hAnsi="Verdana" w:hint="default"/>
          <w:sz w:val="22"/>
          <w:szCs w:val="22"/>
          <w:rtl w:val="0"/>
          <w:lang w:val="en-US"/>
        </w:rPr>
        <w:t>’”</w:t>
      </w:r>
      <w:r>
        <w:rPr>
          <w:rFonts w:ascii="Verdana"/>
          <w:sz w:val="22"/>
          <w:szCs w:val="22"/>
          <w:rtl w:val="0"/>
          <w:lang w:val="en-US"/>
        </w:rPr>
        <w:t xml:space="preserve">. </w:t>
      </w:r>
    </w:p>
    <w:p>
      <w:pPr>
        <w:pStyle w:val="Body"/>
        <w:rPr>
          <w:rFonts w:ascii="Verdana" w:cs="Verdana" w:hAnsi="Verdana" w:eastAsia="Verdana"/>
          <w:sz w:val="22"/>
          <w:szCs w:val="22"/>
        </w:rPr>
      </w:pPr>
    </w:p>
    <w:p>
      <w:pPr>
        <w:pStyle w:val="Body"/>
        <w:rPr>
          <w:rFonts w:ascii="Verdana" w:cs="Verdana" w:hAnsi="Verdana" w:eastAsia="Verdana"/>
          <w:sz w:val="22"/>
          <w:szCs w:val="22"/>
          <w:lang w:val="en-US"/>
        </w:rPr>
      </w:pPr>
      <w:r>
        <w:rPr>
          <w:rFonts w:ascii="Verdana"/>
          <w:sz w:val="22"/>
          <w:szCs w:val="22"/>
          <w:rtl w:val="0"/>
          <w:lang w:val="en-US"/>
        </w:rPr>
        <w:t>3.15</w:t>
        <w:tab/>
      </w:r>
      <w:r>
        <w:rPr>
          <w:rFonts w:ascii="Verdana"/>
          <w:sz w:val="22"/>
          <w:szCs w:val="22"/>
          <w:rtl w:val="0"/>
          <w:lang w:val="en-US"/>
        </w:rPr>
        <w:t>Th</w:t>
      </w:r>
      <w:r>
        <w:rPr>
          <w:rFonts w:ascii="Verdana"/>
          <w:sz w:val="22"/>
          <w:szCs w:val="22"/>
          <w:rtl w:val="0"/>
          <w:lang w:val="en-US"/>
        </w:rPr>
        <w:t>e</w:t>
      </w:r>
      <w:r>
        <w:rPr>
          <w:rFonts w:ascii="Verdana"/>
          <w:sz w:val="22"/>
          <w:szCs w:val="22"/>
          <w:rtl w:val="0"/>
          <w:lang w:val="en-US"/>
        </w:rPr>
        <w:t xml:space="preserve"> PCC was not averse to this technique, using it to the very end </w:t>
      </w:r>
      <w:r>
        <w:rPr>
          <w:rFonts w:ascii="Verdana" w:cs="Verdana" w:hAnsi="Verdana" w:eastAsia="Verdana"/>
          <w:sz w:val="22"/>
          <w:szCs w:val="22"/>
          <w:lang w:val="en-US"/>
        </w:rPr>
        <w:tab/>
      </w:r>
      <w:r>
        <w:rPr>
          <w:rFonts w:ascii="Verdana"/>
          <w:sz w:val="22"/>
          <w:szCs w:val="22"/>
          <w:rtl w:val="0"/>
          <w:lang w:val="en-US"/>
        </w:rPr>
        <w:t xml:space="preserve">notably in the </w:t>
      </w:r>
      <w:r>
        <w:rPr>
          <w:rFonts w:ascii="Verdana"/>
          <w:sz w:val="22"/>
          <w:szCs w:val="22"/>
          <w:rtl w:val="0"/>
          <w:lang w:val="en-US"/>
        </w:rPr>
        <w:t xml:space="preserve">case </w:t>
      </w:r>
      <w:r>
        <w:rPr>
          <w:rFonts w:ascii="Verdana"/>
          <w:sz w:val="22"/>
          <w:szCs w:val="22"/>
          <w:rtl w:val="0"/>
          <w:lang w:val="en-US"/>
        </w:rPr>
        <w:t>of the firs</w:t>
      </w:r>
      <w:r>
        <w:rPr>
          <w:rFonts w:ascii="Verdana"/>
          <w:sz w:val="22"/>
          <w:szCs w:val="22"/>
          <w:rtl w:val="0"/>
          <w:lang w:val="en-US"/>
        </w:rPr>
        <w:t>t</w:t>
      </w:r>
      <w:r>
        <w:rPr>
          <w:rFonts w:ascii="Verdana"/>
          <w:sz w:val="22"/>
          <w:szCs w:val="22"/>
          <w:rtl w:val="0"/>
          <w:lang w:val="en-US"/>
        </w:rPr>
        <w:t xml:space="preserve"> </w:t>
      </w:r>
      <w:r>
        <w:rPr>
          <w:rFonts w:ascii="Verdana"/>
          <w:sz w:val="22"/>
          <w:szCs w:val="22"/>
          <w:rtl w:val="0"/>
          <w:lang w:val="en-US"/>
        </w:rPr>
        <w:t xml:space="preserve">and only </w:t>
      </w:r>
      <w:r>
        <w:rPr>
          <w:rFonts w:ascii="Verdana"/>
          <w:sz w:val="22"/>
          <w:szCs w:val="22"/>
          <w:rtl w:val="0"/>
          <w:lang w:val="en-US"/>
        </w:rPr>
        <w:t>complaint</w:t>
      </w:r>
      <w:r>
        <w:rPr>
          <w:rFonts w:ascii="Verdana"/>
          <w:sz w:val="22"/>
          <w:szCs w:val="22"/>
          <w:rtl w:val="0"/>
          <w:lang w:val="en-US"/>
        </w:rPr>
        <w:t xml:space="preserve"> lodged by The </w:t>
        <w:tab/>
        <w:t>MediaWise Trust</w:t>
      </w:r>
      <w:r>
        <w:rPr>
          <w:rFonts w:ascii="Verdana"/>
          <w:sz w:val="22"/>
          <w:szCs w:val="22"/>
          <w:rtl w:val="0"/>
          <w:lang w:val="en-US"/>
        </w:rPr>
        <w:t xml:space="preserve"> about inaccurate and libellous articles in the </w:t>
      </w:r>
      <w:r>
        <w:rPr>
          <w:rFonts w:ascii="Verdana"/>
          <w:i w:val="1"/>
          <w:iCs w:val="1"/>
          <w:sz w:val="22"/>
          <w:szCs w:val="22"/>
          <w:rtl w:val="0"/>
          <w:lang w:val="en-US"/>
        </w:rPr>
        <w:t>Sun</w:t>
      </w:r>
      <w:r>
        <w:rPr>
          <w:rFonts w:ascii="Verdana" w:cs="Verdana" w:hAnsi="Verdana" w:eastAsia="Verdana"/>
          <w:i w:val="1"/>
          <w:iCs w:val="1"/>
          <w:sz w:val="22"/>
          <w:szCs w:val="22"/>
          <w:lang w:val="en-US"/>
        </w:rPr>
        <w:tab/>
      </w:r>
      <w:r>
        <w:rPr>
          <w:rFonts w:ascii="Verdana"/>
          <w:i w:val="1"/>
          <w:iCs w:val="1"/>
          <w:sz w:val="22"/>
          <w:szCs w:val="22"/>
          <w:rtl w:val="0"/>
          <w:lang w:val="en-US"/>
        </w:rPr>
        <w:t>day Telegraph</w:t>
      </w:r>
      <w:r>
        <w:rPr>
          <w:rFonts w:ascii="Verdana"/>
          <w:sz w:val="22"/>
          <w:szCs w:val="22"/>
          <w:rtl w:val="0"/>
          <w:lang w:val="en-US"/>
        </w:rPr>
        <w:t xml:space="preserve"> and </w:t>
      </w:r>
      <w:r>
        <w:rPr>
          <w:rFonts w:ascii="Verdana"/>
          <w:i w:val="1"/>
          <w:iCs w:val="1"/>
          <w:sz w:val="22"/>
          <w:szCs w:val="22"/>
          <w:rtl w:val="0"/>
          <w:lang w:val="en-US"/>
        </w:rPr>
        <w:t>Daily Mai</w:t>
      </w:r>
      <w:r>
        <w:rPr>
          <w:rFonts w:ascii="Verdana"/>
          <w:sz w:val="22"/>
          <w:szCs w:val="22"/>
          <w:rtl w:val="0"/>
          <w:lang w:val="en-US"/>
        </w:rPr>
        <w:t>l claiming that we and</w:t>
      </w:r>
      <w:r>
        <w:rPr>
          <w:rFonts w:ascii="Verdana"/>
          <w:sz w:val="22"/>
          <w:szCs w:val="22"/>
          <w:rtl w:val="0"/>
          <w:lang w:val="en-US"/>
        </w:rPr>
        <w:t xml:space="preserve"> o</w:t>
      </w:r>
      <w:r>
        <w:rPr>
          <w:rFonts w:ascii="Verdana"/>
          <w:sz w:val="22"/>
          <w:szCs w:val="22"/>
          <w:rtl w:val="0"/>
          <w:lang w:val="en-US"/>
        </w:rPr>
        <w:t xml:space="preserve">ther media </w:t>
      </w:r>
    </w:p>
    <w:p>
      <w:pPr>
        <w:pStyle w:val="Body"/>
        <w:rPr>
          <w:rFonts w:ascii="Verdana" w:cs="Verdana" w:hAnsi="Verdana" w:eastAsia="Verdana"/>
          <w:sz w:val="22"/>
          <w:szCs w:val="22"/>
          <w:lang w:val="en-US"/>
        </w:rPr>
      </w:pPr>
      <w:r>
        <w:rPr>
          <w:rFonts w:ascii="Verdana" w:cs="Verdana" w:hAnsi="Verdana" w:eastAsia="Verdana"/>
          <w:sz w:val="22"/>
          <w:szCs w:val="22"/>
          <w:lang w:val="en-US"/>
        </w:rPr>
        <w:tab/>
      </w:r>
      <w:r>
        <w:rPr>
          <w:rFonts w:ascii="Verdana"/>
          <w:sz w:val="22"/>
          <w:szCs w:val="22"/>
          <w:rtl w:val="0"/>
          <w:lang w:val="en-US"/>
        </w:rPr>
        <w:t>reform group</w:t>
      </w:r>
      <w:r>
        <w:rPr>
          <w:rFonts w:ascii="Verdana"/>
          <w:sz w:val="22"/>
          <w:szCs w:val="22"/>
          <w:rtl w:val="0"/>
          <w:lang w:val="en-US"/>
        </w:rPr>
        <w:t>s</w:t>
      </w:r>
      <w:r>
        <w:rPr>
          <w:rFonts w:ascii="Verdana"/>
          <w:sz w:val="22"/>
          <w:szCs w:val="22"/>
          <w:rtl w:val="0"/>
          <w:lang w:val="en-US"/>
        </w:rPr>
        <w:t xml:space="preserve"> and academics were part of am EU funded con</w:t>
      </w:r>
      <w:r>
        <w:rPr>
          <w:rFonts w:ascii="Verdana"/>
          <w:sz w:val="22"/>
          <w:szCs w:val="22"/>
          <w:rtl w:val="0"/>
          <w:lang w:val="en-US"/>
        </w:rPr>
        <w:t>-</w:t>
      </w:r>
    </w:p>
    <w:p>
      <w:pPr>
        <w:pStyle w:val="Body"/>
        <w:rPr>
          <w:rFonts w:ascii="Verdana" w:cs="Verdana" w:hAnsi="Verdana" w:eastAsia="Verdana"/>
          <w:sz w:val="22"/>
          <w:szCs w:val="22"/>
          <w:lang w:val="en-US"/>
        </w:rPr>
      </w:pPr>
      <w:r>
        <w:rPr>
          <w:rFonts w:ascii="Verdana" w:cs="Verdana" w:hAnsi="Verdana" w:eastAsia="Verdana"/>
          <w:sz w:val="22"/>
          <w:szCs w:val="22"/>
          <w:lang w:val="en-US"/>
        </w:rPr>
        <w:tab/>
      </w:r>
      <w:r>
        <w:rPr>
          <w:rFonts w:ascii="Verdana"/>
          <w:sz w:val="22"/>
          <w:szCs w:val="22"/>
          <w:rtl w:val="0"/>
          <w:lang w:val="en-US"/>
        </w:rPr>
        <w:t>sp</w:t>
      </w:r>
      <w:r>
        <w:rPr>
          <w:rFonts w:ascii="Verdana"/>
          <w:sz w:val="22"/>
          <w:szCs w:val="22"/>
          <w:rtl w:val="0"/>
          <w:lang w:val="en-US"/>
        </w:rPr>
        <w:t>i</w:t>
      </w:r>
      <w:r>
        <w:rPr>
          <w:rFonts w:ascii="Verdana"/>
          <w:sz w:val="22"/>
          <w:szCs w:val="22"/>
          <w:rtl w:val="0"/>
          <w:lang w:val="en-US"/>
        </w:rPr>
        <w:t>racy</w:t>
      </w:r>
      <w:r>
        <w:rPr>
          <w:rFonts w:ascii="Verdana"/>
          <w:sz w:val="22"/>
          <w:szCs w:val="22"/>
          <w:rtl w:val="0"/>
          <w:lang w:val="en-US"/>
        </w:rPr>
        <w:t xml:space="preserve"> </w:t>
      </w:r>
      <w:r>
        <w:rPr>
          <w:rFonts w:ascii="Verdana"/>
          <w:sz w:val="22"/>
          <w:szCs w:val="22"/>
          <w:rtl w:val="0"/>
          <w:lang w:val="en-US"/>
        </w:rPr>
        <w:t xml:space="preserve">to </w:t>
      </w:r>
      <w:r>
        <w:rPr>
          <w:rFonts w:ascii="Verdana"/>
          <w:sz w:val="22"/>
          <w:szCs w:val="22"/>
          <w:rtl w:val="0"/>
          <w:lang w:val="en-US"/>
        </w:rPr>
        <w:t xml:space="preserve">initiate state control of the press. </w:t>
      </w:r>
      <w:r>
        <w:rPr>
          <w:rFonts w:ascii="Verdana"/>
          <w:sz w:val="22"/>
          <w:szCs w:val="22"/>
          <w:rtl w:val="0"/>
          <w:lang w:val="en-US"/>
        </w:rPr>
        <w:t xml:space="preserve">It took seven months </w:t>
      </w:r>
      <w:r>
        <w:rPr>
          <w:rFonts w:ascii="Verdana" w:cs="Verdana" w:hAnsi="Verdana" w:eastAsia="Verdana"/>
          <w:sz w:val="22"/>
          <w:szCs w:val="22"/>
          <w:lang w:val="en-US"/>
        </w:rPr>
        <w:tab/>
      </w:r>
      <w:r>
        <w:rPr>
          <w:rFonts w:ascii="Verdana"/>
          <w:sz w:val="22"/>
          <w:szCs w:val="22"/>
          <w:rtl w:val="0"/>
          <w:lang w:val="en-US"/>
        </w:rPr>
        <w:t xml:space="preserve">for the PCC to </w:t>
      </w:r>
      <w:r>
        <w:rPr>
          <w:rFonts w:hAnsi="Verdana" w:hint="default"/>
          <w:sz w:val="22"/>
          <w:szCs w:val="22"/>
          <w:rtl w:val="0"/>
          <w:lang w:val="en-US"/>
        </w:rPr>
        <w:t>‘</w:t>
      </w:r>
      <w:r>
        <w:rPr>
          <w:rFonts w:ascii="Verdana"/>
          <w:sz w:val="22"/>
          <w:szCs w:val="22"/>
          <w:rtl w:val="0"/>
          <w:lang w:val="en-US"/>
        </w:rPr>
        <w:t>resolve</w:t>
      </w:r>
      <w:r>
        <w:rPr>
          <w:rFonts w:hAnsi="Verdana" w:hint="default"/>
          <w:sz w:val="22"/>
          <w:szCs w:val="22"/>
          <w:rtl w:val="0"/>
          <w:lang w:val="en-US"/>
        </w:rPr>
        <w:t xml:space="preserve">’ </w:t>
      </w:r>
      <w:r>
        <w:rPr>
          <w:rFonts w:ascii="Verdana"/>
          <w:sz w:val="22"/>
          <w:szCs w:val="22"/>
          <w:rtl w:val="0"/>
          <w:lang w:val="en-US"/>
        </w:rPr>
        <w:t xml:space="preserve">this component allowing the papers </w:t>
      </w:r>
      <w:r>
        <w:rPr>
          <w:rFonts w:ascii="Verdana"/>
          <w:sz w:val="22"/>
          <w:szCs w:val="22"/>
          <w:rtl w:val="0"/>
          <w:lang w:val="en-US"/>
        </w:rPr>
        <w:t xml:space="preserve">to </w:t>
      </w:r>
    </w:p>
    <w:p>
      <w:pPr>
        <w:pStyle w:val="Body"/>
        <w:rPr>
          <w:rFonts w:ascii="Verdana" w:cs="Verdana" w:hAnsi="Verdana" w:eastAsia="Verdana"/>
          <w:sz w:val="22"/>
          <w:szCs w:val="22"/>
        </w:rPr>
      </w:pPr>
      <w:r>
        <w:rPr>
          <w:rFonts w:ascii="Verdana" w:cs="Verdana" w:hAnsi="Verdana" w:eastAsia="Verdana"/>
          <w:sz w:val="22"/>
          <w:szCs w:val="22"/>
          <w:rtl w:val="0"/>
          <w:lang w:val="en-US"/>
        </w:rPr>
        <w:tab/>
        <w:t>‘</w:t>
      </w:r>
      <w:r>
        <w:rPr>
          <w:rFonts w:ascii="Verdana"/>
          <w:sz w:val="22"/>
          <w:szCs w:val="22"/>
          <w:rtl w:val="0"/>
          <w:lang w:val="en-US"/>
        </w:rPr>
        <w:t>correct</w:t>
      </w:r>
      <w:r>
        <w:rPr>
          <w:rFonts w:hAnsi="Verdana" w:hint="default"/>
          <w:sz w:val="22"/>
          <w:szCs w:val="22"/>
          <w:rtl w:val="0"/>
          <w:lang w:val="en-US"/>
        </w:rPr>
        <w:t>’</w:t>
      </w:r>
      <w:r>
        <w:rPr>
          <w:rFonts w:ascii="Verdana"/>
          <w:sz w:val="22"/>
          <w:szCs w:val="22"/>
          <w:rtl w:val="0"/>
          <w:lang w:val="en-US"/>
        </w:rPr>
        <w:t xml:space="preserve"> the libel but to leave on record their ridicul</w:t>
      </w:r>
      <w:r>
        <w:rPr>
          <w:rFonts w:ascii="Verdana"/>
          <w:sz w:val="22"/>
          <w:szCs w:val="22"/>
          <w:rtl w:val="0"/>
          <w:lang w:val="en-US"/>
        </w:rPr>
        <w:t>ous</w:t>
      </w:r>
      <w:r>
        <w:rPr>
          <w:rFonts w:ascii="Verdana"/>
          <w:sz w:val="22"/>
          <w:szCs w:val="22"/>
          <w:rtl w:val="0"/>
          <w:lang w:val="en-US"/>
        </w:rPr>
        <w:t xml:space="preserve"> cla</w:t>
      </w:r>
      <w:r>
        <w:rPr>
          <w:rFonts w:ascii="Verdana"/>
          <w:sz w:val="22"/>
          <w:szCs w:val="22"/>
          <w:rtl w:val="0"/>
          <w:lang w:val="en-US"/>
        </w:rPr>
        <w:t>ims</w:t>
      </w:r>
      <w:r>
        <w:rPr>
          <w:rFonts w:ascii="Verdana"/>
          <w:sz w:val="22"/>
          <w:szCs w:val="22"/>
          <w:rtl w:val="0"/>
          <w:lang w:val="en-US"/>
        </w:rPr>
        <w:t xml:space="preserve"> </w:t>
      </w:r>
      <w:r>
        <w:rPr>
          <w:rFonts w:ascii="Verdana"/>
          <w:sz w:val="22"/>
          <w:szCs w:val="22"/>
          <w:rtl w:val="0"/>
          <w:lang w:val="en-US"/>
        </w:rPr>
        <w:t xml:space="preserve">about </w:t>
        <w:tab/>
      </w:r>
      <w:r>
        <w:rPr>
          <w:rFonts w:ascii="Verdana"/>
          <w:sz w:val="22"/>
          <w:szCs w:val="22"/>
          <w:rtl w:val="0"/>
          <w:lang w:val="en-US"/>
        </w:rPr>
        <w:t>a pan</w:t>
      </w:r>
      <w:r>
        <w:rPr>
          <w:rFonts w:ascii="Verdana"/>
          <w:sz w:val="22"/>
          <w:szCs w:val="22"/>
          <w:rtl w:val="0"/>
          <w:lang w:val="en-US"/>
        </w:rPr>
        <w:t>-</w:t>
      </w:r>
      <w:r>
        <w:rPr>
          <w:rFonts w:ascii="Verdana"/>
          <w:sz w:val="22"/>
          <w:szCs w:val="22"/>
          <w:rtl w:val="0"/>
          <w:lang w:val="en-US"/>
        </w:rPr>
        <w:t xml:space="preserve">European conspiracy. </w:t>
      </w:r>
    </w:p>
    <w:p>
      <w:pPr>
        <w:pStyle w:val="Body"/>
        <w:rPr>
          <w:rFonts w:ascii="Verdana" w:cs="Verdana" w:hAnsi="Verdana" w:eastAsia="Verdana"/>
          <w:sz w:val="22"/>
          <w:szCs w:val="22"/>
        </w:rPr>
      </w:pPr>
    </w:p>
    <w:p>
      <w:pPr>
        <w:pStyle w:val="Body"/>
        <w:rPr>
          <w:rFonts w:ascii="Verdana" w:cs="Verdana" w:hAnsi="Verdana" w:eastAsia="Verdana"/>
          <w:sz w:val="22"/>
          <w:szCs w:val="22"/>
          <w:lang w:val="en-US"/>
        </w:rPr>
      </w:pPr>
      <w:r>
        <w:rPr>
          <w:rFonts w:ascii="Verdana"/>
          <w:sz w:val="22"/>
          <w:szCs w:val="22"/>
          <w:rtl w:val="0"/>
          <w:lang w:val="en-US"/>
        </w:rPr>
        <w:t>3.16</w:t>
        <w:tab/>
      </w:r>
      <w:r>
        <w:rPr>
          <w:rFonts w:ascii="Verdana"/>
          <w:sz w:val="22"/>
          <w:szCs w:val="22"/>
          <w:rtl w:val="0"/>
          <w:lang w:val="en-US"/>
        </w:rPr>
        <w:t xml:space="preserve">Happily our recent research (see </w:t>
      </w:r>
      <w:r>
        <w:rPr>
          <w:rFonts w:ascii="Verdana"/>
          <w:sz w:val="22"/>
          <w:szCs w:val="22"/>
          <w:rtl w:val="0"/>
          <w:lang w:val="en-US"/>
        </w:rPr>
        <w:t xml:space="preserve">Section 5 </w:t>
      </w:r>
      <w:r>
        <w:rPr>
          <w:rFonts w:ascii="Verdana"/>
          <w:sz w:val="22"/>
          <w:szCs w:val="22"/>
          <w:rtl w:val="0"/>
          <w:lang w:val="en-US"/>
        </w:rPr>
        <w:t xml:space="preserve">below) suggests that, </w:t>
      </w:r>
      <w:r>
        <w:rPr>
          <w:rFonts w:ascii="Verdana" w:cs="Verdana" w:hAnsi="Verdana" w:eastAsia="Verdana"/>
          <w:sz w:val="22"/>
          <w:szCs w:val="22"/>
          <w:lang w:val="en-US"/>
        </w:rPr>
        <w:tab/>
      </w:r>
      <w:r>
        <w:rPr>
          <w:rFonts w:ascii="Verdana"/>
          <w:sz w:val="22"/>
          <w:szCs w:val="22"/>
          <w:rtl w:val="0"/>
          <w:lang w:val="en-US"/>
        </w:rPr>
        <w:t>for</w:t>
      </w:r>
      <w:r>
        <w:rPr>
          <w:rFonts w:ascii="Verdana"/>
          <w:sz w:val="22"/>
          <w:szCs w:val="22"/>
          <w:rtl w:val="0"/>
          <w:lang w:val="en-US"/>
        </w:rPr>
        <w:t xml:space="preserve"> the moment at least, one of the most complain</w:t>
      </w:r>
      <w:r>
        <w:rPr>
          <w:rFonts w:ascii="Verdana"/>
          <w:sz w:val="22"/>
          <w:szCs w:val="22"/>
          <w:rtl w:val="0"/>
          <w:lang w:val="en-US"/>
        </w:rPr>
        <w:t>ed</w:t>
      </w:r>
      <w:r>
        <w:rPr>
          <w:rFonts w:ascii="Verdana"/>
          <w:sz w:val="22"/>
          <w:szCs w:val="22"/>
          <w:rtl w:val="0"/>
          <w:lang w:val="en-US"/>
        </w:rPr>
        <w:t xml:space="preserve"> about pub</w:t>
      </w:r>
      <w:r>
        <w:rPr>
          <w:rFonts w:ascii="Verdana"/>
          <w:sz w:val="22"/>
          <w:szCs w:val="22"/>
          <w:rtl w:val="0"/>
          <w:lang w:val="en-US"/>
        </w:rPr>
        <w:t>-</w:t>
        <w:tab/>
        <w:tab/>
      </w:r>
      <w:r>
        <w:rPr>
          <w:rFonts w:ascii="Verdana"/>
          <w:sz w:val="22"/>
          <w:szCs w:val="22"/>
          <w:rtl w:val="0"/>
          <w:lang w:val="en-US"/>
        </w:rPr>
        <w:t>lishing group</w:t>
      </w:r>
      <w:r>
        <w:rPr>
          <w:rFonts w:ascii="Verdana"/>
          <w:sz w:val="22"/>
          <w:szCs w:val="22"/>
          <w:rtl w:val="0"/>
          <w:lang w:val="en-US"/>
        </w:rPr>
        <w:t xml:space="preserve"> </w:t>
      </w:r>
      <w:r>
        <w:rPr>
          <w:rFonts w:ascii="Verdana"/>
          <w:sz w:val="22"/>
          <w:szCs w:val="22"/>
          <w:rtl w:val="0"/>
          <w:lang w:val="en-US"/>
        </w:rPr>
        <w:t>has taken to heart</w:t>
      </w:r>
      <w:r>
        <w:rPr>
          <w:rFonts w:ascii="Verdana"/>
          <w:sz w:val="22"/>
          <w:szCs w:val="22"/>
          <w:rtl w:val="0"/>
          <w:lang w:val="en-US"/>
        </w:rPr>
        <w:t xml:space="preserve"> </w:t>
      </w:r>
      <w:r>
        <w:rPr>
          <w:rFonts w:ascii="Verdana"/>
          <w:sz w:val="22"/>
          <w:szCs w:val="22"/>
          <w:rtl w:val="0"/>
          <w:lang w:val="en-US"/>
        </w:rPr>
        <w:t xml:space="preserve">the need to speed up the </w:t>
      </w:r>
    </w:p>
    <w:p>
      <w:pPr>
        <w:pStyle w:val="Body"/>
        <w:rPr>
          <w:rFonts w:ascii="Verdana" w:cs="Verdana" w:hAnsi="Verdana" w:eastAsia="Verdana"/>
          <w:b w:val="1"/>
          <w:bCs w:val="1"/>
          <w:sz w:val="22"/>
          <w:szCs w:val="22"/>
          <w:lang w:val="en-US"/>
        </w:rPr>
      </w:pPr>
      <w:r>
        <w:rPr>
          <w:rFonts w:ascii="Verdana" w:cs="Verdana" w:hAnsi="Verdana" w:eastAsia="Verdana"/>
          <w:sz w:val="22"/>
          <w:szCs w:val="22"/>
          <w:lang w:val="en-US"/>
        </w:rPr>
        <w:tab/>
      </w:r>
      <w:r>
        <w:rPr>
          <w:rFonts w:ascii="Verdana"/>
          <w:sz w:val="22"/>
          <w:szCs w:val="22"/>
          <w:rtl w:val="0"/>
          <w:lang w:val="en-US"/>
        </w:rPr>
        <w:t xml:space="preserve">correction of complaints with the minimum fuss. </w:t>
      </w:r>
    </w:p>
    <w:p>
      <w:pPr>
        <w:pStyle w:val="Body"/>
        <w:rPr>
          <w:rFonts w:ascii="Verdana" w:cs="Verdana" w:hAnsi="Verdana" w:eastAsia="Verdana"/>
          <w:sz w:val="22"/>
          <w:szCs w:val="22"/>
          <w:lang w:val="en-US"/>
        </w:rPr>
      </w:pPr>
    </w:p>
    <w:p>
      <w:pPr>
        <w:pStyle w:val="Body"/>
        <w:rPr>
          <w:rFonts w:ascii="Verdana" w:cs="Verdana" w:hAnsi="Verdana" w:eastAsia="Verdana"/>
          <w:color w:val="000000"/>
          <w:sz w:val="22"/>
          <w:szCs w:val="22"/>
          <w:u w:color="000000"/>
          <w:lang w:val="en-US"/>
        </w:rPr>
      </w:pPr>
      <w:r>
        <w:rPr>
          <w:rFonts w:ascii="Verdana"/>
          <w:sz w:val="22"/>
          <w:szCs w:val="22"/>
          <w:rtl w:val="0"/>
          <w:lang w:val="en-US"/>
        </w:rPr>
        <w:t>3.17</w:t>
        <w:tab/>
      </w:r>
      <w:r>
        <w:rPr>
          <w:rFonts w:ascii="Verdana"/>
          <w:sz w:val="22"/>
          <w:szCs w:val="22"/>
          <w:rtl w:val="0"/>
          <w:lang w:val="en-US"/>
        </w:rPr>
        <w:t>Qui</w:t>
      </w:r>
      <w:r>
        <w:rPr>
          <w:rFonts w:ascii="Verdana"/>
          <w:sz w:val="22"/>
          <w:szCs w:val="22"/>
          <w:rtl w:val="0"/>
          <w:lang w:val="en-US"/>
        </w:rPr>
        <w:t>te apart f</w:t>
      </w:r>
      <w:r>
        <w:rPr>
          <w:rFonts w:ascii="Verdana"/>
          <w:sz w:val="22"/>
          <w:szCs w:val="22"/>
          <w:rtl w:val="0"/>
          <w:lang w:val="en-US"/>
        </w:rPr>
        <w:t>r</w:t>
      </w:r>
      <w:r>
        <w:rPr>
          <w:rFonts w:ascii="Verdana"/>
          <w:sz w:val="22"/>
          <w:szCs w:val="22"/>
          <w:rtl w:val="0"/>
          <w:lang w:val="en-US"/>
        </w:rPr>
        <w:t>o</w:t>
      </w:r>
      <w:r>
        <w:rPr>
          <w:rFonts w:ascii="Verdana"/>
          <w:sz w:val="22"/>
          <w:szCs w:val="22"/>
          <w:rtl w:val="0"/>
          <w:lang w:val="en-US"/>
        </w:rPr>
        <w:t>m</w:t>
      </w:r>
      <w:r>
        <w:rPr>
          <w:rFonts w:ascii="Verdana"/>
          <w:sz w:val="22"/>
          <w:szCs w:val="22"/>
          <w:rtl w:val="0"/>
          <w:lang w:val="en-US"/>
        </w:rPr>
        <w:t xml:space="preserve"> any punitive action against persistently offending </w:t>
      </w:r>
      <w:r>
        <w:rPr>
          <w:rFonts w:ascii="Verdana" w:cs="Verdana" w:hAnsi="Verdana" w:eastAsia="Verdana"/>
          <w:sz w:val="22"/>
          <w:szCs w:val="22"/>
          <w:lang w:val="en-US"/>
        </w:rPr>
        <w:tab/>
      </w:r>
      <w:r>
        <w:rPr>
          <w:rFonts w:ascii="Verdana"/>
          <w:sz w:val="22"/>
          <w:szCs w:val="22"/>
          <w:rtl w:val="0"/>
          <w:lang w:val="en-US"/>
        </w:rPr>
        <w:t>editors, a sliding scale of financial sanctions,</w:t>
      </w:r>
      <w:r>
        <w:rPr>
          <w:rFonts w:ascii="Verdana"/>
          <w:color w:val="000000"/>
          <w:sz w:val="22"/>
          <w:szCs w:val="22"/>
          <w:u w:color="000000"/>
          <w:rtl w:val="0"/>
          <w:lang w:val="en-US"/>
        </w:rPr>
        <w:t xml:space="preserve"> related to the severity </w:t>
      </w: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of the breach</w:t>
      </w:r>
      <w:r>
        <w:rPr>
          <w:rFonts w:ascii="Verdana"/>
          <w:sz w:val="22"/>
          <w:szCs w:val="22"/>
          <w:rtl w:val="0"/>
          <w:lang w:val="en-US"/>
        </w:rPr>
        <w:t xml:space="preserve">, might help to convince the public </w:t>
      </w:r>
      <w:r>
        <w:rPr>
          <w:rFonts w:ascii="Verdana"/>
          <w:color w:val="000000"/>
          <w:sz w:val="22"/>
          <w:szCs w:val="22"/>
          <w:u w:color="000000"/>
          <w:rtl w:val="0"/>
          <w:lang w:val="en-US"/>
        </w:rPr>
        <w:t xml:space="preserve">that self-regulation </w:t>
      </w: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 xml:space="preserve">is a serious business. Proprietors would be unlikely to tolerate </w:t>
      </w:r>
    </w:p>
    <w:p>
      <w:pPr>
        <w:pStyle w:val="Body"/>
        <w:rPr>
          <w:rFonts w:ascii="Verdana" w:cs="Verdana" w:hAnsi="Verdana" w:eastAsia="Verdana"/>
          <w:sz w:val="22"/>
          <w:szCs w:val="22"/>
          <w:lang w:val="en-US"/>
        </w:rPr>
      </w:pPr>
      <w:r>
        <w:rPr>
          <w:rFonts w:ascii="Verdana" w:cs="Verdana" w:hAnsi="Verdana" w:eastAsia="Verdana"/>
          <w:color w:val="000000"/>
          <w:sz w:val="22"/>
          <w:szCs w:val="22"/>
          <w:u w:color="000000"/>
          <w:rtl w:val="0"/>
          <w:lang w:val="en-US"/>
        </w:rPr>
        <w:tab/>
        <w:t>l</w:t>
      </w:r>
      <w:r>
        <w:rPr>
          <w:rFonts w:ascii="Verdana"/>
          <w:color w:val="000000"/>
          <w:sz w:val="22"/>
          <w:szCs w:val="22"/>
          <w:u w:color="000000"/>
          <w:rtl w:val="0"/>
          <w:lang w:val="en-US"/>
        </w:rPr>
        <w:t xml:space="preserve">ackadaisical reporting or editing if it had an impact on profits. </w:t>
      </w:r>
      <w:r>
        <w:rPr>
          <w:rFonts w:ascii="Verdana"/>
          <w:color w:val="000000"/>
          <w:sz w:val="22"/>
          <w:szCs w:val="22"/>
          <w:u w:color="000000"/>
          <w:rtl w:val="0"/>
          <w:lang w:val="en-US"/>
        </w:rPr>
        <w:t xml:space="preserve">We </w:t>
        <w:tab/>
        <w:t xml:space="preserve">have yet to see when and how IPSO will impose its much vaunted </w:t>
        <w:tab/>
      </w:r>
      <w:r>
        <w:rPr>
          <w:rFonts w:hAnsi="Verdana" w:hint="default"/>
          <w:color w:val="000000"/>
          <w:sz w:val="22"/>
          <w:szCs w:val="22"/>
          <w:u w:color="000000"/>
          <w:rtl w:val="0"/>
          <w:lang w:val="en-US"/>
        </w:rPr>
        <w:t>£</w:t>
      </w:r>
      <w:r>
        <w:rPr>
          <w:rFonts w:ascii="Verdana"/>
          <w:color w:val="000000"/>
          <w:sz w:val="22"/>
          <w:szCs w:val="22"/>
          <w:u w:color="000000"/>
          <w:rtl w:val="0"/>
          <w:lang w:val="en-US"/>
        </w:rPr>
        <w:t>1m fines but</w:t>
      </w:r>
      <w:r>
        <w:rPr>
          <w:rFonts w:ascii="Verdana"/>
          <w:color w:val="000000"/>
          <w:sz w:val="22"/>
          <w:szCs w:val="22"/>
          <w:u w:color="000000"/>
          <w:rtl w:val="0"/>
          <w:lang w:val="en-US"/>
        </w:rPr>
        <w:t xml:space="preserve"> </w:t>
      </w:r>
      <w:r>
        <w:rPr>
          <w:rFonts w:ascii="Verdana"/>
          <w:color w:val="000000"/>
          <w:sz w:val="22"/>
          <w:szCs w:val="22"/>
          <w:u w:color="000000"/>
          <w:rtl w:val="0"/>
          <w:lang w:val="en-US"/>
        </w:rPr>
        <w:t xml:space="preserve">significant </w:t>
      </w:r>
      <w:r>
        <w:rPr>
          <w:rFonts w:ascii="Verdana"/>
          <w:color w:val="000000"/>
          <w:sz w:val="22"/>
          <w:szCs w:val="22"/>
          <w:u w:color="000000"/>
          <w:rtl w:val="0"/>
          <w:lang w:val="en-US"/>
        </w:rPr>
        <w:t xml:space="preserve">fines </w:t>
      </w:r>
      <w:r>
        <w:rPr>
          <w:rFonts w:ascii="Verdana"/>
          <w:color w:val="000000"/>
          <w:sz w:val="22"/>
          <w:szCs w:val="22"/>
          <w:u w:color="000000"/>
          <w:rtl w:val="0"/>
          <w:lang w:val="en-US"/>
        </w:rPr>
        <w:t xml:space="preserve">set against </w:t>
      </w:r>
      <w:r>
        <w:rPr>
          <w:rFonts w:ascii="Verdana"/>
          <w:sz w:val="22"/>
          <w:szCs w:val="22"/>
          <w:rtl w:val="0"/>
          <w:lang w:val="en-US"/>
        </w:rPr>
        <w:t xml:space="preserve">sales </w:t>
      </w:r>
      <w:r>
        <w:rPr>
          <w:rFonts w:ascii="Verdana"/>
          <w:sz w:val="22"/>
          <w:szCs w:val="22"/>
          <w:rtl w:val="0"/>
          <w:lang w:val="en-US"/>
        </w:rPr>
        <w:t xml:space="preserve">figures </w:t>
      </w:r>
      <w:r>
        <w:rPr>
          <w:rFonts w:ascii="Verdana"/>
          <w:sz w:val="22"/>
          <w:szCs w:val="22"/>
          <w:rtl w:val="0"/>
          <w:lang w:val="en-US"/>
        </w:rPr>
        <w:t xml:space="preserve">or </w:t>
      </w:r>
    </w:p>
    <w:p>
      <w:pPr>
        <w:pStyle w:val="Body"/>
        <w:rPr>
          <w:rFonts w:ascii="Verdana" w:cs="Verdana" w:hAnsi="Verdana" w:eastAsia="Verdana"/>
          <w:color w:val="000000"/>
          <w:sz w:val="22"/>
          <w:szCs w:val="22"/>
          <w:u w:color="000000"/>
          <w:lang w:val="en-US"/>
        </w:rPr>
      </w:pPr>
      <w:r>
        <w:rPr>
          <w:rFonts w:ascii="Verdana" w:cs="Verdana" w:hAnsi="Verdana" w:eastAsia="Verdana"/>
          <w:sz w:val="22"/>
          <w:szCs w:val="22"/>
          <w:lang w:val="en-US"/>
        </w:rPr>
        <w:tab/>
      </w:r>
      <w:r>
        <w:rPr>
          <w:rFonts w:ascii="Verdana"/>
          <w:sz w:val="22"/>
          <w:szCs w:val="22"/>
          <w:rtl w:val="0"/>
          <w:lang w:val="en-US"/>
        </w:rPr>
        <w:t xml:space="preserve">advertising revenue - </w:t>
      </w:r>
      <w:r>
        <w:rPr>
          <w:rFonts w:ascii="Verdana"/>
          <w:color w:val="000000"/>
          <w:sz w:val="22"/>
          <w:szCs w:val="22"/>
          <w:u w:color="000000"/>
          <w:rtl w:val="0"/>
          <w:lang w:val="en-US"/>
        </w:rPr>
        <w:t xml:space="preserve">would provide publishers with a stronger case </w:t>
      </w: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 xml:space="preserve">for protection against the threat of litigation from successful </w:t>
      </w:r>
    </w:p>
    <w:p>
      <w:pPr>
        <w:pStyle w:val="Body"/>
        <w:rPr>
          <w:rFonts w:ascii="Verdana" w:cs="Verdana" w:hAnsi="Verdana" w:eastAsia="Verdana"/>
          <w:sz w:val="22"/>
          <w:szCs w:val="22"/>
          <w:lang w:val="en-US"/>
        </w:rPr>
      </w:pP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complainants</w:t>
      </w:r>
      <w:r>
        <w:rPr>
          <w:rFonts w:ascii="Verdana"/>
          <w:sz w:val="22"/>
          <w:szCs w:val="22"/>
          <w:rtl w:val="0"/>
          <w:lang w:val="en-US"/>
        </w:rPr>
        <w:t xml:space="preserve"> </w:t>
      </w:r>
      <w:r>
        <w:rPr>
          <w:rFonts w:ascii="Verdana"/>
          <w:color w:val="000000"/>
          <w:sz w:val="22"/>
          <w:szCs w:val="22"/>
          <w:u w:color="000000"/>
          <w:rtl w:val="0"/>
          <w:lang w:val="en-US"/>
        </w:rPr>
        <w:t xml:space="preserve">even if IPSO is not </w:t>
      </w:r>
      <w:r>
        <w:rPr>
          <w:rFonts w:hAnsi="Verdana" w:hint="default"/>
          <w:color w:val="000000"/>
          <w:sz w:val="22"/>
          <w:szCs w:val="22"/>
          <w:u w:color="000000"/>
          <w:rtl w:val="0"/>
          <w:lang w:val="en-US"/>
        </w:rPr>
        <w:t>’</w:t>
      </w:r>
      <w:r>
        <w:rPr>
          <w:rFonts w:ascii="Verdana"/>
          <w:sz w:val="22"/>
          <w:szCs w:val="22"/>
          <w:rtl w:val="0"/>
          <w:lang w:val="en-US"/>
        </w:rPr>
        <w:t>Royal Charter recognised</w:t>
      </w:r>
      <w:r>
        <w:rPr>
          <w:rFonts w:hAnsi="Verdana" w:hint="default"/>
          <w:sz w:val="22"/>
          <w:szCs w:val="22"/>
          <w:rtl w:val="0"/>
          <w:lang w:val="en-US"/>
        </w:rPr>
        <w:t>’</w:t>
      </w:r>
      <w:r>
        <w:rPr>
          <w:rFonts w:ascii="Verdana"/>
          <w:sz w:val="22"/>
          <w:szCs w:val="22"/>
          <w:rtl w:val="0"/>
          <w:lang w:val="en-US"/>
        </w:rPr>
        <w:t>.</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3.18</w:t>
        <w:tab/>
      </w:r>
      <w:r>
        <w:rPr>
          <w:rFonts w:ascii="Verdana"/>
          <w:sz w:val="22"/>
          <w:szCs w:val="22"/>
          <w:rtl w:val="0"/>
          <w:lang w:val="en-US"/>
        </w:rPr>
        <w:t>Breaches of the Editors</w:t>
      </w:r>
      <w:r>
        <w:rPr>
          <w:rFonts w:hAnsi="Verdana" w:hint="default"/>
          <w:sz w:val="22"/>
          <w:szCs w:val="22"/>
          <w:rtl w:val="0"/>
          <w:lang w:val="en-US"/>
        </w:rPr>
        <w:t xml:space="preserve">‘ </w:t>
      </w:r>
      <w:r>
        <w:rPr>
          <w:rFonts w:ascii="Verdana"/>
          <w:sz w:val="22"/>
          <w:szCs w:val="22"/>
          <w:rtl w:val="0"/>
          <w:lang w:val="en-US"/>
        </w:rPr>
        <w:t xml:space="preserve">Code should be dealt with like any other </w:t>
      </w:r>
      <w:r>
        <w:rPr>
          <w:rFonts w:ascii="Verdana" w:cs="Verdana" w:hAnsi="Verdana" w:eastAsia="Verdana"/>
          <w:sz w:val="22"/>
          <w:szCs w:val="22"/>
          <w:lang w:val="en-US"/>
        </w:rPr>
        <w:tab/>
      </w:r>
      <w:r>
        <w:rPr>
          <w:rFonts w:ascii="Verdana"/>
          <w:sz w:val="22"/>
          <w:szCs w:val="22"/>
          <w:rtl w:val="0"/>
          <w:lang w:val="en-US"/>
        </w:rPr>
        <w:t xml:space="preserve">violation of professional standards or human rights </w:t>
      </w:r>
      <w:r>
        <w:rPr>
          <w:rFonts w:hAnsi="Verdana" w:hint="default"/>
          <w:sz w:val="22"/>
          <w:szCs w:val="22"/>
          <w:rtl w:val="0"/>
          <w:lang w:val="en-US"/>
        </w:rPr>
        <w:t xml:space="preserve">– </w:t>
      </w:r>
      <w:r>
        <w:rPr>
          <w:rFonts w:ascii="Verdana"/>
          <w:sz w:val="22"/>
          <w:szCs w:val="22"/>
          <w:rtl w:val="0"/>
          <w:lang w:val="en-US"/>
        </w:rPr>
        <w:t>with appro</w:t>
      </w:r>
      <w:r>
        <w:rPr>
          <w:rFonts w:ascii="Verdana"/>
          <w:sz w:val="22"/>
          <w:szCs w:val="22"/>
          <w:rtl w:val="0"/>
          <w:lang w:val="en-US"/>
        </w:rPr>
        <w:t>-</w:t>
      </w:r>
    </w:p>
    <w:p>
      <w:pPr>
        <w:pStyle w:val="Body"/>
        <w:rPr>
          <w:rFonts w:ascii="Verdana" w:cs="Verdana" w:hAnsi="Verdana" w:eastAsia="Verdana"/>
          <w:color w:val="000000"/>
          <w:sz w:val="22"/>
          <w:szCs w:val="22"/>
          <w:u w:color="000000"/>
          <w:lang w:val="en-US"/>
        </w:rPr>
      </w:pP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 xml:space="preserve">priate sanctions including compensation for the victim. Although the </w:t>
      </w:r>
      <w:r>
        <w:rPr>
          <w:rFonts w:ascii="Verdana" w:cs="Verdana" w:hAnsi="Verdana" w:eastAsia="Verdana"/>
          <w:color w:val="000000"/>
          <w:sz w:val="22"/>
          <w:szCs w:val="22"/>
          <w:u w:color="000000"/>
          <w:rtl w:val="0"/>
          <w:lang w:val="en-US"/>
        </w:rPr>
        <w:tab/>
        <w:t>new regulators may</w:t>
      </w:r>
      <w:r>
        <w:rPr>
          <w:rFonts w:ascii="Verdana"/>
          <w:color w:val="000000"/>
          <w:sz w:val="22"/>
          <w:szCs w:val="22"/>
          <w:u w:color="000000"/>
          <w:rtl w:val="0"/>
          <w:lang w:val="en-US"/>
        </w:rPr>
        <w:t xml:space="preserve"> claim </w:t>
      </w:r>
      <w:r>
        <w:rPr>
          <w:rFonts w:ascii="Verdana"/>
          <w:color w:val="000000"/>
          <w:sz w:val="22"/>
          <w:szCs w:val="22"/>
          <w:u w:color="000000"/>
          <w:rtl w:val="0"/>
          <w:lang w:val="en-US"/>
        </w:rPr>
        <w:t xml:space="preserve">their </w:t>
      </w:r>
      <w:r>
        <w:rPr>
          <w:rFonts w:ascii="Verdana"/>
          <w:color w:val="000000"/>
          <w:sz w:val="22"/>
          <w:szCs w:val="22"/>
          <w:u w:color="000000"/>
          <w:rtl w:val="0"/>
          <w:lang w:val="en-US"/>
        </w:rPr>
        <w:t xml:space="preserve">services are free, obtaining </w:t>
      </w:r>
    </w:p>
    <w:p>
      <w:pPr>
        <w:pStyle w:val="Body"/>
        <w:rPr>
          <w:rFonts w:ascii="Verdana" w:cs="Verdana" w:hAnsi="Verdana" w:eastAsia="Verdana"/>
          <w:color w:val="000000"/>
          <w:sz w:val="22"/>
          <w:szCs w:val="22"/>
          <w:u w:color="000000"/>
          <w:lang w:val="en-US"/>
        </w:rPr>
      </w:pP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 xml:space="preserve">evidence to support a complaint (which may include purchasing </w:t>
      </w:r>
      <w:r>
        <w:rPr>
          <w:rFonts w:ascii="Verdana" w:cs="Verdana" w:hAnsi="Verdana" w:eastAsia="Verdana"/>
          <w:color w:val="000000"/>
          <w:sz w:val="22"/>
          <w:szCs w:val="22"/>
          <w:u w:color="000000"/>
          <w:rtl w:val="0"/>
          <w:lang w:val="en-US"/>
        </w:rPr>
        <w:tab/>
        <w:tab/>
        <w:t xml:space="preserve">court </w:t>
      </w:r>
      <w:r>
        <w:rPr>
          <w:rFonts w:ascii="Verdana"/>
          <w:color w:val="000000"/>
          <w:sz w:val="22"/>
          <w:szCs w:val="22"/>
          <w:u w:color="000000"/>
          <w:rtl w:val="0"/>
          <w:lang w:val="en-US"/>
        </w:rPr>
        <w:t xml:space="preserve">transcripts) can be </w:t>
      </w: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costly in comparison to a person</w:t>
      </w:r>
      <w:r>
        <w:rPr>
          <w:rFonts w:hAnsi="Verdana" w:hint="default"/>
          <w:color w:val="000000"/>
          <w:sz w:val="22"/>
          <w:szCs w:val="22"/>
          <w:u w:color="000000"/>
          <w:rtl w:val="0"/>
          <w:lang w:val="en-US"/>
        </w:rPr>
        <w:t>’</w:t>
      </w:r>
      <w:r>
        <w:rPr>
          <w:rFonts w:ascii="Verdana"/>
          <w:color w:val="000000"/>
          <w:sz w:val="22"/>
          <w:szCs w:val="22"/>
          <w:u w:color="000000"/>
          <w:rtl w:val="0"/>
          <w:lang w:val="en-US"/>
        </w:rPr>
        <w:t xml:space="preserve">s means. </w:t>
      </w: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 xml:space="preserve">The time and worry involved also comes with a potential price tag - </w:t>
      </w: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for time off work, for example.</w:t>
      </w:r>
      <w:r>
        <w:rPr>
          <w:rFonts w:ascii="Times New Roman" w:cs="Arial Unicode MS" w:hAnsi="Arial Unicode MS" w:eastAsia="Arial Unicode MS"/>
          <w:sz w:val="22"/>
          <w:szCs w:val="22"/>
          <w:rtl w:val="0"/>
          <w:lang w:val="en-US"/>
        </w:rPr>
        <w:t xml:space="preserve"> </w:t>
      </w:r>
      <w:r>
        <w:rPr>
          <w:rFonts w:ascii="Verdana"/>
          <w:color w:val="000000"/>
          <w:sz w:val="22"/>
          <w:szCs w:val="22"/>
          <w:u w:color="000000"/>
          <w:rtl w:val="0"/>
          <w:lang w:val="en-US"/>
        </w:rPr>
        <w:t xml:space="preserve">It is entirely unreasonable that </w:t>
      </w:r>
    </w:p>
    <w:p>
      <w:pPr>
        <w:pStyle w:val="Body"/>
        <w:rPr>
          <w:rFonts w:ascii="Verdana" w:cs="Verdana" w:hAnsi="Verdana" w:eastAsia="Verdana"/>
          <w:color w:val="000000"/>
          <w:sz w:val="22"/>
          <w:szCs w:val="22"/>
          <w:u w:color="000000"/>
          <w:rtl w:val="0"/>
          <w:lang w:val="en-US"/>
        </w:rPr>
      </w:pP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innocent victims of unwarranted and/or</w:t>
      </w:r>
      <w:r>
        <w:rPr>
          <w:rFonts w:ascii="Times New Roman" w:cs="Arial Unicode MS" w:hAnsi="Arial Unicode MS" w:eastAsia="Arial Unicode MS"/>
          <w:sz w:val="22"/>
          <w:szCs w:val="22"/>
          <w:rtl w:val="0"/>
          <w:lang w:val="en-US"/>
        </w:rPr>
        <w:t xml:space="preserve"> </w:t>
      </w:r>
      <w:r>
        <w:rPr>
          <w:rFonts w:ascii="Verdana"/>
          <w:color w:val="000000"/>
          <w:sz w:val="22"/>
          <w:szCs w:val="22"/>
          <w:u w:color="000000"/>
          <w:rtl w:val="0"/>
          <w:lang w:val="en-US"/>
        </w:rPr>
        <w:t xml:space="preserve">inaccurate media coverage </w:t>
      </w:r>
      <w:r>
        <w:rPr>
          <w:rFonts w:ascii="Verdana" w:cs="Verdana" w:hAnsi="Verdana" w:eastAsia="Verdana"/>
          <w:color w:val="000000"/>
          <w:sz w:val="22"/>
          <w:szCs w:val="22"/>
          <w:u w:color="000000"/>
          <w:rtl w:val="0"/>
          <w:lang w:val="en-US"/>
        </w:rPr>
        <w:tab/>
      </w:r>
      <w:r>
        <w:rPr>
          <w:rFonts w:ascii="Verdana"/>
          <w:color w:val="000000"/>
          <w:sz w:val="22"/>
          <w:szCs w:val="22"/>
          <w:u w:color="000000"/>
          <w:rtl w:val="0"/>
          <w:lang w:val="en-US"/>
        </w:rPr>
        <w:t xml:space="preserve">should be expected to cover the cost of putting right the failings of </w:t>
      </w:r>
      <w:r>
        <w:rPr>
          <w:rFonts w:ascii="Verdana" w:cs="Verdana" w:hAnsi="Verdana" w:eastAsia="Verdana"/>
          <w:color w:val="000000"/>
          <w:sz w:val="22"/>
          <w:szCs w:val="22"/>
          <w:u w:color="000000"/>
          <w:rtl w:val="0"/>
          <w:lang w:val="en-US"/>
        </w:rPr>
        <w:tab/>
      </w:r>
      <w:r>
        <w:rPr>
          <w:rFonts w:ascii="Verdana"/>
          <w:color w:val="000000"/>
          <w:sz w:val="22"/>
          <w:szCs w:val="22"/>
          <w:u w:color="000000"/>
          <w:rtl w:val="0"/>
          <w:lang w:val="en-US"/>
        </w:rPr>
        <w:t>material published with commercial intent. A</w:t>
      </w:r>
      <w:r>
        <w:rPr>
          <w:rFonts w:ascii="Verdana"/>
          <w:color w:val="000000"/>
          <w:sz w:val="22"/>
          <w:szCs w:val="22"/>
          <w:u w:color="000000"/>
          <w:rtl w:val="0"/>
          <w:lang w:val="en-US"/>
        </w:rPr>
        <w:t>fter all a</w:t>
      </w:r>
      <w:r>
        <w:rPr>
          <w:rFonts w:ascii="Verdana"/>
          <w:color w:val="000000"/>
          <w:sz w:val="22"/>
          <w:szCs w:val="22"/>
          <w:u w:color="000000"/>
          <w:rtl w:val="0"/>
          <w:lang w:val="en-US"/>
        </w:rPr>
        <w:t xml:space="preserve">dvertisers </w:t>
      </w:r>
    </w:p>
    <w:p>
      <w:pPr>
        <w:pStyle w:val="Body"/>
        <w:rPr>
          <w:rFonts w:ascii="Verdana" w:cs="Verdana" w:hAnsi="Verdana" w:eastAsia="Verdana"/>
          <w:sz w:val="22"/>
          <w:szCs w:val="22"/>
          <w:lang w:val="en-US"/>
        </w:rPr>
      </w:pPr>
      <w:r>
        <w:rPr>
          <w:rFonts w:ascii="Verdana" w:cs="Verdana" w:hAnsi="Verdana" w:eastAsia="Verdana"/>
          <w:color w:val="000000"/>
          <w:sz w:val="22"/>
          <w:szCs w:val="22"/>
          <w:u w:color="000000"/>
          <w:rtl w:val="0"/>
          <w:lang w:val="en-US"/>
        </w:rPr>
        <w:tab/>
      </w:r>
      <w:r>
        <w:rPr>
          <w:rFonts w:ascii="Verdana"/>
          <w:color w:val="000000"/>
          <w:sz w:val="22"/>
          <w:szCs w:val="22"/>
          <w:u w:color="000000"/>
          <w:rtl w:val="0"/>
          <w:lang w:val="en-US"/>
        </w:rPr>
        <w:t xml:space="preserve">expect to be compensated when errors appear in their copy, or </w:t>
      </w:r>
      <w:r>
        <w:rPr>
          <w:rFonts w:ascii="Verdana" w:cs="Verdana" w:hAnsi="Verdana" w:eastAsia="Verdana"/>
          <w:color w:val="000000"/>
          <w:sz w:val="22"/>
          <w:szCs w:val="22"/>
          <w:u w:color="000000"/>
          <w:rtl w:val="0"/>
          <w:lang w:val="en-US"/>
        </w:rPr>
        <w:tab/>
        <w:tab/>
      </w:r>
      <w:r>
        <w:rPr>
          <w:rFonts w:ascii="Verdana"/>
          <w:color w:val="000000"/>
          <w:sz w:val="22"/>
          <w:szCs w:val="22"/>
          <w:u w:color="000000"/>
          <w:rtl w:val="0"/>
          <w:lang w:val="en-US"/>
        </w:rPr>
        <w:t>publishers fail to honour their contractual obligations in other ways.</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3.19</w:t>
        <w:tab/>
      </w:r>
      <w:r>
        <w:rPr>
          <w:rFonts w:ascii="Verdana"/>
          <w:sz w:val="22"/>
          <w:szCs w:val="22"/>
          <w:rtl w:val="0"/>
          <w:lang w:val="en-US"/>
        </w:rPr>
        <w:t>It</w:t>
      </w:r>
      <w:r>
        <w:rPr>
          <w:rFonts w:ascii="Verdana"/>
          <w:sz w:val="22"/>
          <w:szCs w:val="22"/>
          <w:rtl w:val="0"/>
          <w:lang w:val="en-US"/>
        </w:rPr>
        <w:t xml:space="preserve"> is disingenuous to claim that publishers do not rely upon </w:t>
      </w:r>
      <w:r>
        <w:rPr>
          <w:rFonts w:ascii="Verdana"/>
          <w:sz w:val="22"/>
          <w:szCs w:val="22"/>
          <w:rtl w:val="0"/>
          <w:lang w:val="en-US"/>
        </w:rPr>
        <w:t>lawyers</w:t>
      </w:r>
    </w:p>
    <w:p>
      <w:pPr>
        <w:pStyle w:val="Body"/>
        <w:rPr>
          <w:rFonts w:ascii="Verdana" w:cs="Verdana" w:hAnsi="Verdana" w:eastAsia="Verdana"/>
          <w:sz w:val="22"/>
          <w:szCs w:val="22"/>
          <w:lang w:val="en-US"/>
        </w:rPr>
      </w:pPr>
      <w:r>
        <w:rPr>
          <w:rFonts w:ascii="Verdana" w:cs="Verdana" w:hAnsi="Verdana" w:eastAsia="Verdana"/>
          <w:sz w:val="22"/>
          <w:szCs w:val="22"/>
          <w:lang w:val="en-US"/>
        </w:rPr>
        <w:tab/>
      </w:r>
      <w:r>
        <w:rPr>
          <w:rFonts w:ascii="Verdana"/>
          <w:sz w:val="22"/>
          <w:szCs w:val="22"/>
          <w:rtl w:val="0"/>
          <w:lang w:val="en-US"/>
        </w:rPr>
        <w:t xml:space="preserve">in countering complaints. Complainants should not be denied the </w:t>
      </w:r>
      <w:r>
        <w:rPr>
          <w:rFonts w:ascii="Verdana" w:cs="Verdana" w:hAnsi="Verdana" w:eastAsia="Verdana"/>
          <w:sz w:val="22"/>
          <w:szCs w:val="22"/>
          <w:lang w:val="en-US"/>
        </w:rPr>
        <w:tab/>
      </w:r>
      <w:r>
        <w:rPr>
          <w:rFonts w:ascii="Verdana"/>
          <w:sz w:val="22"/>
          <w:szCs w:val="22"/>
          <w:rtl w:val="0"/>
          <w:lang w:val="en-US"/>
        </w:rPr>
        <w:t xml:space="preserve">option of seeking and paying for advice, </w:t>
      </w:r>
      <w:r>
        <w:rPr>
          <w:rFonts w:ascii="Verdana"/>
          <w:sz w:val="22"/>
          <w:szCs w:val="22"/>
          <w:rtl w:val="0"/>
          <w:lang w:val="en-US"/>
        </w:rPr>
        <w:t xml:space="preserve">where necessary, </w:t>
      </w:r>
      <w:r>
        <w:rPr>
          <w:rFonts w:ascii="Verdana"/>
          <w:sz w:val="22"/>
          <w:szCs w:val="22"/>
          <w:rtl w:val="0"/>
          <w:lang w:val="en-US"/>
        </w:rPr>
        <w:t xml:space="preserve">and </w:t>
      </w:r>
      <w:r>
        <w:rPr>
          <w:rFonts w:ascii="Verdana" w:cs="Verdana" w:hAnsi="Verdana" w:eastAsia="Verdana"/>
          <w:sz w:val="22"/>
          <w:szCs w:val="22"/>
          <w:lang w:val="en-US"/>
        </w:rPr>
        <w:tab/>
        <w:tab/>
      </w:r>
      <w:r>
        <w:rPr>
          <w:rFonts w:ascii="Verdana"/>
          <w:sz w:val="22"/>
          <w:szCs w:val="22"/>
          <w:rtl w:val="0"/>
          <w:lang w:val="en-US"/>
        </w:rPr>
        <w:t xml:space="preserve">should have the right to reasonable reimbursement if they are </w:t>
      </w:r>
    </w:p>
    <w:p>
      <w:pPr>
        <w:pStyle w:val="Body"/>
        <w:rPr>
          <w:rFonts w:ascii="Verdana" w:cs="Verdana" w:hAnsi="Verdana" w:eastAsia="Verdana"/>
          <w:sz w:val="22"/>
          <w:szCs w:val="22"/>
        </w:rPr>
      </w:pPr>
      <w:r>
        <w:rPr>
          <w:rFonts w:ascii="Verdana" w:cs="Verdana" w:hAnsi="Verdana" w:eastAsia="Verdana"/>
          <w:sz w:val="22"/>
          <w:szCs w:val="22"/>
          <w:lang w:val="en-US"/>
        </w:rPr>
        <w:tab/>
      </w:r>
      <w:r>
        <w:rPr>
          <w:rFonts w:ascii="Verdana"/>
          <w:sz w:val="22"/>
          <w:szCs w:val="22"/>
          <w:rtl w:val="0"/>
          <w:lang w:val="en-US"/>
        </w:rPr>
        <w:t xml:space="preserve">successful. There should be a cap upon the upper limit to reduce </w:t>
      </w:r>
      <w:r>
        <w:rPr>
          <w:rFonts w:ascii="Verdana" w:cs="Verdana" w:hAnsi="Verdana" w:eastAsia="Verdana"/>
          <w:sz w:val="22"/>
          <w:szCs w:val="22"/>
          <w:lang w:val="en-US"/>
        </w:rPr>
        <w:tab/>
      </w:r>
      <w:r>
        <w:rPr>
          <w:rFonts w:ascii="Verdana"/>
          <w:sz w:val="22"/>
          <w:szCs w:val="22"/>
          <w:rtl w:val="0"/>
          <w:lang w:val="en-US"/>
        </w:rPr>
        <w:t xml:space="preserve">the likelihood of people complaining simply to </w:t>
      </w:r>
      <w:r>
        <w:rPr>
          <w:rFonts w:ascii="Verdana"/>
          <w:sz w:val="22"/>
          <w:szCs w:val="22"/>
          <w:rtl w:val="0"/>
          <w:lang w:val="en-US"/>
        </w:rPr>
        <w:t>win c</w:t>
      </w:r>
      <w:r>
        <w:rPr>
          <w:rFonts w:ascii="Verdana"/>
          <w:sz w:val="22"/>
          <w:szCs w:val="22"/>
          <w:rtl w:val="0"/>
          <w:lang w:val="en-US"/>
        </w:rPr>
        <w:t>ompensation.</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3.20</w:t>
        <w:tab/>
      </w:r>
      <w:r>
        <w:rPr>
          <w:rFonts w:ascii="Verdana"/>
          <w:sz w:val="22"/>
          <w:szCs w:val="22"/>
          <w:rtl w:val="0"/>
          <w:lang w:val="en-US"/>
        </w:rPr>
        <w:t xml:space="preserve">The efficacy of the new system will be enhanced if were to have </w:t>
      </w:r>
      <w:r>
        <w:rPr>
          <w:rFonts w:ascii="Verdana" w:cs="Verdana" w:hAnsi="Verdana" w:eastAsia="Verdana"/>
          <w:sz w:val="22"/>
          <w:szCs w:val="22"/>
          <w:lang w:val="en-US"/>
        </w:rPr>
        <w:tab/>
        <w:tab/>
      </w:r>
      <w:r>
        <w:rPr>
          <w:rFonts w:ascii="Verdana"/>
          <w:sz w:val="22"/>
          <w:szCs w:val="22"/>
          <w:rtl w:val="0"/>
          <w:lang w:val="en-US"/>
        </w:rPr>
        <w:t xml:space="preserve">genuine sanctions rather than the convenient fiction that peer </w:t>
      </w:r>
    </w:p>
    <w:p>
      <w:pPr>
        <w:pStyle w:val="Body"/>
        <w:rPr>
          <w:rFonts w:ascii="Verdana" w:cs="Verdana" w:hAnsi="Verdana" w:eastAsia="Verdana"/>
          <w:sz w:val="22"/>
          <w:szCs w:val="22"/>
          <w:lang w:val="en-US"/>
        </w:rPr>
      </w:pPr>
      <w:r>
        <w:rPr>
          <w:rFonts w:ascii="Verdana" w:cs="Verdana" w:hAnsi="Verdana" w:eastAsia="Verdana"/>
          <w:sz w:val="22"/>
          <w:szCs w:val="22"/>
          <w:lang w:val="en-US"/>
        </w:rPr>
        <w:tab/>
      </w:r>
      <w:r>
        <w:rPr>
          <w:rFonts w:ascii="Verdana"/>
          <w:sz w:val="22"/>
          <w:szCs w:val="22"/>
          <w:rtl w:val="0"/>
          <w:lang w:val="en-US"/>
        </w:rPr>
        <w:t xml:space="preserve">pressure maintains standards. Consistent breaches should be dealt </w:t>
      </w:r>
      <w:r>
        <w:rPr>
          <w:rFonts w:ascii="Verdana" w:cs="Verdana" w:hAnsi="Verdana" w:eastAsia="Verdana"/>
          <w:sz w:val="22"/>
          <w:szCs w:val="22"/>
          <w:lang w:val="en-US"/>
        </w:rPr>
        <w:tab/>
      </w:r>
      <w:r>
        <w:rPr>
          <w:rFonts w:ascii="Verdana"/>
          <w:sz w:val="22"/>
          <w:szCs w:val="22"/>
          <w:rtl w:val="0"/>
          <w:lang w:val="en-US"/>
        </w:rPr>
        <w:t xml:space="preserve">with severely. </w:t>
      </w:r>
      <w:r>
        <w:rPr>
          <w:rFonts w:ascii="Verdana"/>
          <w:sz w:val="22"/>
          <w:szCs w:val="22"/>
          <w:rtl w:val="0"/>
          <w:lang w:val="en-US"/>
        </w:rPr>
        <w:t xml:space="preserve">Members of the </w:t>
      </w:r>
      <w:r>
        <w:rPr>
          <w:rFonts w:ascii="Verdana"/>
          <w:sz w:val="22"/>
          <w:szCs w:val="22"/>
          <w:rtl w:val="0"/>
          <w:lang w:val="en-US"/>
        </w:rPr>
        <w:t>Editors</w:t>
      </w:r>
      <w:r>
        <w:rPr>
          <w:rFonts w:hAnsi="Verdana" w:hint="default"/>
          <w:sz w:val="22"/>
          <w:szCs w:val="22"/>
          <w:rtl w:val="0"/>
          <w:lang w:val="en-US"/>
        </w:rPr>
        <w:t xml:space="preserve">’ </w:t>
      </w:r>
      <w:r>
        <w:rPr>
          <w:rFonts w:ascii="Verdana"/>
          <w:sz w:val="22"/>
          <w:szCs w:val="22"/>
          <w:rtl w:val="0"/>
          <w:lang w:val="en-US"/>
        </w:rPr>
        <w:t xml:space="preserve">Code Committee whose </w:t>
      </w:r>
      <w:r>
        <w:rPr>
          <w:rFonts w:ascii="Verdana" w:cs="Verdana" w:hAnsi="Verdana" w:eastAsia="Verdana"/>
          <w:sz w:val="22"/>
          <w:szCs w:val="22"/>
          <w:lang w:val="en-US"/>
        </w:rPr>
        <w:tab/>
        <w:tab/>
      </w:r>
      <w:r>
        <w:rPr>
          <w:rFonts w:ascii="Verdana"/>
          <w:sz w:val="22"/>
          <w:szCs w:val="22"/>
          <w:rtl w:val="0"/>
          <w:lang w:val="en-US"/>
        </w:rPr>
        <w:t xml:space="preserve">newspapers have been found </w:t>
      </w:r>
      <w:r>
        <w:rPr>
          <w:rFonts w:ascii="Verdana"/>
          <w:sz w:val="22"/>
          <w:szCs w:val="22"/>
          <w:rtl w:val="0"/>
          <w:lang w:val="en-US"/>
        </w:rPr>
        <w:t xml:space="preserve">to be </w:t>
      </w:r>
      <w:r>
        <w:rPr>
          <w:rFonts w:ascii="Verdana"/>
          <w:sz w:val="22"/>
          <w:szCs w:val="22"/>
          <w:rtl w:val="0"/>
          <w:lang w:val="en-US"/>
        </w:rPr>
        <w:t xml:space="preserve">in breach </w:t>
      </w:r>
      <w:r>
        <w:rPr>
          <w:rFonts w:ascii="Verdana"/>
          <w:sz w:val="22"/>
          <w:szCs w:val="22"/>
          <w:rtl w:val="0"/>
          <w:lang w:val="en-US"/>
        </w:rPr>
        <w:t xml:space="preserve">should beamed to </w:t>
        <w:tab/>
        <w:tab/>
        <w:t xml:space="preserve">stand down. This would at least convey a sense that the industry </w:t>
        <w:tab/>
        <w:t xml:space="preserve">understand why the old system was regarded with contempt by its </w:t>
        <w:tab/>
        <w:t>many critics.</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3.21</w:t>
        <w:tab/>
        <w:t xml:space="preserve">We have yet to discover whether IPSO will be willing to commission </w:t>
        <w:tab/>
        <w:t xml:space="preserve">independent research into </w:t>
      </w:r>
      <w:r>
        <w:rPr>
          <w:rFonts w:ascii="Verdana"/>
          <w:sz w:val="22"/>
          <w:szCs w:val="22"/>
          <w:rtl w:val="0"/>
          <w:lang w:val="en-US"/>
        </w:rPr>
        <w:t xml:space="preserve">public attitudes towards media products </w:t>
      </w:r>
      <w:r>
        <w:rPr>
          <w:rFonts w:ascii="Verdana" w:cs="Verdana" w:hAnsi="Verdana" w:eastAsia="Verdana"/>
          <w:sz w:val="22"/>
          <w:szCs w:val="22"/>
          <w:lang w:val="en-US"/>
        </w:rPr>
        <w:tab/>
      </w:r>
      <w:r>
        <w:rPr>
          <w:rFonts w:ascii="Verdana"/>
          <w:sz w:val="22"/>
          <w:szCs w:val="22"/>
          <w:rtl w:val="0"/>
          <w:lang w:val="en-US"/>
        </w:rPr>
        <w:t>and standards</w:t>
      </w:r>
      <w:r>
        <w:rPr>
          <w:rFonts w:ascii="Verdana"/>
          <w:sz w:val="22"/>
          <w:szCs w:val="22"/>
          <w:rtl w:val="0"/>
          <w:lang w:val="en-US"/>
        </w:rPr>
        <w:t xml:space="preserve">, into problematic areas of coverage (for example of </w:t>
        <w:tab/>
        <w:t xml:space="preserve">minorities) of indeed potential risks to press freedom - such as </w:t>
      </w:r>
    </w:p>
    <w:p>
      <w:pPr>
        <w:pStyle w:val="Body"/>
        <w:rPr>
          <w:rFonts w:ascii="Verdana" w:cs="Verdana" w:hAnsi="Verdana" w:eastAsia="Verdana"/>
          <w:sz w:val="22"/>
          <w:szCs w:val="22"/>
          <w:lang w:val="en-US"/>
        </w:rPr>
      </w:pPr>
      <w:r>
        <w:rPr>
          <w:rFonts w:ascii="Verdana" w:cs="Verdana" w:hAnsi="Verdana" w:eastAsia="Verdana"/>
          <w:sz w:val="22"/>
          <w:szCs w:val="22"/>
          <w:rtl w:val="0"/>
          <w:lang w:val="en-US"/>
        </w:rPr>
        <w:tab/>
        <w:t xml:space="preserve">police misuse of the </w:t>
      </w:r>
      <w:r>
        <w:rPr>
          <w:rFonts w:ascii="Verdana"/>
          <w:sz w:val="22"/>
          <w:szCs w:val="22"/>
          <w:rtl w:val="0"/>
          <w:lang w:val="en-US"/>
        </w:rPr>
        <w:t>Regulation of Investigatory Powers Act 2000</w:t>
      </w:r>
      <w:r>
        <w:rPr>
          <w:rFonts w:ascii="Verdana"/>
          <w:sz w:val="22"/>
          <w:szCs w:val="22"/>
          <w:rtl w:val="0"/>
          <w:lang w:val="en-US"/>
        </w:rPr>
        <w:t xml:space="preserve"> to </w:t>
        <w:tab/>
        <w:t xml:space="preserve">obtain access to journalists sources. </w:t>
      </w:r>
      <w:r>
        <w:rPr>
          <w:rFonts w:ascii="Verdana"/>
          <w:sz w:val="22"/>
          <w:szCs w:val="22"/>
          <w:rtl w:val="0"/>
          <w:lang w:val="en-US"/>
        </w:rPr>
        <w:t xml:space="preserve">One of the </w:t>
      </w:r>
      <w:r>
        <w:rPr>
          <w:rFonts w:ascii="Verdana"/>
          <w:sz w:val="22"/>
          <w:szCs w:val="22"/>
          <w:rtl w:val="0"/>
          <w:lang w:val="en-US"/>
        </w:rPr>
        <w:t xml:space="preserve">disappointments </w:t>
      </w:r>
      <w:r>
        <w:rPr>
          <w:rFonts w:ascii="Verdana"/>
          <w:sz w:val="22"/>
          <w:szCs w:val="22"/>
          <w:rtl w:val="0"/>
          <w:lang w:val="en-US"/>
        </w:rPr>
        <w:t xml:space="preserve">of </w:t>
      </w:r>
      <w:r>
        <w:rPr>
          <w:rFonts w:ascii="Verdana" w:cs="Verdana" w:hAnsi="Verdana" w:eastAsia="Verdana"/>
          <w:sz w:val="22"/>
          <w:szCs w:val="22"/>
          <w:lang w:val="en-US"/>
        </w:rPr>
        <w:tab/>
      </w:r>
      <w:r>
        <w:rPr>
          <w:rFonts w:ascii="Verdana"/>
          <w:sz w:val="22"/>
          <w:szCs w:val="22"/>
          <w:rtl w:val="0"/>
          <w:lang w:val="en-US"/>
        </w:rPr>
        <w:t xml:space="preserve">much academic research in the field of journalism is that it fails to </w:t>
      </w:r>
      <w:r>
        <w:rPr>
          <w:rFonts w:ascii="Verdana" w:cs="Verdana" w:hAnsi="Verdana" w:eastAsia="Verdana"/>
          <w:sz w:val="22"/>
          <w:szCs w:val="22"/>
          <w:lang w:val="en-US"/>
        </w:rPr>
        <w:tab/>
      </w:r>
      <w:r>
        <w:rPr>
          <w:rFonts w:hAnsi="Verdana" w:hint="default"/>
          <w:sz w:val="22"/>
          <w:szCs w:val="22"/>
          <w:rtl w:val="0"/>
          <w:lang w:val="en-US"/>
        </w:rPr>
        <w:t>‘</w:t>
      </w:r>
      <w:r>
        <w:rPr>
          <w:rFonts w:ascii="Verdana"/>
          <w:sz w:val="22"/>
          <w:szCs w:val="22"/>
          <w:rtl w:val="0"/>
          <w:lang w:val="en-US"/>
        </w:rPr>
        <w:t>hit the mark</w:t>
      </w:r>
      <w:r>
        <w:rPr>
          <w:rFonts w:hAnsi="Verdana" w:hint="default"/>
          <w:sz w:val="22"/>
          <w:szCs w:val="22"/>
          <w:rtl w:val="0"/>
          <w:lang w:val="en-US"/>
        </w:rPr>
        <w:t>’</w:t>
      </w:r>
      <w:r>
        <w:rPr>
          <w:rFonts w:ascii="Verdana"/>
          <w:sz w:val="22"/>
          <w:szCs w:val="22"/>
          <w:rtl w:val="0"/>
          <w:lang w:val="en-US"/>
        </w:rPr>
        <w:t xml:space="preserve">. It is often seen by practitioners as being too abstruse </w:t>
      </w:r>
      <w:r>
        <w:rPr>
          <w:rFonts w:ascii="Verdana" w:cs="Verdana" w:hAnsi="Verdana" w:eastAsia="Verdana"/>
          <w:sz w:val="22"/>
          <w:szCs w:val="22"/>
          <w:lang w:val="en-US"/>
        </w:rPr>
        <w:tab/>
      </w:r>
      <w:r>
        <w:rPr>
          <w:rFonts w:ascii="Verdana"/>
          <w:sz w:val="22"/>
          <w:szCs w:val="22"/>
          <w:rtl w:val="0"/>
          <w:lang w:val="en-US"/>
        </w:rPr>
        <w:t xml:space="preserve">and too far removed from the rough and tumble of the real world of </w:t>
      </w:r>
      <w:r>
        <w:rPr>
          <w:rFonts w:ascii="Verdana" w:cs="Verdana" w:hAnsi="Verdana" w:eastAsia="Verdana"/>
          <w:sz w:val="22"/>
          <w:szCs w:val="22"/>
          <w:lang w:val="en-US"/>
        </w:rPr>
        <w:tab/>
      </w:r>
      <w:r>
        <w:rPr>
          <w:rFonts w:ascii="Verdana"/>
          <w:sz w:val="22"/>
          <w:szCs w:val="22"/>
          <w:rtl w:val="0"/>
          <w:lang w:val="en-US"/>
        </w:rPr>
        <w:t>the newsroom to be of much practical benefit</w:t>
      </w:r>
      <w:r>
        <w:rPr>
          <w:rFonts w:ascii="Verdana"/>
          <w:sz w:val="22"/>
          <w:szCs w:val="22"/>
          <w:rtl w:val="0"/>
          <w:lang w:val="en-US"/>
        </w:rPr>
        <w:t xml:space="preserve">, but the regulator </w:t>
        <w:tab/>
        <w:tab/>
        <w:t xml:space="preserve">could help by being precise in its requires for research into </w:t>
        <w:tab/>
        <w:tab/>
        <w:t>journalistic ethics.</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3.22</w:t>
        <w:tab/>
      </w:r>
      <w:r>
        <w:rPr>
          <w:rFonts w:ascii="Verdana"/>
          <w:sz w:val="22"/>
          <w:szCs w:val="22"/>
          <w:rtl w:val="0"/>
          <w:lang w:val="en-US"/>
        </w:rPr>
        <w:t>Among the many issue</w:t>
      </w:r>
      <w:r>
        <w:rPr>
          <w:rFonts w:ascii="Verdana"/>
          <w:color w:val="000000"/>
          <w:sz w:val="22"/>
          <w:szCs w:val="22"/>
          <w:u w:color="000000"/>
          <w:rtl w:val="0"/>
          <w:lang w:val="en-US"/>
        </w:rPr>
        <w:t xml:space="preserve">s that would merit research would be the </w:t>
      </w:r>
      <w:r>
        <w:rPr>
          <w:rFonts w:ascii="Verdana" w:cs="Verdana" w:hAnsi="Verdana" w:eastAsia="Verdana"/>
          <w:color w:val="000000"/>
          <w:sz w:val="22"/>
          <w:szCs w:val="22"/>
          <w:u w:color="000000"/>
          <w:lang w:val="en-US"/>
        </w:rPr>
        <w:tab/>
        <w:tab/>
      </w:r>
      <w:r>
        <w:rPr>
          <w:rFonts w:ascii="Verdana"/>
          <w:color w:val="000000"/>
          <w:sz w:val="22"/>
          <w:szCs w:val="22"/>
          <w:u w:color="000000"/>
          <w:rtl w:val="0"/>
          <w:lang w:val="en-US"/>
        </w:rPr>
        <w:t xml:space="preserve">coverage and management of coverage of disasters, including the </w:t>
      </w: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impact on the news-gatherers</w:t>
      </w:r>
      <w:r>
        <w:rPr>
          <w:rFonts w:ascii="Verdana"/>
          <w:color w:val="000000"/>
          <w:sz w:val="22"/>
          <w:szCs w:val="22"/>
          <w:u w:color="000000"/>
          <w:rtl w:val="0"/>
          <w:lang w:val="en-US"/>
        </w:rPr>
        <w:t>;</w:t>
      </w:r>
      <w:r>
        <w:rPr>
          <w:rFonts w:ascii="Verdana"/>
          <w:color w:val="000000"/>
          <w:sz w:val="22"/>
          <w:szCs w:val="22"/>
          <w:u w:color="000000"/>
          <w:rtl w:val="0"/>
          <w:lang w:val="en-US"/>
        </w:rPr>
        <w:t xml:space="preserve"> the representation of specific social </w:t>
      </w: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 xml:space="preserve">groups, particularly </w:t>
      </w:r>
      <w:r>
        <w:rPr>
          <w:rFonts w:ascii="Verdana"/>
          <w:color w:val="000000"/>
          <w:sz w:val="22"/>
          <w:szCs w:val="22"/>
          <w:u w:color="000000"/>
          <w:rtl w:val="0"/>
          <w:lang w:val="en-US"/>
        </w:rPr>
        <w:t>young people, the elderly,</w:t>
      </w:r>
      <w:r>
        <w:rPr>
          <w:rFonts w:ascii="Verdana"/>
          <w:color w:val="000000"/>
          <w:sz w:val="22"/>
          <w:szCs w:val="22"/>
          <w:u w:color="000000"/>
          <w:rtl w:val="0"/>
          <w:lang w:val="en-US"/>
        </w:rPr>
        <w:t xml:space="preserve"> and </w:t>
      </w:r>
      <w:r>
        <w:rPr>
          <w:rFonts w:ascii="Verdana"/>
          <w:color w:val="000000"/>
          <w:sz w:val="22"/>
          <w:szCs w:val="22"/>
          <w:u w:color="000000"/>
          <w:rtl w:val="0"/>
          <w:lang w:val="en-US"/>
        </w:rPr>
        <w:t xml:space="preserve">ethic and sexual </w:t>
        <w:tab/>
      </w:r>
      <w:r>
        <w:rPr>
          <w:rFonts w:ascii="Verdana"/>
          <w:color w:val="000000"/>
          <w:sz w:val="22"/>
          <w:szCs w:val="22"/>
          <w:u w:color="000000"/>
          <w:rtl w:val="0"/>
          <w:lang w:val="en-US"/>
        </w:rPr>
        <w:t>minorit</w:t>
      </w:r>
      <w:r>
        <w:rPr>
          <w:rFonts w:ascii="Verdana"/>
          <w:color w:val="000000"/>
          <w:sz w:val="22"/>
          <w:szCs w:val="22"/>
          <w:u w:color="000000"/>
          <w:rtl w:val="0"/>
          <w:lang w:val="en-US"/>
        </w:rPr>
        <w:t>ies</w:t>
      </w:r>
      <w:r>
        <w:rPr>
          <w:rFonts w:ascii="Verdana"/>
          <w:color w:val="000000"/>
          <w:sz w:val="22"/>
          <w:szCs w:val="22"/>
          <w:u w:color="000000"/>
          <w:rtl w:val="0"/>
          <w:lang w:val="en-US"/>
        </w:rPr>
        <w:t xml:space="preserve"> groups</w:t>
      </w:r>
      <w:r>
        <w:rPr>
          <w:rFonts w:ascii="Verdana"/>
          <w:color w:val="000000"/>
          <w:sz w:val="22"/>
          <w:szCs w:val="22"/>
          <w:u w:color="000000"/>
          <w:rtl w:val="0"/>
          <w:lang w:val="en-US"/>
        </w:rPr>
        <w:t>;</w:t>
      </w:r>
      <w:r>
        <w:rPr>
          <w:rFonts w:ascii="Verdana"/>
          <w:color w:val="000000"/>
          <w:sz w:val="22"/>
          <w:szCs w:val="22"/>
          <w:u w:color="000000"/>
          <w:rtl w:val="0"/>
          <w:lang w:val="en-US"/>
        </w:rPr>
        <w:t xml:space="preserve"> and </w:t>
      </w:r>
      <w:r>
        <w:rPr>
          <w:rFonts w:hAnsi="Verdana" w:hint="default"/>
          <w:color w:val="000000"/>
          <w:sz w:val="22"/>
          <w:szCs w:val="22"/>
          <w:u w:color="000000"/>
          <w:rtl w:val="0"/>
          <w:lang w:val="en-US"/>
        </w:rPr>
        <w:t>‘</w:t>
      </w:r>
      <w:r>
        <w:rPr>
          <w:rFonts w:ascii="Verdana"/>
          <w:color w:val="000000"/>
          <w:sz w:val="22"/>
          <w:szCs w:val="22"/>
          <w:u w:color="000000"/>
          <w:rtl w:val="0"/>
          <w:lang w:val="en-US"/>
        </w:rPr>
        <w:t>chequebook journalism</w:t>
      </w:r>
      <w:r>
        <w:rPr>
          <w:rFonts w:hAnsi="Verdana" w:hint="default"/>
          <w:color w:val="000000"/>
          <w:sz w:val="22"/>
          <w:szCs w:val="22"/>
          <w:u w:color="000000"/>
          <w:rtl w:val="0"/>
          <w:lang w:val="en-US"/>
        </w:rPr>
        <w:t>’</w:t>
      </w:r>
      <w:r>
        <w:rPr>
          <w:rFonts w:ascii="Verdana"/>
          <w:color w:val="000000"/>
          <w:sz w:val="22"/>
          <w:szCs w:val="22"/>
          <w:u w:color="000000"/>
          <w:rtl w:val="0"/>
          <w:lang w:val="en-US"/>
        </w:rPr>
        <w:t xml:space="preserve"> of the kind used </w:t>
      </w:r>
      <w:r>
        <w:rPr>
          <w:rFonts w:ascii="Verdana" w:cs="Verdana" w:hAnsi="Verdana" w:eastAsia="Verdana"/>
          <w:color w:val="000000"/>
          <w:sz w:val="22"/>
          <w:szCs w:val="22"/>
          <w:u w:color="000000"/>
          <w:lang w:val="en-US"/>
        </w:rPr>
        <w:tab/>
      </w:r>
      <w:r>
        <w:rPr>
          <w:rFonts w:ascii="Verdana"/>
          <w:color w:val="000000"/>
          <w:sz w:val="22"/>
          <w:szCs w:val="22"/>
          <w:u w:color="000000"/>
          <w:rtl w:val="0"/>
          <w:lang w:val="en-US"/>
        </w:rPr>
        <w:t xml:space="preserve">when seeking out </w:t>
      </w:r>
      <w:r>
        <w:rPr>
          <w:rFonts w:hAnsi="Verdana" w:hint="default"/>
          <w:color w:val="000000"/>
          <w:sz w:val="22"/>
          <w:szCs w:val="22"/>
          <w:u w:color="000000"/>
          <w:rtl w:val="0"/>
          <w:lang w:val="en-US"/>
        </w:rPr>
        <w:t>‘</w:t>
      </w:r>
      <w:r>
        <w:rPr>
          <w:rFonts w:ascii="Verdana"/>
          <w:color w:val="000000"/>
          <w:sz w:val="22"/>
          <w:szCs w:val="22"/>
          <w:u w:color="000000"/>
          <w:rtl w:val="0"/>
          <w:lang w:val="en-US"/>
        </w:rPr>
        <w:t>human interest</w:t>
      </w:r>
      <w:r>
        <w:rPr>
          <w:rFonts w:hAnsi="Verdana" w:hint="default"/>
          <w:color w:val="000000"/>
          <w:sz w:val="22"/>
          <w:szCs w:val="22"/>
          <w:u w:color="000000"/>
          <w:rtl w:val="0"/>
          <w:lang w:val="en-US"/>
        </w:rPr>
        <w:t xml:space="preserve">’ </w:t>
      </w:r>
      <w:r>
        <w:rPr>
          <w:rFonts w:ascii="Verdana"/>
          <w:color w:val="000000"/>
          <w:sz w:val="22"/>
          <w:szCs w:val="22"/>
          <w:u w:color="000000"/>
          <w:rtl w:val="0"/>
          <w:lang w:val="en-US"/>
        </w:rPr>
        <w:t>features.</w:t>
      </w:r>
    </w:p>
    <w:p>
      <w:pPr>
        <w:pStyle w:val="Body"/>
        <w:rPr>
          <w:rFonts w:ascii="Verdana" w:cs="Verdana" w:hAnsi="Verdana" w:eastAsia="Verdana"/>
          <w:sz w:val="22"/>
          <w:szCs w:val="22"/>
          <w:lang w:val="en-US"/>
        </w:rPr>
      </w:pPr>
    </w:p>
    <w:p>
      <w:pPr>
        <w:pStyle w:val="Body"/>
        <w:rPr>
          <w:rFonts w:ascii="Verdana" w:cs="Verdana" w:hAnsi="Verdana" w:eastAsia="Verdana"/>
          <w:sz w:val="22"/>
          <w:szCs w:val="22"/>
        </w:rPr>
      </w:pPr>
      <w:r>
        <w:rPr>
          <w:rFonts w:ascii="Verdana"/>
          <w:sz w:val="22"/>
          <w:szCs w:val="22"/>
          <w:rtl w:val="0"/>
          <w:lang w:val="en-US"/>
        </w:rPr>
        <w:t>3.23</w:t>
        <w:tab/>
        <w:t>All of this remains largely speculative, however, since t</w:t>
      </w:r>
      <w:r>
        <w:rPr>
          <w:rFonts w:ascii="Verdana"/>
          <w:sz w:val="22"/>
          <w:szCs w:val="22"/>
          <w:rtl w:val="0"/>
          <w:lang w:val="en-US"/>
        </w:rPr>
        <w:t>here is no</w:t>
      </w:r>
      <w:r>
        <w:rPr>
          <w:rFonts w:ascii="Verdana"/>
          <w:sz w:val="22"/>
          <w:szCs w:val="22"/>
          <w:rtl w:val="0"/>
          <w:lang w:val="en-US"/>
        </w:rPr>
        <w:t xml:space="preserve">t </w:t>
        <w:tab/>
        <w:t>yet a</w:t>
      </w:r>
      <w:r>
        <w:rPr>
          <w:rFonts w:ascii="Verdana"/>
          <w:sz w:val="22"/>
          <w:szCs w:val="22"/>
          <w:rtl w:val="0"/>
          <w:lang w:val="en-US"/>
        </w:rPr>
        <w:t xml:space="preserve"> functioning </w:t>
      </w:r>
      <w:r>
        <w:rPr>
          <w:rFonts w:hAnsi="Verdana" w:hint="default"/>
          <w:sz w:val="22"/>
          <w:szCs w:val="22"/>
          <w:rtl w:val="0"/>
        </w:rPr>
        <w:t>‘</w:t>
      </w:r>
      <w:r>
        <w:rPr>
          <w:rFonts w:ascii="Verdana"/>
          <w:sz w:val="22"/>
          <w:szCs w:val="22"/>
          <w:rtl w:val="0"/>
        </w:rPr>
        <w:t>regulator</w:t>
      </w:r>
      <w:r>
        <w:rPr>
          <w:rFonts w:hAnsi="Verdana" w:hint="default"/>
          <w:sz w:val="22"/>
          <w:szCs w:val="22"/>
          <w:rtl w:val="0"/>
          <w:lang w:val="fr-FR"/>
        </w:rPr>
        <w:t xml:space="preserve">’ </w:t>
      </w:r>
      <w:r>
        <w:rPr>
          <w:rFonts w:ascii="Verdana"/>
          <w:sz w:val="22"/>
          <w:szCs w:val="22"/>
          <w:rtl w:val="0"/>
          <w:lang w:val="en-US"/>
        </w:rPr>
        <w:t xml:space="preserve">that is truly </w:t>
      </w:r>
      <w:r>
        <w:rPr>
          <w:rFonts w:hAnsi="Verdana" w:hint="default"/>
          <w:sz w:val="22"/>
          <w:szCs w:val="22"/>
          <w:rtl w:val="0"/>
        </w:rPr>
        <w:t>‘</w:t>
      </w:r>
      <w:r>
        <w:rPr>
          <w:rFonts w:ascii="Verdana"/>
          <w:sz w:val="22"/>
          <w:szCs w:val="22"/>
          <w:rtl w:val="0"/>
        </w:rPr>
        <w:t>Leveson compliant</w:t>
      </w:r>
      <w:r>
        <w:rPr>
          <w:rFonts w:hAnsi="Verdana" w:hint="default"/>
          <w:sz w:val="22"/>
          <w:szCs w:val="22"/>
          <w:rtl w:val="0"/>
          <w:lang w:val="fr-FR"/>
        </w:rPr>
        <w:t>’</w:t>
      </w:r>
      <w:r>
        <w:rPr>
          <w:rFonts w:ascii="Verdana"/>
          <w:sz w:val="22"/>
          <w:szCs w:val="22"/>
          <w:rtl w:val="0"/>
          <w:lang w:val="en-US"/>
        </w:rPr>
        <w:t xml:space="preserve">. The </w:t>
      </w:r>
      <w:r>
        <w:rPr>
          <w:rFonts w:ascii="Verdana" w:cs="Verdana" w:hAnsi="Verdana" w:eastAsia="Verdana"/>
          <w:sz w:val="22"/>
          <w:szCs w:val="22"/>
        </w:rPr>
        <w:tab/>
      </w:r>
      <w:r>
        <w:rPr>
          <w:rFonts w:ascii="Verdana"/>
          <w:sz w:val="22"/>
          <w:szCs w:val="22"/>
          <w:rtl w:val="0"/>
          <w:lang w:val="en-US"/>
        </w:rPr>
        <w:t xml:space="preserve">new recognition Panel established under the Royal Charter is not </w:t>
      </w:r>
      <w:r>
        <w:rPr>
          <w:rFonts w:ascii="Verdana" w:cs="Verdana" w:hAnsi="Verdana" w:eastAsia="Verdana"/>
          <w:sz w:val="22"/>
          <w:szCs w:val="22"/>
        </w:rPr>
        <w:tab/>
      </w:r>
      <w:r>
        <w:rPr>
          <w:rFonts w:ascii="Verdana"/>
          <w:sz w:val="22"/>
          <w:szCs w:val="22"/>
          <w:rtl w:val="0"/>
          <w:lang w:val="en-US"/>
        </w:rPr>
        <w:t xml:space="preserve">yet in operation. It is not clear when and how the Independent </w:t>
      </w:r>
      <w:r>
        <w:rPr>
          <w:rFonts w:ascii="Verdana" w:cs="Verdana" w:hAnsi="Verdana" w:eastAsia="Verdana"/>
          <w:sz w:val="22"/>
          <w:szCs w:val="22"/>
        </w:rPr>
        <w:tab/>
        <w:tab/>
      </w:r>
      <w:r>
        <w:rPr>
          <w:rFonts w:ascii="Verdana"/>
          <w:sz w:val="22"/>
          <w:szCs w:val="22"/>
          <w:rtl w:val="0"/>
          <w:lang w:val="en-US"/>
        </w:rPr>
        <w:t xml:space="preserve">Monitor for the Press (IMPRESS) will get underway, and which </w:t>
      </w:r>
    </w:p>
    <w:p>
      <w:pPr>
        <w:pStyle w:val="Body"/>
        <w:rPr>
          <w:rFonts w:ascii="Verdana" w:cs="Verdana" w:hAnsi="Verdana" w:eastAsia="Verdana"/>
          <w:sz w:val="22"/>
          <w:szCs w:val="22"/>
        </w:rPr>
      </w:pPr>
      <w:r>
        <w:rPr>
          <w:rFonts w:ascii="Verdana" w:cs="Verdana" w:hAnsi="Verdana" w:eastAsia="Verdana"/>
          <w:sz w:val="22"/>
          <w:szCs w:val="22"/>
        </w:rPr>
        <w:tab/>
      </w:r>
      <w:r>
        <w:rPr>
          <w:rFonts w:ascii="Verdana"/>
          <w:sz w:val="22"/>
          <w:szCs w:val="22"/>
          <w:rtl w:val="0"/>
          <w:lang w:val="en-US"/>
        </w:rPr>
        <w:t>publications will join it.</w:t>
      </w:r>
      <w:r>
        <w:rPr>
          <w:rFonts w:ascii="Verdana"/>
          <w:sz w:val="22"/>
          <w:szCs w:val="22"/>
          <w:rtl w:val="0"/>
          <w:lang w:val="en-US"/>
        </w:rPr>
        <w:t xml:space="preserve"> all w have to go on is the practical evidence </w:t>
        <w:tab/>
        <w:t xml:space="preserve">thus far, which is why we have conducted the short piece of </w:t>
      </w:r>
    </w:p>
    <w:p>
      <w:pPr>
        <w:pStyle w:val="Body"/>
        <w:rPr>
          <w:rFonts w:ascii="Verdana" w:cs="Verdana" w:hAnsi="Verdana" w:eastAsia="Verdana"/>
          <w:sz w:val="22"/>
          <w:szCs w:val="22"/>
        </w:rPr>
      </w:pPr>
      <w:r>
        <w:rPr>
          <w:rFonts w:ascii="Verdana" w:cs="Verdana" w:hAnsi="Verdana" w:eastAsia="Verdana"/>
          <w:sz w:val="22"/>
          <w:szCs w:val="22"/>
          <w:rtl w:val="0"/>
          <w:lang w:val="en-US"/>
        </w:rPr>
        <w:tab/>
        <w:t xml:space="preserve">research that follows. Unfortunately we were unable obtain </w:t>
      </w:r>
    </w:p>
    <w:p>
      <w:pPr>
        <w:pStyle w:val="Body"/>
        <w:rPr>
          <w:rFonts w:ascii="Verdana" w:cs="Verdana" w:hAnsi="Verdana" w:eastAsia="Verdana"/>
          <w:sz w:val="22"/>
          <w:szCs w:val="22"/>
        </w:rPr>
      </w:pPr>
      <w:r>
        <w:rPr>
          <w:rFonts w:ascii="Verdana" w:cs="Verdana" w:hAnsi="Verdana" w:eastAsia="Verdana"/>
          <w:sz w:val="22"/>
          <w:szCs w:val="22"/>
          <w:rtl w:val="0"/>
          <w:lang w:val="en-US"/>
        </w:rPr>
        <w:tab/>
        <w:t>statistics from publications that have not joined IPSO.</w:t>
      </w:r>
    </w:p>
    <w:p>
      <w:pPr>
        <w:pStyle w:val="Body A"/>
        <w:rPr>
          <w:rFonts w:ascii="Verdana" w:cs="Verdana" w:hAnsi="Verdana" w:eastAsia="Verdana"/>
          <w:b w:val="1"/>
          <w:bCs w:val="1"/>
        </w:rPr>
      </w:pPr>
    </w:p>
    <w:p>
      <w:pPr>
        <w:pStyle w:val="Body A"/>
        <w:rPr>
          <w:rFonts w:ascii="Verdana" w:cs="Verdana" w:hAnsi="Verdana" w:eastAsia="Verdana"/>
          <w:b w:val="1"/>
          <w:bCs w:val="1"/>
          <w:sz w:val="22"/>
          <w:szCs w:val="22"/>
          <w:lang w:val="en-US"/>
        </w:rPr>
      </w:pPr>
    </w:p>
    <w:p>
      <w:pPr>
        <w:pStyle w:val="Body"/>
        <w:tabs>
          <w:tab w:val="left" w:pos="1008"/>
        </w:tabs>
        <w:bidi w:val="0"/>
        <w:ind w:left="0" w:right="0" w:firstLine="0"/>
        <w:jc w:val="left"/>
        <w:rPr>
          <w:rFonts w:ascii="Verdana" w:cs="Verdana" w:hAnsi="Verdana" w:eastAsia="Verdana"/>
          <w:b w:val="1"/>
          <w:bCs w:val="1"/>
          <w:sz w:val="22"/>
          <w:szCs w:val="22"/>
          <w:rtl w:val="0"/>
          <w:lang w:val="en-US"/>
        </w:rPr>
      </w:pPr>
    </w:p>
    <w:p>
      <w:pPr>
        <w:pStyle w:val="Body"/>
        <w:rPr>
          <w:rFonts w:ascii="Verdana" w:cs="Verdana" w:hAnsi="Verdana" w:eastAsia="Verdana"/>
          <w:b w:val="1"/>
          <w:bCs w:val="1"/>
          <w:sz w:val="22"/>
          <w:szCs w:val="22"/>
        </w:rPr>
      </w:pPr>
    </w:p>
    <w:p>
      <w:pPr>
        <w:pStyle w:val="Body"/>
        <w:rPr>
          <w:rFonts w:ascii="Verdana" w:cs="Verdana" w:hAnsi="Verdana" w:eastAsia="Verdana"/>
          <w:sz w:val="22"/>
          <w:szCs w:val="22"/>
          <w:u w:color="000000"/>
        </w:rPr>
      </w:pPr>
    </w:p>
    <w:p>
      <w:pPr>
        <w:pStyle w:val="Body"/>
      </w:pPr>
      <w:r>
        <w:rPr>
          <w:rFonts w:ascii="Verdana" w:cs="Verdana" w:hAnsi="Verdana" w:eastAsia="Verdana"/>
          <w:b w:val="1"/>
          <w:bCs w:val="1"/>
          <w:sz w:val="22"/>
          <w:szCs w:val="22"/>
          <w:u w:color="000000"/>
        </w:rPr>
        <w:br w:type="page"/>
      </w:r>
    </w:p>
    <w:p>
      <w:pPr>
        <w:pStyle w:val="Body"/>
        <w:rPr>
          <w:rFonts w:ascii="Verdana" w:cs="Verdana" w:hAnsi="Verdana" w:eastAsia="Verdana"/>
          <w:b w:val="1"/>
          <w:bCs w:val="1"/>
          <w:sz w:val="26"/>
          <w:szCs w:val="26"/>
          <w:lang w:val="en-US"/>
        </w:rPr>
      </w:pPr>
      <w:r>
        <w:rPr>
          <w:rFonts w:ascii="Verdana"/>
          <w:b w:val="1"/>
          <w:bCs w:val="1"/>
          <w:sz w:val="26"/>
          <w:szCs w:val="26"/>
          <w:rtl w:val="0"/>
          <w:lang w:val="en-US"/>
        </w:rPr>
        <w:t xml:space="preserve">4. </w:t>
        <w:tab/>
      </w:r>
      <w:r>
        <w:rPr>
          <w:rFonts w:ascii="Verdana"/>
          <w:b w:val="1"/>
          <w:bCs w:val="1"/>
          <w:sz w:val="26"/>
          <w:szCs w:val="26"/>
          <w:rtl w:val="0"/>
          <w:lang w:val="en-US"/>
        </w:rPr>
        <w:t>IPSO</w:t>
      </w:r>
      <w:r>
        <w:rPr>
          <w:rFonts w:ascii="Verdana"/>
          <w:b w:val="1"/>
          <w:bCs w:val="1"/>
          <w:sz w:val="26"/>
          <w:szCs w:val="26"/>
          <w:rtl w:val="0"/>
          <w:lang w:val="en-US"/>
        </w:rPr>
        <w:t xml:space="preserve"> &amp; </w:t>
      </w:r>
      <w:r>
        <w:rPr>
          <w:rFonts w:ascii="Verdana"/>
          <w:b w:val="1"/>
          <w:bCs w:val="1"/>
          <w:sz w:val="26"/>
          <w:szCs w:val="26"/>
          <w:rtl w:val="0"/>
          <w:lang w:val="en-US"/>
        </w:rPr>
        <w:t xml:space="preserve">IMPRESS </w:t>
      </w:r>
      <w:r>
        <w:rPr>
          <w:rFonts w:ascii="Verdana"/>
          <w:b w:val="1"/>
          <w:bCs w:val="1"/>
          <w:sz w:val="26"/>
          <w:szCs w:val="26"/>
          <w:rtl w:val="0"/>
          <w:lang w:val="en-US"/>
        </w:rPr>
        <w:t>- The proof of the pudding</w:t>
      </w:r>
      <w:r>
        <w:rPr>
          <w:rFonts w:hAnsi="Verdana" w:hint="default"/>
          <w:b w:val="1"/>
          <w:bCs w:val="1"/>
          <w:sz w:val="26"/>
          <w:szCs w:val="26"/>
          <w:rtl w:val="0"/>
          <w:lang w:val="en-US"/>
        </w:rPr>
        <w:t xml:space="preserve">… </w:t>
      </w:r>
    </w:p>
    <w:p>
      <w:pPr>
        <w:pStyle w:val="Body"/>
        <w:rPr>
          <w:rFonts w:ascii="Verdana" w:cs="Verdana" w:hAnsi="Verdana" w:eastAsia="Verdana"/>
          <w:b w:val="1"/>
          <w:bCs w:val="1"/>
          <w:sz w:val="24"/>
          <w:szCs w:val="24"/>
          <w:u w:color="000000"/>
          <w:rtl w:val="0"/>
        </w:rPr>
      </w:pPr>
    </w:p>
    <w:p>
      <w:pPr>
        <w:pStyle w:val="Body"/>
        <w:rPr>
          <w:rFonts w:ascii="Verdana" w:cs="Verdana" w:hAnsi="Verdana" w:eastAsia="Verdana"/>
          <w:sz w:val="22"/>
          <w:szCs w:val="22"/>
          <w:u w:color="000000"/>
          <w:rtl w:val="0"/>
        </w:rPr>
      </w:pPr>
      <w:r>
        <w:rPr>
          <w:rFonts w:ascii="Verdana"/>
          <w:sz w:val="22"/>
          <w:szCs w:val="22"/>
          <w:u w:color="000000"/>
          <w:rtl w:val="0"/>
          <w:lang w:val="en-US"/>
        </w:rPr>
        <w:t>4.</w:t>
      </w:r>
      <w:r>
        <w:rPr>
          <w:rFonts w:ascii="Verdana"/>
          <w:sz w:val="22"/>
          <w:szCs w:val="22"/>
          <w:u w:color="000000"/>
          <w:rtl w:val="0"/>
          <w:lang w:val="en-US"/>
        </w:rPr>
        <w:t>1</w:t>
        <w:tab/>
        <w:t xml:space="preserve">Having set out to clear up the mess created by phone hacking and </w:t>
      </w:r>
      <w:r>
        <w:rPr>
          <w:rFonts w:ascii="Verdana" w:cs="Verdana" w:hAnsi="Verdana" w:eastAsia="Verdana"/>
          <w:sz w:val="22"/>
          <w:szCs w:val="22"/>
          <w:u w:color="000000"/>
          <w:rtl w:val="0"/>
        </w:rPr>
        <w:tab/>
      </w:r>
      <w:r>
        <w:rPr>
          <w:rFonts w:ascii="Verdana"/>
          <w:sz w:val="22"/>
          <w:szCs w:val="22"/>
          <w:u w:color="000000"/>
          <w:rtl w:val="0"/>
          <w:lang w:val="en-US"/>
        </w:rPr>
        <w:t xml:space="preserve">other unlawful or unethical activities, the Leveson Inquiry has left </w:t>
      </w:r>
      <w:r>
        <w:rPr>
          <w:rFonts w:ascii="Verdana" w:cs="Verdana" w:hAnsi="Verdana" w:eastAsia="Verdana"/>
          <w:sz w:val="22"/>
          <w:szCs w:val="22"/>
          <w:u w:color="000000"/>
          <w:rtl w:val="0"/>
        </w:rPr>
        <w:tab/>
      </w:r>
      <w:r>
        <w:rPr>
          <w:rFonts w:ascii="Verdana"/>
          <w:sz w:val="22"/>
          <w:szCs w:val="22"/>
          <w:u w:color="000000"/>
          <w:rtl w:val="0"/>
          <w:lang w:val="en-US"/>
        </w:rPr>
        <w:t xml:space="preserve">readers with a more disparate and confusing system of </w:t>
      </w:r>
      <w:r>
        <w:rPr>
          <w:rFonts w:hAnsi="Verdana" w:hint="default"/>
          <w:sz w:val="22"/>
          <w:szCs w:val="22"/>
          <w:u w:color="000000"/>
          <w:rtl w:val="0"/>
          <w:lang w:val="en-US"/>
        </w:rPr>
        <w:t>‘</w:t>
      </w:r>
      <w:r>
        <w:rPr>
          <w:rFonts w:ascii="Verdana"/>
          <w:sz w:val="22"/>
          <w:szCs w:val="22"/>
          <w:u w:color="000000"/>
          <w:rtl w:val="0"/>
          <w:lang w:val="en-US"/>
        </w:rPr>
        <w:t>regulation</w:t>
      </w:r>
      <w:r>
        <w:rPr>
          <w:rFonts w:hAnsi="Verdana" w:hint="default"/>
          <w:sz w:val="22"/>
          <w:szCs w:val="22"/>
          <w:u w:color="000000"/>
          <w:rtl w:val="0"/>
          <w:lang w:val="en-US"/>
        </w:rPr>
        <w:t xml:space="preserve">’ </w:t>
        <w:tab/>
      </w:r>
      <w:r>
        <w:rPr>
          <w:rFonts w:ascii="Verdana"/>
          <w:sz w:val="22"/>
          <w:szCs w:val="22"/>
          <w:u w:color="000000"/>
          <w:rtl w:val="0"/>
          <w:lang w:val="en-US"/>
        </w:rPr>
        <w:t>and complaint handling than ever before.</w:t>
      </w:r>
    </w:p>
    <w:p>
      <w:pPr>
        <w:pStyle w:val="Body"/>
        <w:rPr>
          <w:rFonts w:ascii="Verdana" w:cs="Verdana" w:hAnsi="Verdana" w:eastAsia="Verdana"/>
          <w:sz w:val="22"/>
          <w:szCs w:val="22"/>
          <w:u w:color="000000"/>
          <w:rtl w:val="0"/>
        </w:rPr>
      </w:pPr>
    </w:p>
    <w:p>
      <w:pPr>
        <w:pStyle w:val="Body"/>
        <w:rPr>
          <w:rFonts w:ascii="Verdana" w:cs="Verdana" w:hAnsi="Verdana" w:eastAsia="Verdana"/>
          <w:sz w:val="22"/>
          <w:szCs w:val="22"/>
        </w:rPr>
      </w:pPr>
      <w:r>
        <w:rPr>
          <w:rFonts w:ascii="Verdana"/>
          <w:sz w:val="22"/>
          <w:szCs w:val="22"/>
          <w:u w:color="000000"/>
          <w:rtl w:val="0"/>
          <w:lang w:val="en-US"/>
        </w:rPr>
        <w:t>4.2</w:t>
        <w:tab/>
      </w:r>
      <w:r>
        <w:rPr>
          <w:rFonts w:ascii="Verdana"/>
          <w:sz w:val="22"/>
          <w:szCs w:val="22"/>
          <w:u w:color="000000"/>
          <w:rtl w:val="0"/>
          <w:lang w:val="en-US"/>
        </w:rPr>
        <w:t>News UK, Express newspapers and Northern &amp; Shell, DMG Media</w:t>
      </w:r>
      <w:r>
        <w:rPr>
          <w:rFonts w:ascii="Verdana"/>
          <w:sz w:val="22"/>
          <w:szCs w:val="22"/>
          <w:u w:color="000000"/>
          <w:rtl w:val="0"/>
          <w:lang w:val="en-US"/>
        </w:rPr>
        <w:t>,</w:t>
      </w:r>
      <w:r>
        <w:rPr>
          <w:rFonts w:ascii="Verdana"/>
          <w:sz w:val="22"/>
          <w:szCs w:val="22"/>
          <w:u w:color="000000"/>
          <w:rtl w:val="0"/>
          <w:lang w:val="en-US"/>
        </w:rPr>
        <w:t xml:space="preserve"> </w:t>
      </w:r>
      <w:r>
        <w:rPr>
          <w:rFonts w:ascii="Verdana" w:cs="Verdana" w:hAnsi="Verdana" w:eastAsia="Verdana"/>
          <w:sz w:val="22"/>
          <w:szCs w:val="22"/>
          <w:u w:color="000000"/>
          <w:lang w:val="en-US"/>
        </w:rPr>
        <w:tab/>
      </w:r>
      <w:r>
        <w:rPr>
          <w:rFonts w:ascii="Verdana"/>
          <w:sz w:val="22"/>
          <w:szCs w:val="22"/>
          <w:u w:color="000000"/>
          <w:rtl w:val="0"/>
          <w:lang w:val="en-US"/>
        </w:rPr>
        <w:t>Trinity Mirror.</w:t>
      </w:r>
      <w:r>
        <w:rPr>
          <w:rFonts w:ascii="Verdana"/>
          <w:sz w:val="22"/>
          <w:szCs w:val="22"/>
          <w:u w:color="000000"/>
          <w:rtl w:val="0"/>
          <w:lang w:val="en-US"/>
        </w:rPr>
        <w:t xml:space="preserve"> the Periodical Publishers </w:t>
        <w:tab/>
        <w:t xml:space="preserve">Association and most of the </w:t>
        <w:tab/>
        <w:t xml:space="preserve">regional newspapers have signed five year contracts to fund and be </w:t>
        <w:tab/>
        <w:t xml:space="preserve">regulated by IPSO, which a forensic study by the Media Standards </w:t>
        <w:tab/>
        <w:t>Trust</w:t>
      </w:r>
      <w:r>
        <w:rPr>
          <w:rFonts w:ascii="Verdana" w:cs="Verdana" w:hAnsi="Verdana" w:eastAsia="Verdana"/>
          <w:sz w:val="22"/>
          <w:szCs w:val="22"/>
          <w:vertAlign w:val="superscript"/>
          <w:lang w:val="en-US"/>
        </w:rPr>
        <w:footnoteReference w:id="11"/>
      </w:r>
      <w:r>
        <w:rPr>
          <w:rFonts w:ascii="Verdana"/>
          <w:sz w:val="22"/>
          <w:szCs w:val="22"/>
          <w:u w:color="000000"/>
          <w:rtl w:val="0"/>
          <w:lang w:val="en-US"/>
        </w:rPr>
        <w:t xml:space="preserve"> suggests is far from </w:t>
      </w:r>
      <w:r>
        <w:rPr>
          <w:rFonts w:hAnsi="Verdana" w:hint="default"/>
          <w:sz w:val="22"/>
          <w:szCs w:val="22"/>
          <w:u w:color="000000"/>
          <w:rtl w:val="0"/>
          <w:lang w:val="en-US"/>
        </w:rPr>
        <w:t>‘</w:t>
      </w:r>
      <w:r>
        <w:rPr>
          <w:rFonts w:ascii="Verdana"/>
          <w:sz w:val="22"/>
          <w:szCs w:val="22"/>
          <w:u w:color="000000"/>
          <w:rtl w:val="0"/>
          <w:lang w:val="en-US"/>
        </w:rPr>
        <w:t>Leveson compliant</w:t>
      </w:r>
      <w:r>
        <w:rPr>
          <w:rFonts w:hAnsi="Verdana" w:hint="default"/>
          <w:sz w:val="22"/>
          <w:szCs w:val="22"/>
          <w:u w:color="000000"/>
          <w:rtl w:val="0"/>
          <w:lang w:val="en-US"/>
        </w:rPr>
        <w:t>’</w:t>
      </w:r>
      <w:r>
        <w:rPr>
          <w:rFonts w:ascii="Verdana"/>
          <w:sz w:val="22"/>
          <w:szCs w:val="22"/>
          <w:u w:color="000000"/>
          <w:rtl w:val="0"/>
          <w:lang w:val="en-US"/>
        </w:rPr>
        <w:t xml:space="preserve">. </w:t>
      </w:r>
      <w:r>
        <w:rPr>
          <w:rFonts w:ascii="Verdana"/>
          <w:sz w:val="22"/>
          <w:szCs w:val="22"/>
          <w:rtl w:val="0"/>
          <w:lang w:val="en-US"/>
        </w:rPr>
        <w:t>IPSO</w:t>
      </w:r>
      <w:r>
        <w:rPr>
          <w:rFonts w:ascii="Verdana"/>
          <w:sz w:val="22"/>
          <w:szCs w:val="22"/>
          <w:rtl w:val="0"/>
          <w:lang w:val="en-US"/>
        </w:rPr>
        <w:t xml:space="preserve"> retains the </w:t>
      </w:r>
      <w:r>
        <w:rPr>
          <w:rFonts w:ascii="Verdana" w:cs="Verdana" w:hAnsi="Verdana" w:eastAsia="Verdana"/>
          <w:sz w:val="22"/>
          <w:szCs w:val="22"/>
        </w:rPr>
        <w:tab/>
      </w:r>
      <w:r>
        <w:rPr>
          <w:rFonts w:ascii="Verdana"/>
          <w:sz w:val="22"/>
          <w:szCs w:val="22"/>
          <w:rtl w:val="0"/>
          <w:lang w:val="en-US"/>
        </w:rPr>
        <w:t xml:space="preserve">crucial weakness of the PCC as to credibility in that it is funded by </w:t>
      </w:r>
      <w:r>
        <w:rPr>
          <w:rFonts w:ascii="Verdana" w:cs="Verdana" w:hAnsi="Verdana" w:eastAsia="Verdana"/>
          <w:sz w:val="22"/>
          <w:szCs w:val="22"/>
        </w:rPr>
        <w:tab/>
      </w:r>
      <w:r>
        <w:rPr>
          <w:rFonts w:ascii="Verdana"/>
          <w:sz w:val="22"/>
          <w:szCs w:val="22"/>
          <w:rtl w:val="0"/>
          <w:lang w:val="en-US"/>
        </w:rPr>
        <w:t xml:space="preserve">the very companies it seeks to regulate. It is further weakened by </w:t>
      </w:r>
      <w:r>
        <w:rPr>
          <w:rFonts w:ascii="Verdana" w:cs="Verdana" w:hAnsi="Verdana" w:eastAsia="Verdana"/>
          <w:sz w:val="22"/>
          <w:szCs w:val="22"/>
        </w:rPr>
        <w:tab/>
      </w:r>
      <w:r>
        <w:rPr>
          <w:rFonts w:ascii="Verdana"/>
          <w:sz w:val="22"/>
          <w:szCs w:val="22"/>
          <w:rtl w:val="0"/>
          <w:lang w:val="en-US"/>
        </w:rPr>
        <w:t>the absence of three important newspaper groups</w:t>
      </w:r>
      <w:r>
        <w:rPr>
          <w:rFonts w:ascii="Verdana"/>
          <w:sz w:val="22"/>
          <w:szCs w:val="22"/>
          <w:rtl w:val="0"/>
          <w:lang w:val="en-US"/>
        </w:rPr>
        <w:t xml:space="preserve"> with perhaps the </w:t>
        <w:tab/>
        <w:t>best reputations for abiding by the editors</w:t>
      </w:r>
      <w:r>
        <w:rPr>
          <w:rFonts w:hAnsi="Verdana" w:hint="default"/>
          <w:sz w:val="22"/>
          <w:szCs w:val="22"/>
          <w:rtl w:val="0"/>
          <w:lang w:val="en-US"/>
        </w:rPr>
        <w:t xml:space="preserve">’ </w:t>
      </w:r>
      <w:r>
        <w:rPr>
          <w:rFonts w:ascii="Verdana"/>
          <w:sz w:val="22"/>
          <w:szCs w:val="22"/>
          <w:rtl w:val="0"/>
          <w:lang w:val="en-US"/>
        </w:rPr>
        <w:t xml:space="preserve">Code of Practice and </w:t>
        <w:tab/>
        <w:tab/>
        <w:t>correcting errors swiftly.</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u w:color="000000"/>
          <w:rtl w:val="0"/>
          <w:lang w:val="en-US"/>
        </w:rPr>
        <w:t xml:space="preserve">4.3 </w:t>
        <w:tab/>
      </w:r>
      <w:r>
        <w:rPr>
          <w:rFonts w:ascii="Verdana"/>
          <w:i w:val="1"/>
          <w:iCs w:val="1"/>
          <w:sz w:val="22"/>
          <w:szCs w:val="22"/>
          <w:rtl w:val="0"/>
          <w:lang w:val="en-US"/>
        </w:rPr>
        <w:t>The Guardian, Observer, Independent, i, Evening Standard,</w:t>
      </w:r>
      <w:r>
        <w:rPr>
          <w:rFonts w:ascii="Verdana"/>
          <w:sz w:val="22"/>
          <w:szCs w:val="22"/>
          <w:rtl w:val="0"/>
          <w:lang w:val="en-US"/>
        </w:rPr>
        <w:t xml:space="preserve"> and</w:t>
      </w:r>
      <w:r>
        <w:rPr>
          <w:rFonts w:ascii="Verdana"/>
          <w:i w:val="1"/>
          <w:iCs w:val="1"/>
          <w:sz w:val="22"/>
          <w:szCs w:val="22"/>
          <w:rtl w:val="0"/>
          <w:lang w:val="en-US"/>
        </w:rPr>
        <w:t xml:space="preserve"> </w:t>
      </w:r>
      <w:r>
        <w:rPr>
          <w:rFonts w:ascii="Verdana"/>
          <w:i w:val="1"/>
          <w:iCs w:val="1"/>
          <w:sz w:val="22"/>
          <w:szCs w:val="22"/>
          <w:rtl w:val="0"/>
          <w:lang w:val="en-US"/>
        </w:rPr>
        <w:t xml:space="preserve"> </w:t>
        <w:tab/>
      </w:r>
      <w:r>
        <w:rPr>
          <w:rFonts w:ascii="Verdana"/>
          <w:i w:val="1"/>
          <w:iCs w:val="1"/>
          <w:sz w:val="22"/>
          <w:szCs w:val="22"/>
          <w:rtl w:val="0"/>
          <w:lang w:val="en-US"/>
        </w:rPr>
        <w:t>Financial Times</w:t>
      </w:r>
      <w:r>
        <w:rPr>
          <w:rFonts w:ascii="Verdana"/>
          <w:sz w:val="22"/>
          <w:szCs w:val="22"/>
          <w:rtl w:val="0"/>
          <w:lang w:val="en-US"/>
        </w:rPr>
        <w:t xml:space="preserve"> will </w:t>
      </w:r>
      <w:r>
        <w:rPr>
          <w:rFonts w:ascii="Verdana"/>
          <w:sz w:val="22"/>
          <w:szCs w:val="22"/>
          <w:rtl w:val="0"/>
          <w:lang w:val="en-US"/>
        </w:rPr>
        <w:t xml:space="preserve">go it alone for the time being with </w:t>
      </w:r>
      <w:r>
        <w:rPr>
          <w:rFonts w:ascii="Verdana"/>
          <w:sz w:val="22"/>
          <w:szCs w:val="22"/>
          <w:rtl w:val="0"/>
          <w:lang w:val="en-US"/>
        </w:rPr>
        <w:t>heir own in-</w:t>
      </w:r>
      <w:r>
        <w:rPr>
          <w:rFonts w:ascii="Verdana" w:cs="Verdana" w:hAnsi="Verdana" w:eastAsia="Verdana"/>
          <w:sz w:val="22"/>
          <w:szCs w:val="22"/>
          <w:lang w:val="en-US"/>
        </w:rPr>
        <w:tab/>
      </w:r>
      <w:r>
        <w:rPr>
          <w:rFonts w:ascii="Verdana"/>
          <w:sz w:val="22"/>
          <w:szCs w:val="22"/>
          <w:rtl w:val="0"/>
          <w:lang w:val="en-US"/>
        </w:rPr>
        <w:t>house Readers</w:t>
      </w:r>
      <w:r>
        <w:rPr>
          <w:rFonts w:hAnsi="Verdana" w:hint="default"/>
          <w:sz w:val="22"/>
          <w:szCs w:val="22"/>
          <w:rtl w:val="0"/>
          <w:lang w:val="en-US"/>
        </w:rPr>
        <w:t xml:space="preserve">’ </w:t>
      </w:r>
      <w:r>
        <w:rPr>
          <w:rFonts w:ascii="Verdana"/>
          <w:sz w:val="22"/>
          <w:szCs w:val="22"/>
          <w:rtl w:val="0"/>
          <w:lang w:val="en-US"/>
        </w:rPr>
        <w:t>Editors.</w:t>
      </w:r>
      <w:r>
        <w:rPr>
          <w:rFonts w:ascii="Verdana"/>
          <w:sz w:val="22"/>
          <w:szCs w:val="22"/>
          <w:rtl w:val="0"/>
          <w:lang w:val="en-US"/>
        </w:rPr>
        <w:t xml:space="preserve"> They have at least established a reputation </w:t>
        <w:tab/>
        <w:t xml:space="preserve">over many years for considering complaints, admitting and </w:t>
        <w:tab/>
        <w:tab/>
        <w:t xml:space="preserve">correcting errors and commenting in their own columns on matters </w:t>
        <w:tab/>
        <w:t>related to journalism ethics.</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 xml:space="preserve">4.4 </w:t>
        <w:tab/>
        <w:t>Meanwhile the Press Recognition Panel</w:t>
      </w:r>
      <w:r>
        <w:rPr>
          <w:rFonts w:ascii="Verdana" w:cs="Verdana" w:hAnsi="Verdana" w:eastAsia="Verdana"/>
          <w:sz w:val="22"/>
          <w:szCs w:val="22"/>
          <w:vertAlign w:val="superscript"/>
          <w:lang w:val="en-US"/>
        </w:rPr>
        <w:footnoteReference w:id="12"/>
      </w:r>
      <w:r>
        <w:rPr>
          <w:rFonts w:ascii="Verdana"/>
          <w:sz w:val="22"/>
          <w:szCs w:val="22"/>
          <w:rtl w:val="0"/>
          <w:lang w:val="en-US"/>
        </w:rPr>
        <w:t xml:space="preserve"> set up under the terms of a </w:t>
        <w:tab/>
        <w:t xml:space="preserve">Royal Charter proposed by all three political parties and Hacked Off </w:t>
        <w:tab/>
        <w:t xml:space="preserve">is not yet fully up and running, and currently has no regulators to </w:t>
        <w:tab/>
        <w:t>recognise.</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 xml:space="preserve">4.4 </w:t>
        <w:tab/>
        <w:t xml:space="preserve">One possible candidate is IMPRESS </w:t>
      </w:r>
      <w:r>
        <w:rPr>
          <w:rFonts w:ascii="Verdana"/>
          <w:sz w:val="22"/>
          <w:szCs w:val="22"/>
          <w:rtl w:val="0"/>
          <w:lang w:val="en-US"/>
        </w:rPr>
        <w:t xml:space="preserve">set up using crowd-funding by </w:t>
      </w:r>
      <w:r>
        <w:rPr>
          <w:rFonts w:ascii="Verdana" w:cs="Verdana" w:hAnsi="Verdana" w:eastAsia="Verdana"/>
          <w:sz w:val="22"/>
          <w:szCs w:val="22"/>
          <w:lang w:val="en-US"/>
        </w:rPr>
        <w:tab/>
      </w:r>
      <w:r>
        <w:rPr>
          <w:rFonts w:ascii="Verdana"/>
          <w:sz w:val="22"/>
          <w:szCs w:val="22"/>
          <w:rtl w:val="0"/>
          <w:lang w:val="en-US"/>
        </w:rPr>
        <w:t xml:space="preserve">former director of English PEN Jonathan Heawood </w:t>
      </w:r>
      <w:r>
        <w:rPr>
          <w:rFonts w:ascii="Verdana"/>
          <w:sz w:val="22"/>
          <w:szCs w:val="22"/>
          <w:rtl w:val="0"/>
          <w:lang w:val="en-US"/>
        </w:rPr>
        <w:t xml:space="preserve">with the support </w:t>
        <w:tab/>
        <w:t xml:space="preserve">of </w:t>
      </w:r>
      <w:r>
        <w:rPr>
          <w:rFonts w:ascii="Verdana"/>
          <w:sz w:val="22"/>
          <w:szCs w:val="22"/>
          <w:rtl w:val="0"/>
          <w:lang w:val="en-US"/>
        </w:rPr>
        <w:t xml:space="preserve">Sir Harold Evans </w:t>
      </w:r>
      <w:r>
        <w:rPr>
          <w:rFonts w:ascii="Verdana"/>
          <w:sz w:val="22"/>
          <w:szCs w:val="22"/>
          <w:rtl w:val="0"/>
          <w:lang w:val="en-US"/>
        </w:rPr>
        <w:t xml:space="preserve">and numerous literary figures. </w:t>
      </w:r>
      <w:r>
        <w:rPr>
          <w:rFonts w:ascii="Verdana"/>
          <w:sz w:val="22"/>
          <w:szCs w:val="22"/>
          <w:rtl w:val="0"/>
          <w:lang w:val="en-US"/>
        </w:rPr>
        <w:t>It</w:t>
      </w:r>
      <w:r>
        <w:rPr>
          <w:rFonts w:ascii="Verdana"/>
          <w:sz w:val="22"/>
          <w:szCs w:val="22"/>
          <w:rtl w:val="0"/>
          <w:lang w:val="en-US"/>
        </w:rPr>
        <w:t xml:space="preserve"> ha</w:t>
      </w:r>
      <w:r>
        <w:rPr>
          <w:rFonts w:ascii="Verdana"/>
          <w:sz w:val="22"/>
          <w:szCs w:val="22"/>
          <w:rtl w:val="0"/>
          <w:lang w:val="en-US"/>
        </w:rPr>
        <w:t xml:space="preserve">s </w:t>
      </w:r>
      <w:r>
        <w:rPr>
          <w:rFonts w:ascii="Verdana"/>
          <w:sz w:val="22"/>
          <w:szCs w:val="22"/>
          <w:rtl w:val="0"/>
          <w:lang w:val="en-US"/>
        </w:rPr>
        <w:t xml:space="preserve">yet to    </w:t>
        <w:tab/>
        <w:t>decide whether to seek r</w:t>
      </w:r>
      <w:r>
        <w:rPr>
          <w:rFonts w:ascii="Verdana"/>
          <w:sz w:val="22"/>
          <w:szCs w:val="22"/>
          <w:rtl w:val="0"/>
          <w:lang w:val="en-US"/>
        </w:rPr>
        <w:t xml:space="preserve">ecognition under the </w:t>
      </w:r>
      <w:r>
        <w:rPr>
          <w:rFonts w:ascii="Verdana"/>
          <w:sz w:val="22"/>
          <w:szCs w:val="22"/>
          <w:rtl w:val="0"/>
          <w:lang w:val="en-US"/>
        </w:rPr>
        <w:t xml:space="preserve">terms of the </w:t>
      </w:r>
      <w:r>
        <w:rPr>
          <w:rFonts w:ascii="Verdana"/>
          <w:sz w:val="22"/>
          <w:szCs w:val="22"/>
          <w:rtl w:val="0"/>
          <w:lang w:val="en-US"/>
        </w:rPr>
        <w:t xml:space="preserve">Royal </w:t>
      </w:r>
      <w:r>
        <w:rPr>
          <w:rFonts w:ascii="Verdana" w:cs="Verdana" w:hAnsi="Verdana" w:eastAsia="Verdana"/>
          <w:sz w:val="22"/>
          <w:szCs w:val="22"/>
          <w:lang w:val="en-US"/>
        </w:rPr>
        <w:tab/>
      </w:r>
      <w:r>
        <w:rPr>
          <w:rFonts w:ascii="Verdana"/>
          <w:sz w:val="22"/>
          <w:szCs w:val="22"/>
          <w:rtl w:val="0"/>
          <w:lang w:val="en-US"/>
        </w:rPr>
        <w:t xml:space="preserve">Charter </w:t>
      </w:r>
      <w:r>
        <w:rPr>
          <w:rFonts w:ascii="Verdana"/>
          <w:sz w:val="22"/>
          <w:szCs w:val="22"/>
          <w:rtl w:val="0"/>
          <w:lang w:val="en-US"/>
        </w:rPr>
        <w:t xml:space="preserve">but it is determined to be Leveson compliant. If it does so </w:t>
        <w:tab/>
      </w:r>
      <w:r>
        <w:rPr>
          <w:rFonts w:ascii="Verdana"/>
          <w:sz w:val="22"/>
          <w:szCs w:val="22"/>
          <w:rtl w:val="0"/>
          <w:lang w:val="en-US"/>
        </w:rPr>
        <w:t xml:space="preserve">its members </w:t>
      </w:r>
      <w:r>
        <w:rPr>
          <w:rFonts w:ascii="Verdana"/>
          <w:sz w:val="22"/>
          <w:szCs w:val="22"/>
          <w:rtl w:val="0"/>
          <w:lang w:val="en-US"/>
        </w:rPr>
        <w:t xml:space="preserve">will benefit form </w:t>
      </w:r>
      <w:r>
        <w:rPr>
          <w:rFonts w:ascii="Verdana"/>
          <w:sz w:val="22"/>
          <w:szCs w:val="22"/>
          <w:rtl w:val="0"/>
          <w:lang w:val="en-US"/>
        </w:rPr>
        <w:t xml:space="preserve">protection against punitive </w:t>
      </w:r>
      <w:r>
        <w:rPr>
          <w:rFonts w:ascii="Verdana"/>
          <w:sz w:val="22"/>
          <w:szCs w:val="22"/>
          <w:rtl w:val="0"/>
          <w:lang w:val="en-US"/>
        </w:rPr>
        <w:t>costs</w:t>
      </w:r>
      <w:r>
        <w:rPr>
          <w:rFonts w:ascii="Verdana"/>
          <w:sz w:val="22"/>
          <w:szCs w:val="22"/>
          <w:rtl w:val="0"/>
          <w:lang w:val="en-US"/>
        </w:rPr>
        <w:t xml:space="preserve"> in </w:t>
      </w:r>
      <w:r>
        <w:rPr>
          <w:rFonts w:ascii="Verdana" w:cs="Verdana" w:hAnsi="Verdana" w:eastAsia="Verdana"/>
          <w:sz w:val="22"/>
          <w:szCs w:val="22"/>
          <w:lang w:val="en-US"/>
        </w:rPr>
        <w:tab/>
      </w:r>
      <w:r>
        <w:rPr>
          <w:rFonts w:ascii="Verdana"/>
          <w:sz w:val="22"/>
          <w:szCs w:val="22"/>
          <w:rtl w:val="0"/>
          <w:lang w:val="en-US"/>
        </w:rPr>
        <w:t xml:space="preserve">any legal actions. Members of IMPRESS must also have their own </w:t>
      </w:r>
      <w:r>
        <w:rPr>
          <w:rFonts w:ascii="Verdana" w:cs="Verdana" w:hAnsi="Verdana" w:eastAsia="Verdana"/>
          <w:sz w:val="22"/>
          <w:szCs w:val="22"/>
          <w:lang w:val="en-US"/>
        </w:rPr>
        <w:tab/>
      </w:r>
      <w:r>
        <w:rPr>
          <w:rFonts w:ascii="Verdana"/>
          <w:sz w:val="22"/>
          <w:szCs w:val="22"/>
          <w:rtl w:val="0"/>
          <w:lang w:val="en-US"/>
        </w:rPr>
        <w:t xml:space="preserve">transparent in-house complaints system but an arbitration service </w:t>
      </w:r>
      <w:r>
        <w:rPr>
          <w:rFonts w:ascii="Verdana" w:cs="Verdana" w:hAnsi="Verdana" w:eastAsia="Verdana"/>
          <w:sz w:val="22"/>
          <w:szCs w:val="22"/>
          <w:lang w:val="en-US"/>
        </w:rPr>
        <w:tab/>
      </w:r>
      <w:r>
        <w:rPr>
          <w:rFonts w:ascii="Verdana"/>
          <w:sz w:val="22"/>
          <w:szCs w:val="22"/>
          <w:rtl w:val="0"/>
          <w:lang w:val="en-US"/>
        </w:rPr>
        <w:t>will be available to resolve disputes.</w:t>
      </w:r>
      <w:r>
        <w:rPr>
          <w:rFonts w:ascii="Verdana"/>
          <w:sz w:val="22"/>
          <w:szCs w:val="22"/>
          <w:rtl w:val="0"/>
          <w:lang w:val="en-US"/>
        </w:rPr>
        <w:t xml:space="preserve"> </w:t>
      </w:r>
      <w:r>
        <w:rPr>
          <w:rFonts w:ascii="Verdana"/>
          <w:sz w:val="22"/>
          <w:szCs w:val="22"/>
          <w:rtl w:val="0"/>
          <w:lang w:val="en-US"/>
        </w:rPr>
        <w:t xml:space="preserve">It is unclear </w:t>
      </w:r>
      <w:r>
        <w:rPr>
          <w:rFonts w:ascii="Verdana"/>
          <w:sz w:val="22"/>
          <w:szCs w:val="22"/>
          <w:rtl w:val="0"/>
          <w:lang w:val="en-US"/>
        </w:rPr>
        <w:t xml:space="preserve">yet how many and </w:t>
        <w:tab/>
        <w:t xml:space="preserve">which type of </w:t>
      </w:r>
      <w:r>
        <w:rPr>
          <w:rFonts w:ascii="Verdana"/>
          <w:sz w:val="22"/>
          <w:szCs w:val="22"/>
          <w:rtl w:val="0"/>
          <w:lang w:val="en-US"/>
        </w:rPr>
        <w:t xml:space="preserve">which print and online publications </w:t>
      </w:r>
      <w:r>
        <w:rPr>
          <w:rFonts w:ascii="Verdana"/>
          <w:sz w:val="22"/>
          <w:szCs w:val="22"/>
          <w:rtl w:val="0"/>
          <w:lang w:val="en-US"/>
        </w:rPr>
        <w:t>will</w:t>
      </w:r>
      <w:r>
        <w:rPr>
          <w:rFonts w:ascii="Verdana"/>
          <w:sz w:val="22"/>
          <w:szCs w:val="22"/>
          <w:rtl w:val="0"/>
          <w:lang w:val="en-US"/>
        </w:rPr>
        <w:t xml:space="preserve"> sign up to </w:t>
      </w:r>
      <w:r>
        <w:rPr>
          <w:rFonts w:ascii="Verdana" w:cs="Verdana" w:hAnsi="Verdana" w:eastAsia="Verdana"/>
          <w:sz w:val="22"/>
          <w:szCs w:val="22"/>
          <w:lang w:val="en-US"/>
        </w:rPr>
        <w:tab/>
        <w:tab/>
      </w:r>
      <w:r>
        <w:rPr>
          <w:rFonts w:ascii="Verdana"/>
          <w:sz w:val="22"/>
          <w:szCs w:val="22"/>
          <w:rtl w:val="0"/>
          <w:lang w:val="en-US"/>
        </w:rPr>
        <w:t>IMPRESS,</w:t>
      </w:r>
      <w:r>
        <w:rPr>
          <w:rFonts w:ascii="Verdana"/>
          <w:sz w:val="22"/>
          <w:szCs w:val="22"/>
          <w:rtl w:val="0"/>
          <w:lang w:val="en-US"/>
        </w:rPr>
        <w:t xml:space="preserve"> but their initial targets are smaller independent          </w:t>
        <w:tab/>
        <w:tab/>
        <w:t>publications.</w:t>
      </w:r>
    </w:p>
    <w:p>
      <w:pPr>
        <w:pStyle w:val="Body"/>
        <w:rPr>
          <w:rFonts w:ascii="Verdana" w:cs="Verdana" w:hAnsi="Verdana" w:eastAsia="Verdana"/>
          <w:sz w:val="22"/>
          <w:szCs w:val="22"/>
          <w:lang w:val="en-US"/>
        </w:rPr>
      </w:pPr>
    </w:p>
    <w:p>
      <w:pPr>
        <w:pStyle w:val="Body"/>
        <w:rPr>
          <w:rFonts w:ascii="Verdana" w:cs="Verdana" w:hAnsi="Verdana" w:eastAsia="Verdana"/>
          <w:sz w:val="22"/>
          <w:szCs w:val="22"/>
          <w:lang w:val="en-US"/>
        </w:rPr>
      </w:pPr>
      <w:r>
        <w:rPr>
          <w:rFonts w:ascii="Verdana"/>
          <w:sz w:val="22"/>
          <w:szCs w:val="22"/>
          <w:rtl w:val="0"/>
          <w:lang w:val="en-US"/>
        </w:rPr>
        <w:t>4.5</w:t>
        <w:tab/>
      </w:r>
      <w:r>
        <w:rPr>
          <w:rFonts w:ascii="Verdana"/>
          <w:sz w:val="22"/>
          <w:szCs w:val="22"/>
          <w:rtl w:val="0"/>
          <w:lang w:val="en-US"/>
        </w:rPr>
        <w:t xml:space="preserve">The great irony is that all will </w:t>
      </w:r>
      <w:r>
        <w:rPr>
          <w:rFonts w:ascii="Verdana"/>
          <w:sz w:val="22"/>
          <w:szCs w:val="22"/>
          <w:rtl w:val="0"/>
          <w:lang w:val="en-US"/>
        </w:rPr>
        <w:t xml:space="preserve">adjudicate </w:t>
      </w:r>
      <w:r>
        <w:rPr>
          <w:rFonts w:ascii="Verdana"/>
          <w:sz w:val="22"/>
          <w:szCs w:val="22"/>
          <w:rtl w:val="0"/>
          <w:lang w:val="en-US"/>
        </w:rPr>
        <w:t xml:space="preserve">complaints </w:t>
      </w:r>
      <w:r>
        <w:rPr>
          <w:rFonts w:ascii="Verdana"/>
          <w:sz w:val="22"/>
          <w:szCs w:val="22"/>
          <w:rtl w:val="0"/>
          <w:lang w:val="en-US"/>
        </w:rPr>
        <w:t xml:space="preserve">against the </w:t>
      </w:r>
      <w:r>
        <w:rPr>
          <w:rFonts w:ascii="Verdana"/>
          <w:sz w:val="22"/>
          <w:szCs w:val="22"/>
          <w:rtl w:val="0"/>
          <w:lang w:val="en-US"/>
        </w:rPr>
        <w:t xml:space="preserve">  </w:t>
        <w:tab/>
      </w:r>
      <w:r>
        <w:rPr>
          <w:rFonts w:ascii="Verdana"/>
          <w:sz w:val="22"/>
          <w:szCs w:val="22"/>
          <w:rtl w:val="0"/>
          <w:lang w:val="en-US"/>
        </w:rPr>
        <w:t>Editors</w:t>
      </w:r>
      <w:r>
        <w:rPr>
          <w:rFonts w:hAnsi="Verdana" w:hint="default"/>
          <w:sz w:val="22"/>
          <w:szCs w:val="22"/>
          <w:rtl w:val="0"/>
          <w:lang w:val="en-US"/>
        </w:rPr>
        <w:t xml:space="preserve">’ </w:t>
      </w:r>
      <w:r>
        <w:rPr>
          <w:rFonts w:ascii="Verdana"/>
          <w:sz w:val="22"/>
          <w:szCs w:val="22"/>
          <w:rtl w:val="0"/>
          <w:lang w:val="en-US"/>
        </w:rPr>
        <w:t>Code of Practice</w:t>
      </w:r>
      <w:r>
        <w:rPr>
          <w:rFonts w:ascii="Verdana"/>
          <w:sz w:val="22"/>
          <w:szCs w:val="22"/>
          <w:rtl w:val="0"/>
          <w:lang w:val="en-US"/>
        </w:rPr>
        <w:t xml:space="preserve">, a hybrid that began life in the closing days </w:t>
        <w:tab/>
        <w:t xml:space="preserve">on the Press Council under its last Chair Sir Louis Blom Cooper. It </w:t>
        <w:tab/>
        <w:t>was</w:t>
      </w:r>
      <w:r>
        <w:rPr>
          <w:rFonts w:ascii="Verdana"/>
          <w:sz w:val="22"/>
          <w:szCs w:val="22"/>
          <w:rtl w:val="0"/>
          <w:lang w:val="en-US"/>
        </w:rPr>
        <w:t xml:space="preserve"> </w:t>
      </w:r>
      <w:r>
        <w:rPr>
          <w:rFonts w:ascii="Verdana"/>
          <w:sz w:val="22"/>
          <w:szCs w:val="22"/>
          <w:rtl w:val="0"/>
          <w:lang w:val="en-US"/>
        </w:rPr>
        <w:t xml:space="preserve">an extended version of the NUJ Code of Conduct and was then </w:t>
        <w:tab/>
        <w:t xml:space="preserve">adopted by the Press Board of Finance to be policed by the Press </w:t>
        <w:tab/>
        <w:t xml:space="preserve">Complaints Commission. In recent years the Code Committee has </w:t>
        <w:tab/>
        <w:t xml:space="preserve">been </w:t>
      </w:r>
      <w:r>
        <w:rPr>
          <w:rFonts w:ascii="Verdana"/>
          <w:sz w:val="22"/>
          <w:szCs w:val="22"/>
          <w:rtl w:val="0"/>
          <w:lang w:val="en-US"/>
        </w:rPr>
        <w:t xml:space="preserve">chaired by </w:t>
      </w:r>
      <w:r>
        <w:rPr>
          <w:rFonts w:ascii="Verdana"/>
          <w:i w:val="1"/>
          <w:iCs w:val="1"/>
          <w:sz w:val="22"/>
          <w:szCs w:val="22"/>
          <w:rtl w:val="0"/>
          <w:lang w:val="en-US"/>
        </w:rPr>
        <w:t xml:space="preserve">Daily Mail </w:t>
      </w:r>
      <w:r>
        <w:rPr>
          <w:rFonts w:ascii="Verdana"/>
          <w:sz w:val="22"/>
          <w:szCs w:val="22"/>
          <w:rtl w:val="0"/>
          <w:lang w:val="en-US"/>
        </w:rPr>
        <w:t>editor Paul Dacre.</w:t>
      </w:r>
      <w:r>
        <w:rPr>
          <w:rFonts w:ascii="Verdana"/>
          <w:sz w:val="22"/>
          <w:szCs w:val="22"/>
          <w:rtl w:val="0"/>
          <w:lang w:val="en-US"/>
        </w:rPr>
        <w:t xml:space="preserve"> He remains its chair </w:t>
        <w:tab/>
        <w:t xml:space="preserve">as part of IPSO, another example of the arrogance much of the   </w:t>
        <w:tab/>
        <w:t xml:space="preserve">industry displayed in their response to the Leveson Inquiry and its </w:t>
        <w:tab/>
        <w:t xml:space="preserve">report. </w:t>
      </w:r>
      <w:r>
        <w:rPr>
          <w:rFonts w:ascii="Verdana"/>
          <w:sz w:val="22"/>
          <w:szCs w:val="22"/>
          <w:rtl w:val="0"/>
          <w:lang w:val="en-US"/>
        </w:rPr>
        <w:t>The</w:t>
      </w:r>
      <w:r>
        <w:rPr>
          <w:rFonts w:ascii="Verdana"/>
          <w:i w:val="1"/>
          <w:iCs w:val="1"/>
          <w:sz w:val="22"/>
          <w:szCs w:val="22"/>
          <w:rtl w:val="0"/>
          <w:lang w:val="en-US"/>
        </w:rPr>
        <w:t xml:space="preserve"> Daily Mail</w:t>
      </w:r>
      <w:r>
        <w:rPr>
          <w:rFonts w:ascii="Verdana"/>
          <w:sz w:val="22"/>
          <w:szCs w:val="22"/>
          <w:rtl w:val="0"/>
          <w:lang w:val="en-US"/>
        </w:rPr>
        <w:t xml:space="preserve"> titles are among those which received most </w:t>
        <w:tab/>
        <w:t xml:space="preserve">complaints of Code breaches under the PCC. To leave Dacre in </w:t>
        <w:tab/>
        <w:tab/>
        <w:t xml:space="preserve">charge of the Code Committee inspires little confidence that much </w:t>
        <w:tab/>
        <w:t>has changed or will change.</w:t>
      </w:r>
    </w:p>
    <w:p>
      <w:pPr>
        <w:pStyle w:val="Body"/>
        <w:tabs>
          <w:tab w:val="left" w:pos="720"/>
        </w:tabs>
        <w:rPr>
          <w:rFonts w:ascii="Verdana" w:cs="Verdana" w:hAnsi="Verdana" w:eastAsia="Verdana"/>
          <w:sz w:val="22"/>
          <w:szCs w:val="22"/>
          <w:u w:color="000000"/>
        </w:rPr>
      </w:pPr>
    </w:p>
    <w:p>
      <w:pPr>
        <w:pStyle w:val="Body"/>
        <w:tabs>
          <w:tab w:val="left" w:pos="720"/>
        </w:tabs>
        <w:rPr>
          <w:rFonts w:ascii="Verdana" w:cs="Verdana" w:hAnsi="Verdana" w:eastAsia="Verdana"/>
          <w:sz w:val="22"/>
          <w:szCs w:val="22"/>
        </w:rPr>
      </w:pPr>
      <w:r>
        <w:rPr>
          <w:rFonts w:ascii="Verdana"/>
          <w:sz w:val="22"/>
          <w:szCs w:val="22"/>
          <w:u w:color="000000"/>
          <w:rtl w:val="0"/>
          <w:lang w:val="en-US"/>
        </w:rPr>
        <w:t>4</w:t>
      </w:r>
      <w:r>
        <w:rPr>
          <w:rFonts w:ascii="Verdana"/>
          <w:sz w:val="22"/>
          <w:szCs w:val="22"/>
          <w:rtl w:val="0"/>
          <w:lang w:val="en-US"/>
        </w:rPr>
        <w:t xml:space="preserve">.6 </w:t>
        <w:tab/>
      </w:r>
      <w:r>
        <w:rPr>
          <w:rFonts w:ascii="Verdana"/>
          <w:sz w:val="22"/>
          <w:szCs w:val="22"/>
          <w:rtl w:val="0"/>
          <w:lang w:val="en-US"/>
        </w:rPr>
        <w:t xml:space="preserve">Although IPSO claims that five of its Board members represent the </w:t>
      </w:r>
      <w:r>
        <w:rPr>
          <w:rFonts w:ascii="Verdana" w:cs="Verdana" w:hAnsi="Verdana" w:eastAsia="Verdana"/>
          <w:sz w:val="22"/>
          <w:szCs w:val="22"/>
          <w:lang w:val="en-US"/>
        </w:rPr>
        <w:tab/>
      </w:r>
      <w:r>
        <w:rPr>
          <w:rFonts w:ascii="Verdana"/>
          <w:sz w:val="22"/>
          <w:szCs w:val="22"/>
          <w:rtl w:val="0"/>
          <w:lang w:val="en-US"/>
        </w:rPr>
        <w:t xml:space="preserve">newspaper and magazine industry, thus characterising the other </w:t>
      </w:r>
      <w:r>
        <w:rPr>
          <w:rFonts w:ascii="Verdana" w:cs="Verdana" w:hAnsi="Verdana" w:eastAsia="Verdana"/>
          <w:sz w:val="22"/>
          <w:szCs w:val="22"/>
          <w:lang w:val="en-US"/>
        </w:rPr>
        <w:tab/>
      </w:r>
      <w:r>
        <w:rPr>
          <w:rFonts w:ascii="Verdana"/>
          <w:sz w:val="22"/>
          <w:szCs w:val="22"/>
          <w:rtl w:val="0"/>
          <w:lang w:val="en-US"/>
        </w:rPr>
        <w:t xml:space="preserve">seven as </w:t>
      </w:r>
      <w:r>
        <w:rPr>
          <w:rFonts w:hAnsi="Verdana" w:hint="default"/>
          <w:sz w:val="22"/>
          <w:szCs w:val="22"/>
          <w:rtl w:val="0"/>
          <w:lang w:val="en-US"/>
        </w:rPr>
        <w:t>‘</w:t>
      </w:r>
      <w:r>
        <w:rPr>
          <w:rFonts w:ascii="Verdana"/>
          <w:sz w:val="22"/>
          <w:szCs w:val="22"/>
          <w:rtl w:val="0"/>
          <w:lang w:val="en-US"/>
        </w:rPr>
        <w:t>independent</w:t>
      </w:r>
      <w:r>
        <w:rPr>
          <w:rFonts w:hAnsi="Verdana" w:hint="default"/>
          <w:sz w:val="22"/>
          <w:szCs w:val="22"/>
          <w:rtl w:val="0"/>
          <w:lang w:val="en-US"/>
        </w:rPr>
        <w:t xml:space="preserve">’ </w:t>
      </w:r>
      <w:r>
        <w:rPr>
          <w:rFonts w:ascii="Verdana"/>
          <w:sz w:val="22"/>
          <w:szCs w:val="22"/>
          <w:rtl w:val="0"/>
          <w:lang w:val="en-US"/>
        </w:rPr>
        <w:t xml:space="preserve">a cursory examination reveals that not to be </w:t>
      </w:r>
      <w:r>
        <w:rPr>
          <w:rFonts w:ascii="Verdana" w:cs="Verdana" w:hAnsi="Verdana" w:eastAsia="Verdana"/>
          <w:sz w:val="22"/>
          <w:szCs w:val="22"/>
          <w:lang w:val="en-US"/>
        </w:rPr>
        <w:tab/>
      </w:r>
      <w:r>
        <w:rPr>
          <w:rFonts w:ascii="Verdana"/>
          <w:sz w:val="22"/>
          <w:szCs w:val="22"/>
          <w:rtl w:val="0"/>
          <w:lang w:val="en-US"/>
        </w:rPr>
        <w:t xml:space="preserve">quite the case. Seven of its Board members - Kevin Hand , Anne </w:t>
      </w:r>
      <w:r>
        <w:rPr>
          <w:rFonts w:ascii="Verdana" w:cs="Verdana" w:hAnsi="Verdana" w:eastAsia="Verdana"/>
          <w:sz w:val="22"/>
          <w:szCs w:val="22"/>
          <w:rtl w:val="0"/>
          <w:lang w:val="en-US"/>
        </w:rPr>
        <w:tab/>
        <w:t>Lapping</w:t>
      </w:r>
      <w:r>
        <w:rPr>
          <w:rFonts w:ascii="Verdana"/>
          <w:sz w:val="22"/>
          <w:szCs w:val="22"/>
          <w:rtl w:val="0"/>
          <w:lang w:val="en-US"/>
        </w:rPr>
        <w:t xml:space="preserve">, Martyn Lewis, CBE, Charles McGhee, William Newman, </w:t>
      </w:r>
      <w:r>
        <w:rPr>
          <w:rFonts w:ascii="Verdana" w:cs="Verdana" w:hAnsi="Verdana" w:eastAsia="Verdana"/>
          <w:sz w:val="22"/>
          <w:szCs w:val="22"/>
          <w:lang w:val="en-US"/>
        </w:rPr>
        <w:tab/>
        <w:tab/>
      </w:r>
      <w:r>
        <w:rPr>
          <w:rFonts w:ascii="Verdana"/>
          <w:sz w:val="22"/>
          <w:szCs w:val="22"/>
          <w:rtl w:val="0"/>
          <w:lang w:val="en-US"/>
        </w:rPr>
        <w:t xml:space="preserve">Keith Perch, Charles Wilson - have  been closely associated with the </w:t>
      </w:r>
      <w:r>
        <w:rPr>
          <w:rFonts w:ascii="Verdana" w:cs="Verdana" w:hAnsi="Verdana" w:eastAsia="Verdana"/>
          <w:sz w:val="22"/>
          <w:szCs w:val="22"/>
          <w:lang w:val="en-US"/>
        </w:rPr>
        <w:tab/>
      </w:r>
      <w:r>
        <w:rPr>
          <w:rFonts w:ascii="Verdana"/>
          <w:sz w:val="22"/>
          <w:szCs w:val="22"/>
          <w:rtl w:val="0"/>
          <w:lang w:val="en-US"/>
        </w:rPr>
        <w:t xml:space="preserve">media and an eighth, Richard Hill, MBE, owns a media consultancy </w:t>
      </w:r>
      <w:r>
        <w:rPr>
          <w:rFonts w:ascii="Verdana" w:cs="Verdana" w:hAnsi="Verdana" w:eastAsia="Verdana"/>
          <w:sz w:val="22"/>
          <w:szCs w:val="22"/>
          <w:lang w:val="en-US"/>
        </w:rPr>
        <w:tab/>
      </w:r>
      <w:r>
        <w:rPr>
          <w:rFonts w:ascii="Verdana"/>
          <w:sz w:val="22"/>
          <w:szCs w:val="22"/>
          <w:rtl w:val="0"/>
          <w:lang w:val="en-US"/>
        </w:rPr>
        <w:t xml:space="preserve">and is on an Ofcom advisory panel and held a similar position with </w:t>
      </w:r>
      <w:r>
        <w:rPr>
          <w:rFonts w:ascii="Verdana" w:cs="Verdana" w:hAnsi="Verdana" w:eastAsia="Verdana"/>
          <w:sz w:val="22"/>
          <w:szCs w:val="22"/>
          <w:lang w:val="en-US"/>
        </w:rPr>
        <w:tab/>
      </w:r>
      <w:r>
        <w:rPr>
          <w:rFonts w:ascii="Verdana"/>
          <w:sz w:val="22"/>
          <w:szCs w:val="22"/>
          <w:rtl w:val="0"/>
          <w:lang w:val="en-US"/>
        </w:rPr>
        <w:t xml:space="preserve">the BBC. Charles McGhee is former member of the PCC, and </w:t>
      </w:r>
      <w:r>
        <w:rPr>
          <w:rFonts w:ascii="Verdana" w:cs="Verdana" w:hAnsi="Verdana" w:eastAsia="Verdana"/>
          <w:sz w:val="22"/>
          <w:szCs w:val="22"/>
          <w:lang w:val="en-US"/>
        </w:rPr>
        <w:tab/>
        <w:tab/>
      </w:r>
      <w:r>
        <w:rPr>
          <w:rFonts w:ascii="Verdana"/>
          <w:sz w:val="22"/>
          <w:szCs w:val="22"/>
          <w:rtl w:val="0"/>
          <w:lang w:val="en-US"/>
        </w:rPr>
        <w:t>Charles Wilson served on the PCC</w:t>
      </w:r>
      <w:r>
        <w:rPr>
          <w:rFonts w:hAnsi="Verdana" w:hint="default"/>
          <w:sz w:val="22"/>
          <w:szCs w:val="22"/>
          <w:rtl w:val="0"/>
          <w:lang w:val="en-US"/>
        </w:rPr>
        <w:t>’</w:t>
      </w:r>
      <w:r>
        <w:rPr>
          <w:rFonts w:ascii="Verdana"/>
          <w:sz w:val="22"/>
          <w:szCs w:val="22"/>
          <w:rtl w:val="0"/>
          <w:lang w:val="en-US"/>
        </w:rPr>
        <w:t>s Charter Complaints panel.</w:t>
      </w:r>
    </w:p>
    <w:p>
      <w:pPr>
        <w:pStyle w:val="Body"/>
        <w:tabs>
          <w:tab w:val="left" w:pos="720"/>
        </w:tabs>
        <w:rPr>
          <w:rFonts w:ascii="Verdana" w:cs="Verdana" w:hAnsi="Verdana" w:eastAsia="Verdana"/>
          <w:b w:val="1"/>
          <w:bCs w:val="1"/>
          <w:sz w:val="22"/>
          <w:szCs w:val="22"/>
          <w:u w:color="000000"/>
        </w:rPr>
      </w:pPr>
    </w:p>
    <w:p>
      <w:pPr>
        <w:pStyle w:val="Body"/>
        <w:tabs>
          <w:tab w:val="left" w:pos="720"/>
        </w:tabs>
        <w:rPr>
          <w:rFonts w:ascii="Verdana" w:cs="Verdana" w:hAnsi="Verdana" w:eastAsia="Verdana"/>
          <w:sz w:val="22"/>
          <w:szCs w:val="22"/>
        </w:rPr>
      </w:pPr>
      <w:r>
        <w:rPr>
          <w:rFonts w:ascii="Verdana"/>
          <w:b w:val="1"/>
          <w:bCs w:val="1"/>
          <w:sz w:val="22"/>
          <w:szCs w:val="22"/>
          <w:u w:color="000000"/>
          <w:rtl w:val="0"/>
          <w:lang w:val="en-US"/>
        </w:rPr>
        <w:t>4</w:t>
      </w:r>
      <w:r>
        <w:rPr>
          <w:rFonts w:ascii="Verdana"/>
          <w:sz w:val="22"/>
          <w:szCs w:val="22"/>
          <w:rtl w:val="0"/>
          <w:lang w:val="en-US"/>
        </w:rPr>
        <w:t>.7</w:t>
        <w:tab/>
      </w:r>
      <w:r>
        <w:rPr>
          <w:rFonts w:ascii="Verdana"/>
          <w:sz w:val="22"/>
          <w:szCs w:val="22"/>
          <w:rtl w:val="0"/>
          <w:lang w:val="en-US"/>
        </w:rPr>
        <w:t xml:space="preserve">A similar situation exists on the IPSO Complaints Panel, where </w:t>
      </w:r>
      <w:r>
        <w:rPr>
          <w:rFonts w:ascii="Verdana" w:cs="Verdana" w:hAnsi="Verdana" w:eastAsia="Verdana"/>
          <w:sz w:val="22"/>
          <w:szCs w:val="22"/>
          <w:lang w:val="en-US"/>
        </w:rPr>
        <w:tab/>
        <w:tab/>
      </w:r>
      <w:r>
        <w:rPr>
          <w:rFonts w:ascii="Verdana"/>
          <w:sz w:val="22"/>
          <w:szCs w:val="22"/>
          <w:rtl w:val="0"/>
          <w:lang w:val="en-US"/>
        </w:rPr>
        <w:t xml:space="preserve">again the claim is that it is dominated by those with no media </w:t>
      </w:r>
      <w:r>
        <w:rPr>
          <w:rFonts w:ascii="Verdana"/>
          <w:sz w:val="22"/>
          <w:szCs w:val="22"/>
          <w:rtl w:val="0"/>
          <w:lang w:val="en-US"/>
        </w:rPr>
        <w:t xml:space="preserve">  </w:t>
        <w:tab/>
        <w:tab/>
      </w:r>
      <w:r>
        <w:rPr>
          <w:rFonts w:ascii="Verdana"/>
          <w:sz w:val="22"/>
          <w:szCs w:val="22"/>
          <w:rtl w:val="0"/>
          <w:lang w:val="en-US"/>
        </w:rPr>
        <w:t xml:space="preserve">connections. In fact seven of it members - Richard Best, Lara </w:t>
      </w:r>
      <w:r>
        <w:rPr>
          <w:rFonts w:ascii="Verdana"/>
          <w:sz w:val="22"/>
          <w:szCs w:val="22"/>
          <w:rtl w:val="0"/>
          <w:lang w:val="en-US"/>
        </w:rPr>
        <w:t xml:space="preserve">  </w:t>
        <w:tab/>
        <w:tab/>
      </w:r>
      <w:r>
        <w:rPr>
          <w:rFonts w:ascii="Verdana"/>
          <w:sz w:val="22"/>
          <w:szCs w:val="22"/>
          <w:rtl w:val="0"/>
          <w:lang w:val="en-US"/>
        </w:rPr>
        <w:t xml:space="preserve">Fielden, Janette Harkess, Gill Hudson, David Jessel, Elisabeth </w:t>
      </w:r>
      <w:r>
        <w:rPr>
          <w:rFonts w:ascii="Verdana"/>
          <w:sz w:val="22"/>
          <w:szCs w:val="22"/>
          <w:rtl w:val="0"/>
          <w:lang w:val="en-US"/>
        </w:rPr>
        <w:t xml:space="preserve">   </w:t>
        <w:tab/>
        <w:tab/>
      </w:r>
      <w:r>
        <w:rPr>
          <w:rFonts w:ascii="Verdana"/>
          <w:sz w:val="22"/>
          <w:szCs w:val="22"/>
          <w:rtl w:val="0"/>
          <w:lang w:val="en-US"/>
        </w:rPr>
        <w:t xml:space="preserve">Ribbans, Peter Wright all have professional associations with the </w:t>
      </w:r>
      <w:r>
        <w:rPr>
          <w:rFonts w:ascii="Verdana" w:cs="Verdana" w:hAnsi="Verdana" w:eastAsia="Verdana"/>
          <w:sz w:val="22"/>
          <w:szCs w:val="22"/>
          <w:lang w:val="en-US"/>
        </w:rPr>
        <w:tab/>
      </w:r>
      <w:r>
        <w:rPr>
          <w:rFonts w:ascii="Verdana"/>
          <w:sz w:val="22"/>
          <w:szCs w:val="22"/>
          <w:rtl w:val="0"/>
          <w:lang w:val="en-US"/>
        </w:rPr>
        <w:t>media.</w:t>
      </w:r>
      <w:r>
        <w:rPr>
          <w:rFonts w:ascii="Verdana"/>
          <w:sz w:val="22"/>
          <w:szCs w:val="22"/>
          <w:rtl w:val="0"/>
          <w:lang w:val="en-US"/>
        </w:rPr>
        <w:t xml:space="preserve"> </w:t>
      </w:r>
      <w:r>
        <w:rPr>
          <w:rFonts w:ascii="Verdana"/>
          <w:sz w:val="22"/>
          <w:szCs w:val="22"/>
          <w:rtl w:val="0"/>
          <w:lang w:val="en-US"/>
        </w:rPr>
        <w:t xml:space="preserve">To the outsider this does not look quite as </w:t>
      </w:r>
      <w:r>
        <w:rPr>
          <w:rFonts w:hAnsi="Verdana" w:hint="default"/>
          <w:sz w:val="22"/>
          <w:szCs w:val="22"/>
          <w:rtl w:val="0"/>
          <w:lang w:val="en-US"/>
        </w:rPr>
        <w:t>‘</w:t>
      </w:r>
      <w:r>
        <w:rPr>
          <w:rFonts w:ascii="Verdana"/>
          <w:sz w:val="22"/>
          <w:szCs w:val="22"/>
          <w:rtl w:val="0"/>
          <w:lang w:val="en-US"/>
        </w:rPr>
        <w:t>independent</w:t>
      </w:r>
      <w:r>
        <w:rPr>
          <w:rFonts w:hAnsi="Verdana" w:hint="default"/>
          <w:sz w:val="22"/>
          <w:szCs w:val="22"/>
          <w:rtl w:val="0"/>
          <w:lang w:val="en-US"/>
        </w:rPr>
        <w:t xml:space="preserve">’ </w:t>
      </w:r>
      <w:r>
        <w:rPr>
          <w:rFonts w:ascii="Verdana"/>
          <w:sz w:val="22"/>
          <w:szCs w:val="22"/>
          <w:rtl w:val="0"/>
          <w:lang w:val="en-US"/>
        </w:rPr>
        <w:t xml:space="preserve">as </w:t>
      </w:r>
      <w:r>
        <w:rPr>
          <w:rFonts w:ascii="Verdana" w:cs="Verdana" w:hAnsi="Verdana" w:eastAsia="Verdana"/>
          <w:sz w:val="22"/>
          <w:szCs w:val="22"/>
          <w:lang w:val="en-US"/>
        </w:rPr>
        <w:tab/>
      </w:r>
      <w:r>
        <w:rPr>
          <w:rFonts w:ascii="Verdana"/>
          <w:sz w:val="22"/>
          <w:szCs w:val="22"/>
          <w:rtl w:val="0"/>
          <w:lang w:val="en-US"/>
        </w:rPr>
        <w:t xml:space="preserve">it claims, especially in the clubby world of the media. </w:t>
      </w:r>
    </w:p>
    <w:p>
      <w:pPr>
        <w:pStyle w:val="Body"/>
        <w:tabs>
          <w:tab w:val="left" w:pos="720"/>
        </w:tabs>
        <w:rPr>
          <w:rFonts w:ascii="Verdana" w:cs="Verdana" w:hAnsi="Verdana" w:eastAsia="Verdana"/>
          <w:sz w:val="22"/>
          <w:szCs w:val="22"/>
        </w:rPr>
      </w:pPr>
    </w:p>
    <w:p>
      <w:pPr>
        <w:pStyle w:val="Body"/>
        <w:tabs>
          <w:tab w:val="left" w:pos="720"/>
        </w:tabs>
        <w:rPr>
          <w:rFonts w:ascii="Verdana" w:cs="Verdana" w:hAnsi="Verdana" w:eastAsia="Verdana"/>
          <w:sz w:val="22"/>
          <w:szCs w:val="22"/>
          <w:u w:color="000000"/>
        </w:rPr>
      </w:pPr>
      <w:r>
        <w:rPr>
          <w:rFonts w:ascii="Verdana"/>
          <w:sz w:val="22"/>
          <w:szCs w:val="22"/>
          <w:rtl w:val="0"/>
          <w:lang w:val="en-US"/>
        </w:rPr>
        <w:t>4.8</w:t>
        <w:tab/>
      </w:r>
      <w:r>
        <w:rPr>
          <w:rFonts w:ascii="Verdana"/>
          <w:sz w:val="22"/>
          <w:szCs w:val="22"/>
          <w:rtl w:val="0"/>
          <w:lang w:val="en-US"/>
        </w:rPr>
        <w:t xml:space="preserve">Newspapers are quick to criticise politicians for being out of touch </w:t>
      </w:r>
      <w:r>
        <w:rPr>
          <w:rFonts w:ascii="Verdana" w:cs="Verdana" w:hAnsi="Verdana" w:eastAsia="Verdana"/>
          <w:sz w:val="22"/>
          <w:szCs w:val="22"/>
          <w:lang w:val="en-US"/>
        </w:rPr>
        <w:tab/>
      </w:r>
      <w:r>
        <w:rPr>
          <w:rFonts w:ascii="Verdana"/>
          <w:sz w:val="22"/>
          <w:szCs w:val="22"/>
          <w:rtl w:val="0"/>
          <w:lang w:val="en-US"/>
        </w:rPr>
        <w:t>with the public, but they have shown themselves to be similarly l</w:t>
      </w:r>
      <w:r>
        <w:rPr>
          <w:rFonts w:ascii="Verdana" w:cs="Verdana" w:hAnsi="Verdana" w:eastAsia="Verdana"/>
          <w:sz w:val="22"/>
          <w:szCs w:val="22"/>
          <w:rtl w:val="0"/>
          <w:lang w:val="en-US"/>
        </w:rPr>
        <w:tab/>
        <w:t>l</w:t>
      </w:r>
      <w:r>
        <w:rPr>
          <w:rFonts w:ascii="Verdana"/>
          <w:sz w:val="22"/>
          <w:szCs w:val="22"/>
          <w:rtl w:val="0"/>
          <w:lang w:val="en-US"/>
        </w:rPr>
        <w:t>acking in sensitivity by appointing Bill Newman, former Ombuds</w:t>
      </w:r>
      <w:r>
        <w:rPr>
          <w:rFonts w:ascii="Verdana" w:cs="Verdana" w:hAnsi="Verdana" w:eastAsia="Verdana"/>
          <w:sz w:val="22"/>
          <w:szCs w:val="22"/>
          <w:lang w:val="en-US"/>
        </w:rPr>
        <w:tab/>
        <w:tab/>
      </w:r>
      <w:r>
        <w:rPr>
          <w:rFonts w:ascii="Verdana"/>
          <w:sz w:val="22"/>
          <w:szCs w:val="22"/>
          <w:rtl w:val="0"/>
          <w:lang w:val="en-US"/>
        </w:rPr>
        <w:t>man at Murdoch</w:t>
      </w:r>
      <w:r>
        <w:rPr>
          <w:rFonts w:hAnsi="Verdana" w:hint="default"/>
          <w:sz w:val="22"/>
          <w:szCs w:val="22"/>
          <w:rtl w:val="0"/>
          <w:lang w:val="en-US"/>
        </w:rPr>
        <w:t>’</w:t>
      </w:r>
      <w:r>
        <w:rPr>
          <w:rFonts w:ascii="Verdana"/>
          <w:sz w:val="22"/>
          <w:szCs w:val="22"/>
          <w:rtl w:val="0"/>
          <w:lang w:val="en-US"/>
        </w:rPr>
        <w:t xml:space="preserve">s </w:t>
      </w:r>
      <w:r>
        <w:rPr>
          <w:rFonts w:ascii="Verdana"/>
          <w:i w:val="1"/>
          <w:iCs w:val="1"/>
          <w:sz w:val="22"/>
          <w:szCs w:val="22"/>
          <w:rtl w:val="0"/>
          <w:lang w:val="en-US"/>
        </w:rPr>
        <w:t>Sun</w:t>
      </w:r>
      <w:r>
        <w:rPr>
          <w:rFonts w:ascii="Verdana"/>
          <w:sz w:val="22"/>
          <w:szCs w:val="22"/>
          <w:rtl w:val="0"/>
          <w:lang w:val="en-US"/>
        </w:rPr>
        <w:t xml:space="preserve">, to the Board of IPSO. In addition to </w:t>
      </w:r>
      <w:r>
        <w:rPr>
          <w:rFonts w:ascii="Verdana"/>
          <w:sz w:val="22"/>
          <w:szCs w:val="22"/>
          <w:rtl w:val="0"/>
          <w:lang w:val="en-US"/>
        </w:rPr>
        <w:t xml:space="preserve">        </w:t>
        <w:tab/>
      </w:r>
      <w:r>
        <w:rPr>
          <w:rFonts w:ascii="Verdana"/>
          <w:sz w:val="22"/>
          <w:szCs w:val="22"/>
          <w:rtl w:val="0"/>
          <w:lang w:val="en-US"/>
        </w:rPr>
        <w:t>defending his paper</w:t>
      </w:r>
      <w:r>
        <w:rPr>
          <w:rFonts w:hAnsi="Verdana" w:hint="default"/>
          <w:sz w:val="22"/>
          <w:szCs w:val="22"/>
          <w:rtl w:val="0"/>
          <w:lang w:val="en-US"/>
        </w:rPr>
        <w:t>’</w:t>
      </w:r>
      <w:r>
        <w:rPr>
          <w:rFonts w:ascii="Verdana"/>
          <w:sz w:val="22"/>
          <w:szCs w:val="22"/>
          <w:rtl w:val="0"/>
          <w:lang w:val="en-US"/>
        </w:rPr>
        <w:t>s disgracefully inaccurate coverage of the Hills</w:t>
      </w:r>
      <w:r>
        <w:rPr>
          <w:rFonts w:ascii="Verdana" w:cs="Verdana" w:hAnsi="Verdana" w:eastAsia="Verdana"/>
          <w:sz w:val="22"/>
          <w:szCs w:val="22"/>
          <w:lang w:val="en-US"/>
        </w:rPr>
        <w:tab/>
      </w:r>
      <w:r>
        <w:rPr>
          <w:rFonts w:ascii="Verdana"/>
          <w:sz w:val="22"/>
          <w:szCs w:val="22"/>
          <w:rtl w:val="0"/>
          <w:lang w:val="en-US"/>
        </w:rPr>
        <w:t xml:space="preserve">borough disaster, it was Newman who responded to our evidence </w:t>
      </w:r>
      <w:r>
        <w:rPr>
          <w:rFonts w:ascii="Verdana" w:cs="Verdana" w:hAnsi="Verdana" w:eastAsia="Verdana"/>
          <w:sz w:val="22"/>
          <w:szCs w:val="22"/>
          <w:lang w:val="en-US"/>
        </w:rPr>
        <w:tab/>
      </w:r>
      <w:r>
        <w:rPr>
          <w:rFonts w:ascii="Verdana"/>
          <w:sz w:val="22"/>
          <w:szCs w:val="22"/>
          <w:rtl w:val="0"/>
          <w:lang w:val="en-US"/>
        </w:rPr>
        <w:t xml:space="preserve">that </w:t>
      </w:r>
      <w:r>
        <w:rPr>
          <w:rFonts w:ascii="Verdana"/>
          <w:i w:val="1"/>
          <w:iCs w:val="1"/>
          <w:sz w:val="22"/>
          <w:szCs w:val="22"/>
          <w:rtl w:val="0"/>
          <w:lang w:val="en-US"/>
        </w:rPr>
        <w:t>T</w:t>
      </w:r>
      <w:r>
        <w:rPr>
          <w:rFonts w:ascii="Verdana"/>
          <w:i w:val="1"/>
          <w:iCs w:val="1"/>
          <w:sz w:val="22"/>
          <w:szCs w:val="22"/>
          <w:rtl w:val="0"/>
          <w:lang w:val="en-US"/>
        </w:rPr>
        <w:t>he Sun</w:t>
      </w:r>
      <w:r>
        <w:rPr>
          <w:rFonts w:hAnsi="Verdana" w:hint="default"/>
          <w:sz w:val="22"/>
          <w:szCs w:val="22"/>
          <w:rtl w:val="0"/>
          <w:lang w:val="en-US"/>
        </w:rPr>
        <w:t>’</w:t>
      </w:r>
      <w:r>
        <w:rPr>
          <w:rFonts w:ascii="Verdana"/>
          <w:sz w:val="22"/>
          <w:szCs w:val="22"/>
          <w:rtl w:val="0"/>
          <w:lang w:val="en-US"/>
        </w:rPr>
        <w:t xml:space="preserve">s infamous </w:t>
      </w:r>
      <w:r>
        <w:rPr>
          <w:rFonts w:hAnsi="Verdana" w:hint="default"/>
          <w:sz w:val="22"/>
          <w:szCs w:val="22"/>
          <w:rtl w:val="0"/>
          <w:lang w:val="en-US"/>
        </w:rPr>
        <w:t>‘</w:t>
      </w:r>
      <w:r>
        <w:rPr>
          <w:rFonts w:ascii="Verdana"/>
          <w:sz w:val="22"/>
          <w:szCs w:val="22"/>
          <w:rtl w:val="0"/>
          <w:lang w:val="en-US"/>
        </w:rPr>
        <w:t>Swan Bake</w:t>
      </w:r>
      <w:r>
        <w:rPr>
          <w:rFonts w:hAnsi="Verdana" w:hint="default"/>
          <w:sz w:val="22"/>
          <w:szCs w:val="22"/>
          <w:rtl w:val="0"/>
          <w:lang w:val="en-US"/>
        </w:rPr>
        <w:t xml:space="preserve">’ </w:t>
      </w:r>
      <w:r>
        <w:rPr>
          <w:rFonts w:ascii="Verdana"/>
          <w:sz w:val="22"/>
          <w:szCs w:val="22"/>
          <w:rtl w:val="0"/>
          <w:lang w:val="en-US"/>
        </w:rPr>
        <w:t xml:space="preserve">front page was false with </w:t>
      </w:r>
      <w:r>
        <w:rPr>
          <w:rFonts w:hAnsi="Verdana" w:hint="default"/>
          <w:sz w:val="22"/>
          <w:szCs w:val="22"/>
          <w:rtl w:val="0"/>
          <w:lang w:val="en-US"/>
        </w:rPr>
        <w:t>‘</w:t>
      </w:r>
      <w:r>
        <w:rPr>
          <w:rFonts w:ascii="Verdana"/>
          <w:sz w:val="22"/>
          <w:szCs w:val="22"/>
          <w:rtl w:val="0"/>
          <w:lang w:val="en-US"/>
        </w:rPr>
        <w:t xml:space="preserve">We </w:t>
      </w:r>
      <w:r>
        <w:rPr>
          <w:rFonts w:ascii="Verdana" w:cs="Verdana" w:hAnsi="Verdana" w:eastAsia="Verdana"/>
          <w:sz w:val="22"/>
          <w:szCs w:val="22"/>
          <w:lang w:val="en-US"/>
        </w:rPr>
        <w:tab/>
      </w:r>
      <w:r>
        <w:rPr>
          <w:rFonts w:ascii="Verdana"/>
          <w:sz w:val="22"/>
          <w:szCs w:val="22"/>
          <w:rtl w:val="0"/>
          <w:lang w:val="en-US"/>
        </w:rPr>
        <w:t>stand by our story</w:t>
      </w:r>
      <w:r>
        <w:rPr>
          <w:rFonts w:hAnsi="Verdana" w:hint="default"/>
          <w:sz w:val="22"/>
          <w:szCs w:val="22"/>
          <w:rtl w:val="0"/>
          <w:lang w:val="en-US"/>
        </w:rPr>
        <w:t>’</w:t>
      </w:r>
      <w:r>
        <w:rPr>
          <w:rFonts w:ascii="Verdana"/>
          <w:sz w:val="22"/>
          <w:szCs w:val="22"/>
          <w:rtl w:val="0"/>
          <w:lang w:val="en-US"/>
        </w:rPr>
        <w:t xml:space="preserve">. It took another six months for his paper to </w:t>
      </w:r>
      <w:r>
        <w:rPr>
          <w:rFonts w:ascii="Verdana"/>
          <w:sz w:val="22"/>
          <w:szCs w:val="22"/>
          <w:rtl w:val="0"/>
          <w:lang w:val="en-US"/>
        </w:rPr>
        <w:t xml:space="preserve"> </w:t>
        <w:tab/>
        <w:tab/>
      </w:r>
      <w:r>
        <w:rPr>
          <w:rFonts w:ascii="Verdana"/>
          <w:sz w:val="22"/>
          <w:szCs w:val="22"/>
          <w:rtl w:val="0"/>
          <w:lang w:val="en-US"/>
        </w:rPr>
        <w:t xml:space="preserve">publish a correction, on page 41 of a Saturday edition. And it was </w:t>
      </w:r>
      <w:r>
        <w:rPr>
          <w:rFonts w:ascii="Verdana" w:cs="Verdana" w:hAnsi="Verdana" w:eastAsia="Verdana"/>
          <w:sz w:val="22"/>
          <w:szCs w:val="22"/>
          <w:lang w:val="en-US"/>
        </w:rPr>
        <w:tab/>
      </w:r>
      <w:r>
        <w:rPr>
          <w:rFonts w:ascii="Verdana"/>
          <w:sz w:val="22"/>
          <w:szCs w:val="22"/>
          <w:rtl w:val="0"/>
          <w:lang w:val="en-US"/>
        </w:rPr>
        <w:t xml:space="preserve">he who caused European editors to guffaw at meeting of the </w:t>
      </w:r>
      <w:r>
        <w:rPr>
          <w:rFonts w:ascii="Verdana"/>
          <w:sz w:val="22"/>
          <w:szCs w:val="22"/>
          <w:rtl w:val="0"/>
          <w:lang w:val="en-US"/>
        </w:rPr>
        <w:t xml:space="preserve">      </w:t>
        <w:tab/>
      </w:r>
      <w:r>
        <w:rPr>
          <w:rFonts w:ascii="Verdana"/>
          <w:sz w:val="22"/>
          <w:szCs w:val="22"/>
          <w:rtl w:val="0"/>
          <w:lang w:val="en-US"/>
        </w:rPr>
        <w:t xml:space="preserve">International Press Institute in Vienna that any decision about Page </w:t>
      </w:r>
      <w:r>
        <w:rPr>
          <w:rFonts w:ascii="Verdana" w:cs="Verdana" w:hAnsi="Verdana" w:eastAsia="Verdana"/>
          <w:sz w:val="22"/>
          <w:szCs w:val="22"/>
          <w:rtl w:val="0"/>
          <w:lang w:val="en-US"/>
        </w:rPr>
        <w:tab/>
        <w:t>3</w:t>
      </w:r>
      <w:r>
        <w:rPr>
          <w:rFonts w:ascii="Verdana"/>
          <w:sz w:val="22"/>
          <w:szCs w:val="22"/>
          <w:rtl w:val="0"/>
          <w:lang w:val="en-US"/>
        </w:rPr>
        <w:t xml:space="preserve"> would be made on editorial rather than marketing grounds.</w:t>
      </w:r>
    </w:p>
    <w:p>
      <w:pPr>
        <w:pStyle w:val="Body"/>
        <w:tabs>
          <w:tab w:val="left" w:pos="720"/>
        </w:tabs>
        <w:rPr>
          <w:rFonts w:ascii="Verdana" w:cs="Verdana" w:hAnsi="Verdana" w:eastAsia="Verdana"/>
          <w:sz w:val="22"/>
          <w:szCs w:val="22"/>
          <w:u w:color="000000"/>
        </w:rPr>
      </w:pPr>
    </w:p>
    <w:p>
      <w:pPr>
        <w:pStyle w:val="Body"/>
        <w:tabs>
          <w:tab w:val="left" w:pos="720"/>
        </w:tabs>
        <w:rPr>
          <w:rFonts w:ascii="Verdana" w:cs="Verdana" w:hAnsi="Verdana" w:eastAsia="Verdana"/>
          <w:sz w:val="22"/>
          <w:szCs w:val="22"/>
        </w:rPr>
      </w:pPr>
      <w:r>
        <w:rPr>
          <w:rFonts w:ascii="Verdana"/>
          <w:sz w:val="22"/>
          <w:szCs w:val="22"/>
          <w:u w:color="000000"/>
          <w:rtl w:val="0"/>
          <w:lang w:val="en-US"/>
        </w:rPr>
        <w:t>4</w:t>
      </w:r>
      <w:r>
        <w:rPr>
          <w:rFonts w:ascii="Verdana"/>
          <w:sz w:val="22"/>
          <w:szCs w:val="22"/>
          <w:rtl w:val="0"/>
          <w:lang w:val="en-US"/>
        </w:rPr>
        <w:t>.9</w:t>
        <w:tab/>
      </w:r>
      <w:r>
        <w:rPr>
          <w:rFonts w:ascii="Verdana"/>
          <w:sz w:val="22"/>
          <w:szCs w:val="22"/>
          <w:rtl w:val="0"/>
          <w:lang w:val="en-US"/>
        </w:rPr>
        <w:t xml:space="preserve">It </w:t>
      </w:r>
      <w:r>
        <w:rPr>
          <w:rFonts w:ascii="Verdana"/>
          <w:sz w:val="22"/>
          <w:szCs w:val="22"/>
          <w:rtl w:val="0"/>
          <w:lang w:val="en-US"/>
        </w:rPr>
        <w:t xml:space="preserve">had taken </w:t>
      </w:r>
      <w:r>
        <w:rPr>
          <w:rFonts w:ascii="Verdana"/>
          <w:sz w:val="22"/>
          <w:szCs w:val="22"/>
          <w:rtl w:val="0"/>
          <w:lang w:val="en-US"/>
        </w:rPr>
        <w:t xml:space="preserve">almost two years from publications of Lord Justice </w:t>
      </w:r>
      <w:r>
        <w:rPr>
          <w:rFonts w:ascii="Verdana" w:cs="Verdana" w:hAnsi="Verdana" w:eastAsia="Verdana"/>
          <w:sz w:val="22"/>
          <w:szCs w:val="22"/>
          <w:lang w:val="en-US"/>
        </w:rPr>
        <w:tab/>
        <w:tab/>
      </w:r>
      <w:r>
        <w:rPr>
          <w:rFonts w:ascii="Verdana"/>
          <w:sz w:val="22"/>
          <w:szCs w:val="22"/>
          <w:rtl w:val="0"/>
          <w:lang w:val="en-US"/>
        </w:rPr>
        <w:t>Leveson</w:t>
      </w:r>
      <w:r>
        <w:rPr>
          <w:rFonts w:hAnsi="Verdana" w:hint="default"/>
          <w:sz w:val="22"/>
          <w:szCs w:val="22"/>
          <w:rtl w:val="0"/>
          <w:lang w:val="en-US"/>
        </w:rPr>
        <w:t>’</w:t>
      </w:r>
      <w:r>
        <w:rPr>
          <w:rFonts w:ascii="Verdana"/>
          <w:sz w:val="22"/>
          <w:szCs w:val="22"/>
          <w:rtl w:val="0"/>
          <w:lang w:val="en-US"/>
        </w:rPr>
        <w:t>s Inquiry Report</w:t>
      </w:r>
      <w:r>
        <w:rPr>
          <w:rFonts w:ascii="Verdana" w:cs="Verdana" w:hAnsi="Verdana" w:eastAsia="Verdana"/>
          <w:sz w:val="22"/>
          <w:szCs w:val="22"/>
          <w:vertAlign w:val="superscript"/>
        </w:rPr>
        <w:footnoteReference w:id="13"/>
      </w:r>
      <w:r>
        <w:rPr>
          <w:rFonts w:ascii="Verdana"/>
          <w:sz w:val="22"/>
          <w:szCs w:val="22"/>
          <w:rtl w:val="0"/>
          <w:lang w:val="en-US"/>
        </w:rPr>
        <w:t xml:space="preserve"> for the industry to come up with a </w:t>
      </w:r>
      <w:r>
        <w:rPr>
          <w:rFonts w:ascii="Verdana"/>
          <w:sz w:val="22"/>
          <w:szCs w:val="22"/>
          <w:rtl w:val="0"/>
          <w:lang w:val="en-US"/>
        </w:rPr>
        <w:t xml:space="preserve">   </w:t>
        <w:tab/>
        <w:tab/>
      </w:r>
      <w:r>
        <w:rPr>
          <w:rFonts w:ascii="Verdana"/>
          <w:sz w:val="22"/>
          <w:szCs w:val="22"/>
          <w:rtl w:val="0"/>
          <w:lang w:val="en-US"/>
        </w:rPr>
        <w:t xml:space="preserve">functioning Independent Press Standards Organisation (IPSO) to </w:t>
      </w:r>
      <w:r>
        <w:rPr>
          <w:rFonts w:ascii="Verdana" w:cs="Verdana" w:hAnsi="Verdana" w:eastAsia="Verdana"/>
          <w:sz w:val="22"/>
          <w:szCs w:val="22"/>
          <w:lang w:val="en-US"/>
        </w:rPr>
        <w:tab/>
      </w:r>
      <w:r>
        <w:rPr>
          <w:rFonts w:ascii="Verdana"/>
          <w:sz w:val="22"/>
          <w:szCs w:val="22"/>
          <w:rtl w:val="0"/>
          <w:lang w:val="en-US"/>
        </w:rPr>
        <w:t>replace the discredited PCC.</w:t>
      </w:r>
    </w:p>
    <w:p>
      <w:pPr>
        <w:pStyle w:val="Body"/>
        <w:tabs>
          <w:tab w:val="left" w:pos="720"/>
        </w:tabs>
        <w:rPr>
          <w:rFonts w:ascii="Verdana" w:cs="Verdana" w:hAnsi="Verdana" w:eastAsia="Verdana"/>
          <w:b w:val="1"/>
          <w:bCs w:val="1"/>
          <w:sz w:val="22"/>
          <w:szCs w:val="22"/>
          <w:u w:color="000000"/>
        </w:rPr>
      </w:pPr>
    </w:p>
    <w:p>
      <w:pPr>
        <w:pStyle w:val="Body"/>
        <w:tabs>
          <w:tab w:val="left" w:pos="720"/>
        </w:tabs>
        <w:rPr>
          <w:rFonts w:ascii="Verdana" w:cs="Verdana" w:hAnsi="Verdana" w:eastAsia="Verdana"/>
          <w:sz w:val="22"/>
          <w:szCs w:val="22"/>
        </w:rPr>
      </w:pPr>
      <w:r>
        <w:rPr>
          <w:rFonts w:ascii="Verdana"/>
          <w:sz w:val="22"/>
          <w:szCs w:val="22"/>
          <w:rtl w:val="0"/>
          <w:lang w:val="en-US"/>
        </w:rPr>
        <w:t>4.10</w:t>
        <w:tab/>
      </w:r>
      <w:r>
        <w:rPr>
          <w:rFonts w:ascii="Verdana"/>
          <w:sz w:val="22"/>
          <w:szCs w:val="22"/>
          <w:rtl w:val="0"/>
          <w:lang w:val="en-US"/>
        </w:rPr>
        <w:t xml:space="preserve">The timing harks back to January 1992 when Lord MacGregor, the </w:t>
      </w:r>
      <w:r>
        <w:rPr>
          <w:rFonts w:ascii="Verdana" w:cs="Verdana" w:hAnsi="Verdana" w:eastAsia="Verdana"/>
          <w:sz w:val="22"/>
          <w:szCs w:val="22"/>
          <w:lang w:val="en-US"/>
        </w:rPr>
        <w:tab/>
      </w:r>
      <w:r>
        <w:rPr>
          <w:rFonts w:ascii="Verdana"/>
          <w:sz w:val="22"/>
          <w:szCs w:val="22"/>
          <w:rtl w:val="0"/>
          <w:lang w:val="en-US"/>
        </w:rPr>
        <w:t xml:space="preserve">first Chairman of the Press Complaints Commission, told the </w:t>
      </w:r>
      <w:r>
        <w:rPr>
          <w:rFonts w:ascii="Verdana"/>
          <w:i w:val="1"/>
          <w:iCs w:val="1"/>
          <w:sz w:val="22"/>
          <w:szCs w:val="22"/>
          <w:rtl w:val="0"/>
          <w:lang w:val="en-US"/>
        </w:rPr>
        <w:t xml:space="preserve">UK </w:t>
      </w:r>
      <w:r>
        <w:rPr>
          <w:rFonts w:ascii="Verdana" w:cs="Verdana" w:hAnsi="Verdana" w:eastAsia="Verdana"/>
          <w:i w:val="1"/>
          <w:iCs w:val="1"/>
          <w:sz w:val="22"/>
          <w:szCs w:val="22"/>
          <w:lang w:val="en-US"/>
        </w:rPr>
        <w:tab/>
        <w:tab/>
      </w:r>
      <w:r>
        <w:rPr>
          <w:rFonts w:ascii="Verdana"/>
          <w:i w:val="1"/>
          <w:iCs w:val="1"/>
          <w:sz w:val="22"/>
          <w:szCs w:val="22"/>
          <w:rtl w:val="0"/>
          <w:lang w:val="en-US"/>
        </w:rPr>
        <w:t>Press Gazette</w:t>
      </w:r>
      <w:r>
        <w:rPr>
          <w:rFonts w:ascii="Verdana"/>
          <w:sz w:val="22"/>
          <w:szCs w:val="22"/>
          <w:rtl w:val="0"/>
          <w:lang w:val="en-US"/>
        </w:rPr>
        <w:t xml:space="preserve">: </w:t>
      </w:r>
      <w:r>
        <w:rPr>
          <w:rFonts w:hAnsi="Verdana" w:hint="default"/>
          <w:i w:val="1"/>
          <w:iCs w:val="1"/>
          <w:sz w:val="22"/>
          <w:szCs w:val="22"/>
          <w:rtl w:val="0"/>
          <w:lang w:val="en-US"/>
        </w:rPr>
        <w:t>“</w:t>
      </w:r>
      <w:r>
        <w:rPr>
          <w:rFonts w:ascii="Verdana"/>
          <w:i w:val="1"/>
          <w:iCs w:val="1"/>
          <w:sz w:val="22"/>
          <w:szCs w:val="22"/>
          <w:rtl w:val="0"/>
          <w:lang w:val="en-US"/>
        </w:rPr>
        <w:t xml:space="preserve">Give newspapers more time to put their houses in </w:t>
      </w:r>
      <w:r>
        <w:rPr>
          <w:rFonts w:ascii="Verdana" w:cs="Verdana" w:hAnsi="Verdana" w:eastAsia="Verdana"/>
          <w:i w:val="1"/>
          <w:iCs w:val="1"/>
          <w:sz w:val="22"/>
          <w:szCs w:val="22"/>
          <w:lang w:val="en-US"/>
        </w:rPr>
        <w:tab/>
      </w:r>
      <w:r>
        <w:rPr>
          <w:rFonts w:ascii="Verdana"/>
          <w:i w:val="1"/>
          <w:iCs w:val="1"/>
          <w:sz w:val="22"/>
          <w:szCs w:val="22"/>
          <w:rtl w:val="0"/>
          <w:lang w:val="en-US"/>
        </w:rPr>
        <w:t xml:space="preserve">order. If we could have two years in which editors have got </w:t>
      </w:r>
      <w:r>
        <w:rPr>
          <w:rFonts w:ascii="Verdana"/>
          <w:i w:val="1"/>
          <w:iCs w:val="1"/>
          <w:sz w:val="22"/>
          <w:szCs w:val="22"/>
          <w:rtl w:val="0"/>
          <w:lang w:val="en-US"/>
        </w:rPr>
        <w:t xml:space="preserve">        </w:t>
        <w:tab/>
      </w:r>
      <w:r>
        <w:rPr>
          <w:rFonts w:ascii="Verdana"/>
          <w:i w:val="1"/>
          <w:iCs w:val="1"/>
          <w:sz w:val="22"/>
          <w:szCs w:val="22"/>
          <w:rtl w:val="0"/>
          <w:lang w:val="en-US"/>
        </w:rPr>
        <w:t xml:space="preserve">accustomed to following the Code of Practice then we shall have an </w:t>
      </w:r>
      <w:r>
        <w:rPr>
          <w:rFonts w:ascii="Verdana" w:cs="Verdana" w:hAnsi="Verdana" w:eastAsia="Verdana"/>
          <w:i w:val="1"/>
          <w:iCs w:val="1"/>
          <w:sz w:val="22"/>
          <w:szCs w:val="22"/>
          <w:lang w:val="en-US"/>
        </w:rPr>
        <w:tab/>
      </w:r>
      <w:r>
        <w:rPr>
          <w:rFonts w:ascii="Verdana"/>
          <w:i w:val="1"/>
          <w:iCs w:val="1"/>
          <w:sz w:val="22"/>
          <w:szCs w:val="22"/>
          <w:rtl w:val="0"/>
          <w:lang w:val="en-US"/>
        </w:rPr>
        <w:t>entirely new situation in the Press. It</w:t>
      </w:r>
      <w:r>
        <w:rPr>
          <w:rFonts w:hAnsi="Verdana" w:hint="default"/>
          <w:i w:val="1"/>
          <w:iCs w:val="1"/>
          <w:sz w:val="22"/>
          <w:szCs w:val="22"/>
          <w:rtl w:val="0"/>
          <w:lang w:val="en-US"/>
        </w:rPr>
        <w:t>’</w:t>
      </w:r>
      <w:r>
        <w:rPr>
          <w:rFonts w:ascii="Verdana"/>
          <w:i w:val="1"/>
          <w:iCs w:val="1"/>
          <w:sz w:val="22"/>
          <w:szCs w:val="22"/>
          <w:rtl w:val="0"/>
          <w:lang w:val="en-US"/>
        </w:rPr>
        <w:t xml:space="preserve">s a hard test for a very short </w:t>
      </w:r>
      <w:r>
        <w:rPr>
          <w:rFonts w:ascii="Verdana" w:cs="Verdana" w:hAnsi="Verdana" w:eastAsia="Verdana"/>
          <w:i w:val="1"/>
          <w:iCs w:val="1"/>
          <w:sz w:val="22"/>
          <w:szCs w:val="22"/>
          <w:lang w:val="en-US"/>
        </w:rPr>
        <w:tab/>
      </w:r>
      <w:r>
        <w:rPr>
          <w:rFonts w:ascii="Verdana"/>
          <w:i w:val="1"/>
          <w:iCs w:val="1"/>
          <w:sz w:val="22"/>
          <w:szCs w:val="22"/>
          <w:rtl w:val="0"/>
          <w:lang w:val="en-US"/>
        </w:rPr>
        <w:t xml:space="preserve">time because we are in a world where it takes time to change </w:t>
      </w:r>
      <w:r>
        <w:rPr>
          <w:rFonts w:ascii="Verdana"/>
          <w:i w:val="1"/>
          <w:iCs w:val="1"/>
          <w:sz w:val="22"/>
          <w:szCs w:val="22"/>
          <w:rtl w:val="0"/>
          <w:lang w:val="en-US"/>
        </w:rPr>
        <w:t xml:space="preserve">    </w:t>
        <w:tab/>
      </w:r>
      <w:r>
        <w:rPr>
          <w:rFonts w:ascii="Verdana"/>
          <w:i w:val="1"/>
          <w:iCs w:val="1"/>
          <w:sz w:val="22"/>
          <w:szCs w:val="22"/>
          <w:rtl w:val="0"/>
          <w:lang w:val="en-US"/>
        </w:rPr>
        <w:t xml:space="preserve">attitudes. But if we can have two years, attitudes will have </w:t>
      </w:r>
      <w:r>
        <w:rPr>
          <w:rFonts w:ascii="Verdana" w:cs="Verdana" w:hAnsi="Verdana" w:eastAsia="Verdana"/>
          <w:i w:val="1"/>
          <w:iCs w:val="1"/>
          <w:sz w:val="22"/>
          <w:szCs w:val="22"/>
          <w:lang w:val="en-US"/>
        </w:rPr>
        <w:tab/>
        <w:tab/>
      </w:r>
      <w:r>
        <w:rPr>
          <w:rFonts w:ascii="Verdana"/>
          <w:i w:val="1"/>
          <w:iCs w:val="1"/>
          <w:sz w:val="22"/>
          <w:szCs w:val="22"/>
          <w:rtl w:val="0"/>
          <w:lang w:val="en-US"/>
        </w:rPr>
        <w:t>changed. Self-regulation will become instinctual.</w:t>
      </w:r>
      <w:r>
        <w:rPr>
          <w:rFonts w:hAnsi="Verdana" w:hint="default"/>
          <w:i w:val="1"/>
          <w:iCs w:val="1"/>
          <w:sz w:val="22"/>
          <w:szCs w:val="22"/>
          <w:rtl w:val="0"/>
          <w:lang w:val="en-US"/>
        </w:rPr>
        <w:t>”</w:t>
      </w:r>
    </w:p>
    <w:p>
      <w:pPr>
        <w:pStyle w:val="Body"/>
        <w:tabs>
          <w:tab w:val="left" w:pos="720"/>
        </w:tabs>
        <w:rPr>
          <w:rFonts w:ascii="Verdana" w:cs="Verdana" w:hAnsi="Verdana" w:eastAsia="Verdana"/>
          <w:sz w:val="22"/>
          <w:szCs w:val="22"/>
        </w:rPr>
      </w:pPr>
    </w:p>
    <w:p>
      <w:pPr>
        <w:pStyle w:val="Body"/>
        <w:tabs>
          <w:tab w:val="left" w:pos="720"/>
        </w:tabs>
        <w:rPr>
          <w:rFonts w:ascii="Verdana" w:cs="Verdana" w:hAnsi="Verdana" w:eastAsia="Verdana"/>
          <w:sz w:val="22"/>
          <w:szCs w:val="22"/>
        </w:rPr>
      </w:pPr>
      <w:r>
        <w:rPr>
          <w:rFonts w:ascii="Arial"/>
          <w:sz w:val="22"/>
          <w:szCs w:val="22"/>
          <w:rtl w:val="0"/>
          <w:lang w:val="en-US"/>
        </w:rPr>
        <w:t>4.11</w:t>
        <w:tab/>
      </w:r>
      <w:r>
        <w:rPr>
          <w:rFonts w:ascii="Verdana"/>
          <w:sz w:val="22"/>
          <w:szCs w:val="22"/>
          <w:rtl w:val="0"/>
          <w:lang w:val="en-US"/>
        </w:rPr>
        <w:t xml:space="preserve">He was batting off criticism from a Conservative government which </w:t>
      </w:r>
      <w:r>
        <w:rPr>
          <w:rFonts w:ascii="Verdana" w:cs="Verdana" w:hAnsi="Verdana" w:eastAsia="Verdana"/>
          <w:sz w:val="22"/>
          <w:szCs w:val="22"/>
          <w:lang w:val="en-US"/>
        </w:rPr>
        <w:tab/>
      </w:r>
      <w:r>
        <w:rPr>
          <w:rFonts w:ascii="Verdana"/>
          <w:sz w:val="22"/>
          <w:szCs w:val="22"/>
          <w:rtl w:val="0"/>
          <w:lang w:val="en-US"/>
        </w:rPr>
        <w:t xml:space="preserve">had just appointed lawyer Sir David Calcutt to review the efficacy of </w:t>
      </w:r>
      <w:r>
        <w:rPr>
          <w:rFonts w:ascii="Verdana" w:cs="Verdana" w:hAnsi="Verdana" w:eastAsia="Verdana"/>
          <w:sz w:val="22"/>
          <w:szCs w:val="22"/>
          <w:lang w:val="en-US"/>
        </w:rPr>
        <w:tab/>
      </w:r>
      <w:r>
        <w:rPr>
          <w:rFonts w:ascii="Verdana"/>
          <w:sz w:val="22"/>
          <w:szCs w:val="22"/>
          <w:rtl w:val="0"/>
          <w:lang w:val="en-US"/>
        </w:rPr>
        <w:t>press self-regulation. In the 23 years since we have had similar</w:t>
      </w:r>
      <w:r>
        <w:rPr>
          <w:rFonts w:ascii="Verdana"/>
          <w:sz w:val="22"/>
          <w:szCs w:val="22"/>
          <w:rtl w:val="0"/>
          <w:lang w:val="en-US"/>
        </w:rPr>
        <w:t xml:space="preserve"> </w:t>
        <w:tab/>
        <w:tab/>
      </w:r>
      <w:r>
        <w:rPr>
          <w:rFonts w:ascii="Verdana"/>
          <w:sz w:val="22"/>
          <w:szCs w:val="22"/>
          <w:rtl w:val="0"/>
          <w:lang w:val="en-US"/>
        </w:rPr>
        <w:t xml:space="preserve">pleas for time and patience from his successors at the PCC, Lord </w:t>
      </w:r>
      <w:r>
        <w:rPr>
          <w:rFonts w:ascii="Verdana" w:cs="Verdana" w:hAnsi="Verdana" w:eastAsia="Verdana"/>
          <w:sz w:val="22"/>
          <w:szCs w:val="22"/>
          <w:lang w:val="en-US"/>
        </w:rPr>
        <w:tab/>
      </w:r>
      <w:r>
        <w:rPr>
          <w:rFonts w:ascii="Verdana"/>
          <w:sz w:val="22"/>
          <w:szCs w:val="22"/>
          <w:rtl w:val="0"/>
          <w:lang w:val="en-US"/>
        </w:rPr>
        <w:t xml:space="preserve">Wakeham, Sir Christopher Meyer, Baroness Buscombe, and Lord </w:t>
      </w:r>
      <w:r>
        <w:rPr>
          <w:rFonts w:ascii="Verdana" w:cs="Verdana" w:hAnsi="Verdana" w:eastAsia="Verdana"/>
          <w:sz w:val="22"/>
          <w:szCs w:val="22"/>
          <w:lang w:val="en-US"/>
        </w:rPr>
        <w:tab/>
      </w:r>
      <w:r>
        <w:rPr>
          <w:rFonts w:ascii="Verdana"/>
          <w:sz w:val="22"/>
          <w:szCs w:val="22"/>
          <w:rtl w:val="0"/>
          <w:lang w:val="en-US"/>
        </w:rPr>
        <w:t>Hunt</w:t>
      </w:r>
      <w:r>
        <w:rPr>
          <w:rFonts w:ascii="Verdana"/>
          <w:sz w:val="22"/>
          <w:szCs w:val="22"/>
          <w:rtl w:val="0"/>
          <w:lang w:val="en-US"/>
        </w:rPr>
        <w:t xml:space="preserve">, but with little improvement to show for it as the evidence to </w:t>
        <w:tab/>
        <w:t xml:space="preserve">the Leveson Inquiry, and the4 fall out form the phone-hacking </w:t>
        <w:tab/>
      </w:r>
      <w:r>
        <w:rPr>
          <w:rFonts w:ascii="Verdana" w:cs="Verdana" w:hAnsi="Verdana" w:eastAsia="Verdana"/>
          <w:sz w:val="22"/>
          <w:szCs w:val="22"/>
          <w:rtl w:val="0"/>
          <w:lang w:val="en-US"/>
        </w:rPr>
        <w:tab/>
        <w:t>scandal demonstrates.</w:t>
      </w:r>
    </w:p>
    <w:p>
      <w:pPr>
        <w:pStyle w:val="Body"/>
        <w:tabs>
          <w:tab w:val="left" w:pos="720"/>
        </w:tabs>
        <w:rPr>
          <w:rFonts w:ascii="Verdana" w:cs="Verdana" w:hAnsi="Verdana" w:eastAsia="Verdana"/>
          <w:sz w:val="22"/>
          <w:szCs w:val="22"/>
        </w:rPr>
      </w:pPr>
    </w:p>
    <w:p>
      <w:pPr>
        <w:pStyle w:val="Body"/>
        <w:tabs>
          <w:tab w:val="left" w:pos="720"/>
        </w:tabs>
      </w:pPr>
      <w:r>
        <w:rPr>
          <w:rFonts w:ascii="Verdana"/>
          <w:sz w:val="22"/>
          <w:szCs w:val="22"/>
          <w:rtl w:val="0"/>
          <w:lang w:val="en-US"/>
        </w:rPr>
        <w:t>4.12</w:t>
        <w:tab/>
      </w:r>
      <w:r>
        <w:rPr>
          <w:rFonts w:ascii="Verdana"/>
          <w:sz w:val="22"/>
          <w:szCs w:val="22"/>
          <w:rtl w:val="0"/>
          <w:lang w:val="en-US"/>
        </w:rPr>
        <w:t xml:space="preserve">As an indication of just how </w:t>
      </w:r>
      <w:r>
        <w:rPr>
          <w:rFonts w:hAnsi="Verdana" w:hint="default"/>
          <w:sz w:val="22"/>
          <w:szCs w:val="22"/>
          <w:rtl w:val="0"/>
          <w:lang w:val="en-US"/>
        </w:rPr>
        <w:t>‘</w:t>
      </w:r>
      <w:r>
        <w:rPr>
          <w:rFonts w:ascii="Verdana"/>
          <w:sz w:val="22"/>
          <w:szCs w:val="22"/>
          <w:rtl w:val="0"/>
          <w:lang w:val="en-US"/>
        </w:rPr>
        <w:t>instinctual</w:t>
      </w:r>
      <w:r>
        <w:rPr>
          <w:rFonts w:hAnsi="Verdana" w:hint="default"/>
          <w:sz w:val="22"/>
          <w:szCs w:val="22"/>
          <w:rtl w:val="0"/>
          <w:lang w:val="en-US"/>
        </w:rPr>
        <w:t xml:space="preserve">’ </w:t>
      </w:r>
      <w:r>
        <w:rPr>
          <w:rFonts w:ascii="Verdana"/>
          <w:sz w:val="22"/>
          <w:szCs w:val="22"/>
          <w:rtl w:val="0"/>
          <w:lang w:val="en-US"/>
        </w:rPr>
        <w:t xml:space="preserve">self-regulation has </w:t>
      </w:r>
      <w:r>
        <w:rPr>
          <w:rFonts w:ascii="Verdana"/>
          <w:sz w:val="22"/>
          <w:szCs w:val="22"/>
          <w:rtl w:val="0"/>
          <w:lang w:val="en-US"/>
        </w:rPr>
        <w:t>be</w:t>
      </w:r>
      <w:r>
        <w:rPr>
          <w:rFonts w:ascii="Verdana"/>
          <w:sz w:val="22"/>
          <w:szCs w:val="22"/>
          <w:rtl w:val="0"/>
          <w:lang w:val="en-US"/>
        </w:rPr>
        <w:t xml:space="preserve">come, </w:t>
      </w:r>
      <w:r>
        <w:rPr>
          <w:rFonts w:ascii="Verdana" w:cs="Verdana" w:hAnsi="Verdana" w:eastAsia="Verdana"/>
          <w:sz w:val="22"/>
          <w:szCs w:val="22"/>
          <w:lang w:val="en-US"/>
        </w:rPr>
        <w:tab/>
      </w:r>
      <w:r>
        <w:rPr>
          <w:rFonts w:ascii="Verdana"/>
          <w:sz w:val="22"/>
          <w:szCs w:val="22"/>
          <w:rtl w:val="0"/>
          <w:lang w:val="en-US"/>
        </w:rPr>
        <w:t>IPSO bega</w:t>
      </w:r>
      <w:r>
        <w:rPr>
          <w:rFonts w:ascii="Verdana"/>
          <w:sz w:val="22"/>
          <w:szCs w:val="22"/>
          <w:rtl w:val="0"/>
          <w:lang w:val="en-US"/>
        </w:rPr>
        <w:t xml:space="preserve">n life with the same company number [02538908] as the </w:t>
      </w:r>
      <w:r>
        <w:rPr>
          <w:rFonts w:ascii="Verdana" w:cs="Verdana" w:hAnsi="Verdana" w:eastAsia="Verdana"/>
          <w:sz w:val="22"/>
          <w:szCs w:val="22"/>
          <w:lang w:val="en-US"/>
        </w:rPr>
        <w:tab/>
      </w:r>
      <w:r>
        <w:rPr>
          <w:rFonts w:ascii="Verdana"/>
          <w:sz w:val="22"/>
          <w:szCs w:val="22"/>
          <w:rtl w:val="0"/>
          <w:lang w:val="en-US"/>
        </w:rPr>
        <w:t xml:space="preserve">PCC, the same office and much of the same staff. It continues to be </w:t>
      </w:r>
      <w:r>
        <w:rPr>
          <w:rFonts w:ascii="Verdana" w:cs="Verdana" w:hAnsi="Verdana" w:eastAsia="Verdana"/>
          <w:sz w:val="22"/>
          <w:szCs w:val="22"/>
          <w:lang w:val="en-US"/>
        </w:rPr>
        <w:tab/>
      </w:r>
      <w:r>
        <w:rPr>
          <w:rFonts w:ascii="Verdana"/>
          <w:sz w:val="22"/>
          <w:szCs w:val="22"/>
          <w:rtl w:val="0"/>
          <w:lang w:val="en-US"/>
        </w:rPr>
        <w:t xml:space="preserve">funded by a Regulatory Funding Company (RFC) entirely controlled </w:t>
      </w:r>
      <w:r>
        <w:rPr>
          <w:rFonts w:ascii="Verdana" w:cs="Verdana" w:hAnsi="Verdana" w:eastAsia="Verdana"/>
          <w:sz w:val="22"/>
          <w:szCs w:val="22"/>
          <w:lang w:val="en-US"/>
        </w:rPr>
        <w:tab/>
      </w:r>
      <w:r>
        <w:rPr>
          <w:rFonts w:ascii="Verdana"/>
          <w:sz w:val="22"/>
          <w:szCs w:val="22"/>
          <w:rtl w:val="0"/>
          <w:lang w:val="en-US"/>
        </w:rPr>
        <w:t xml:space="preserve">by the publishing industry mutes its predecessor the Press </w:t>
      </w:r>
      <w:r>
        <w:rPr>
          <w:rFonts w:ascii="Verdana" w:cs="Verdana" w:hAnsi="Verdana" w:eastAsia="Verdana"/>
          <w:sz w:val="22"/>
          <w:szCs w:val="22"/>
          <w:rtl w:val="0"/>
          <w:lang w:val="en-US"/>
        </w:rPr>
        <w:tab/>
        <w:tab/>
        <w:t>S</w:t>
      </w:r>
      <w:r>
        <w:rPr>
          <w:rFonts w:ascii="Verdana"/>
          <w:sz w:val="22"/>
          <w:szCs w:val="22"/>
          <w:rtl w:val="0"/>
          <w:lang w:val="en-US"/>
        </w:rPr>
        <w:t xml:space="preserve">tandards Board of Finance, but at least it is a new company with a </w:t>
      </w:r>
      <w:r>
        <w:rPr>
          <w:rFonts w:ascii="Verdana" w:cs="Verdana" w:hAnsi="Verdana" w:eastAsia="Verdana"/>
          <w:sz w:val="22"/>
          <w:szCs w:val="22"/>
          <w:lang w:val="en-US"/>
        </w:rPr>
        <w:tab/>
      </w:r>
      <w:r>
        <w:rPr>
          <w:rFonts w:ascii="Verdana"/>
          <w:sz w:val="22"/>
          <w:szCs w:val="22"/>
          <w:rtl w:val="0"/>
          <w:lang w:val="en-US"/>
        </w:rPr>
        <w:t>different registered address.</w:t>
      </w:r>
    </w:p>
    <w:p>
      <w:pPr>
        <w:pStyle w:val="Body"/>
        <w:tabs>
          <w:tab w:val="left" w:pos="720"/>
        </w:tabs>
        <w:rPr>
          <w:rFonts w:ascii="Verdana" w:cs="Verdana" w:hAnsi="Verdana" w:eastAsia="Verdana"/>
          <w:sz w:val="22"/>
          <w:szCs w:val="22"/>
        </w:rPr>
      </w:pPr>
    </w:p>
    <w:p>
      <w:pPr>
        <w:pStyle w:val="Body"/>
        <w:tabs>
          <w:tab w:val="left" w:pos="720"/>
        </w:tabs>
        <w:rPr>
          <w:rFonts w:ascii="Verdana" w:cs="Verdana" w:hAnsi="Verdana" w:eastAsia="Verdana"/>
          <w:sz w:val="22"/>
          <w:szCs w:val="22"/>
          <w:lang w:val="en-US"/>
        </w:rPr>
      </w:pPr>
      <w:r>
        <w:rPr>
          <w:rtl w:val="0"/>
          <w:lang w:val="en-US"/>
        </w:rPr>
        <w:t>4</w:t>
      </w:r>
      <w:r>
        <w:rPr>
          <w:rFonts w:ascii="Verdana"/>
          <w:sz w:val="22"/>
          <w:szCs w:val="22"/>
          <w:rtl w:val="0"/>
          <w:lang w:val="en-US"/>
        </w:rPr>
        <w:t>.13</w:t>
        <w:tab/>
        <w:t xml:space="preserve">At least </w:t>
      </w:r>
      <w:r>
        <w:rPr>
          <w:rFonts w:ascii="Verdana"/>
          <w:sz w:val="22"/>
          <w:szCs w:val="22"/>
          <w:rtl w:val="0"/>
          <w:lang w:val="en-US"/>
        </w:rPr>
        <w:t>IPSO</w:t>
      </w:r>
      <w:r>
        <w:rPr>
          <w:rFonts w:hAnsi="Verdana" w:hint="default"/>
          <w:sz w:val="22"/>
          <w:szCs w:val="22"/>
          <w:rtl w:val="0"/>
          <w:lang w:val="en-US"/>
        </w:rPr>
        <w:t>’</w:t>
      </w:r>
      <w:r>
        <w:rPr>
          <w:rFonts w:ascii="Verdana"/>
          <w:sz w:val="22"/>
          <w:szCs w:val="22"/>
          <w:rtl w:val="0"/>
          <w:lang w:val="en-US"/>
        </w:rPr>
        <w:t>s</w:t>
      </w:r>
      <w:r>
        <w:rPr>
          <w:rFonts w:ascii="Verdana"/>
          <w:sz w:val="22"/>
          <w:szCs w:val="22"/>
          <w:rtl w:val="0"/>
          <w:lang w:val="en-US"/>
        </w:rPr>
        <w:t xml:space="preserve"> chair Sir Alan Moses, and its Director Matt Tee have </w:t>
      </w:r>
      <w:r>
        <w:rPr>
          <w:rFonts w:ascii="Verdana" w:cs="Verdana" w:hAnsi="Verdana" w:eastAsia="Verdana"/>
          <w:sz w:val="22"/>
          <w:szCs w:val="22"/>
          <w:lang w:val="en-US"/>
        </w:rPr>
        <w:tab/>
      </w:r>
      <w:r>
        <w:rPr>
          <w:rFonts w:ascii="Verdana"/>
          <w:sz w:val="22"/>
          <w:szCs w:val="22"/>
          <w:rtl w:val="0"/>
          <w:lang w:val="en-US"/>
        </w:rPr>
        <w:t xml:space="preserve">shown themselves to be more aware that the industry that </w:t>
      </w:r>
      <w:r>
        <w:rPr>
          <w:rFonts w:ascii="Verdana" w:cs="Verdana" w:hAnsi="Verdana" w:eastAsia="Verdana"/>
          <w:sz w:val="22"/>
          <w:szCs w:val="22"/>
          <w:lang w:val="en-US"/>
        </w:rPr>
        <w:tab/>
        <w:tab/>
      </w:r>
      <w:r>
        <w:rPr>
          <w:rFonts w:ascii="Verdana"/>
          <w:sz w:val="22"/>
          <w:szCs w:val="22"/>
          <w:rtl w:val="0"/>
          <w:lang w:val="en-US"/>
        </w:rPr>
        <w:t xml:space="preserve">perception is all, and have been at pains to assert their </w:t>
      </w:r>
      <w:r>
        <w:rPr>
          <w:rFonts w:ascii="Verdana" w:cs="Verdana" w:hAnsi="Verdana" w:eastAsia="Verdana"/>
          <w:sz w:val="22"/>
          <w:szCs w:val="22"/>
          <w:rtl w:val="0"/>
          <w:lang w:val="en-US"/>
        </w:rPr>
        <w:tab/>
        <w:tab/>
        <w:tab/>
        <w:t>indepen</w:t>
      </w:r>
      <w:r>
        <w:rPr>
          <w:rFonts w:ascii="Verdana"/>
          <w:sz w:val="22"/>
          <w:szCs w:val="22"/>
          <w:rtl w:val="0"/>
          <w:lang w:val="en-US"/>
        </w:rPr>
        <w:t xml:space="preserve">dence from the funders. However the chair of the RFC, Paul </w:t>
      </w:r>
      <w:r>
        <w:rPr>
          <w:rFonts w:ascii="Verdana" w:cs="Verdana" w:hAnsi="Verdana" w:eastAsia="Verdana"/>
          <w:sz w:val="22"/>
          <w:szCs w:val="22"/>
          <w:lang w:val="en-US"/>
        </w:rPr>
        <w:tab/>
      </w:r>
      <w:r>
        <w:rPr>
          <w:rFonts w:ascii="Verdana"/>
          <w:sz w:val="22"/>
          <w:szCs w:val="22"/>
          <w:rtl w:val="0"/>
          <w:lang w:val="en-US"/>
        </w:rPr>
        <w:t xml:space="preserve">Vickers, has already begun to fire shots across their bows, </w:t>
      </w:r>
      <w:r>
        <w:rPr>
          <w:rFonts w:ascii="Verdana" w:cs="Verdana" w:hAnsi="Verdana" w:eastAsia="Verdana"/>
          <w:sz w:val="22"/>
          <w:szCs w:val="22"/>
          <w:lang w:val="en-US"/>
        </w:rPr>
        <w:tab/>
        <w:tab/>
      </w:r>
      <w:r>
        <w:rPr>
          <w:rFonts w:ascii="Verdana"/>
          <w:sz w:val="22"/>
          <w:szCs w:val="22"/>
          <w:rtl w:val="0"/>
          <w:lang w:val="en-US"/>
        </w:rPr>
        <w:t xml:space="preserve">criticising their decision to quit the </w:t>
      </w:r>
      <w:r>
        <w:rPr>
          <w:rFonts w:hAnsi="Verdana" w:hint="default"/>
          <w:sz w:val="22"/>
          <w:szCs w:val="22"/>
          <w:rtl w:val="0"/>
          <w:lang w:val="en-US"/>
        </w:rPr>
        <w:t>“</w:t>
      </w:r>
      <w:r>
        <w:rPr>
          <w:rFonts w:ascii="Verdana"/>
          <w:sz w:val="22"/>
          <w:szCs w:val="22"/>
          <w:rtl w:val="0"/>
          <w:lang w:val="en-US"/>
        </w:rPr>
        <w:t>frankly quite nice</w:t>
      </w:r>
      <w:r>
        <w:rPr>
          <w:rFonts w:hAnsi="Verdana" w:hint="default"/>
          <w:sz w:val="22"/>
          <w:szCs w:val="22"/>
          <w:rtl w:val="0"/>
          <w:lang w:val="en-US"/>
        </w:rPr>
        <w:t xml:space="preserve">” </w:t>
      </w:r>
      <w:r>
        <w:rPr>
          <w:rFonts w:ascii="Verdana"/>
          <w:sz w:val="22"/>
          <w:szCs w:val="22"/>
          <w:rtl w:val="0"/>
          <w:lang w:val="en-US"/>
        </w:rPr>
        <w:t xml:space="preserve">PCC offices </w:t>
      </w:r>
      <w:r>
        <w:rPr>
          <w:rFonts w:ascii="Verdana" w:cs="Verdana" w:hAnsi="Verdana" w:eastAsia="Verdana"/>
          <w:sz w:val="22"/>
          <w:szCs w:val="22"/>
          <w:lang w:val="en-US"/>
        </w:rPr>
        <w:tab/>
      </w:r>
      <w:r>
        <w:rPr>
          <w:rFonts w:ascii="Verdana"/>
          <w:sz w:val="22"/>
          <w:szCs w:val="22"/>
          <w:rtl w:val="0"/>
          <w:lang w:val="en-US"/>
        </w:rPr>
        <w:t xml:space="preserve">and demanding to know why, after three months, they  have yet to </w:t>
      </w:r>
      <w:r>
        <w:rPr>
          <w:rFonts w:ascii="Verdana" w:cs="Verdana" w:hAnsi="Verdana" w:eastAsia="Verdana"/>
          <w:sz w:val="22"/>
          <w:szCs w:val="22"/>
          <w:lang w:val="en-US"/>
        </w:rPr>
        <w:tab/>
      </w:r>
      <w:r>
        <w:rPr>
          <w:rFonts w:ascii="Verdana"/>
          <w:sz w:val="22"/>
          <w:szCs w:val="22"/>
          <w:rtl w:val="0"/>
          <w:lang w:val="en-US"/>
        </w:rPr>
        <w:t>set up a whistle blowers hotline for journalists.</w:t>
      </w:r>
      <w:r>
        <w:rPr>
          <w:rFonts w:ascii="Verdana" w:cs="Verdana" w:hAnsi="Verdana" w:eastAsia="Verdana"/>
          <w:sz w:val="22"/>
          <w:szCs w:val="22"/>
          <w:vertAlign w:val="superscript"/>
        </w:rPr>
        <w:footnoteReference w:id="14"/>
      </w:r>
      <w:r>
        <w:rPr>
          <w:rFonts w:ascii="Verdana"/>
          <w:sz w:val="22"/>
          <w:szCs w:val="22"/>
          <w:rtl w:val="0"/>
          <w:lang w:val="en-US"/>
        </w:rPr>
        <w:t xml:space="preserve"> This is rich coming </w:t>
      </w:r>
      <w:r>
        <w:rPr>
          <w:rFonts w:ascii="Verdana" w:cs="Verdana" w:hAnsi="Verdana" w:eastAsia="Verdana"/>
          <w:sz w:val="22"/>
          <w:szCs w:val="22"/>
          <w:lang w:val="en-US"/>
        </w:rPr>
        <w:tab/>
      </w:r>
      <w:r>
        <w:rPr>
          <w:rFonts w:ascii="Verdana"/>
          <w:sz w:val="22"/>
          <w:szCs w:val="22"/>
          <w:rtl w:val="0"/>
          <w:lang w:val="en-US"/>
        </w:rPr>
        <w:t xml:space="preserve">from an industry that has, for generations, rejected the notion that </w:t>
      </w:r>
      <w:r>
        <w:rPr>
          <w:rFonts w:ascii="Verdana" w:cs="Verdana" w:hAnsi="Verdana" w:eastAsia="Verdana"/>
          <w:sz w:val="22"/>
          <w:szCs w:val="22"/>
          <w:lang w:val="en-US"/>
        </w:rPr>
        <w:tab/>
      </w:r>
      <w:r>
        <w:rPr>
          <w:rFonts w:ascii="Verdana"/>
          <w:sz w:val="22"/>
          <w:szCs w:val="22"/>
          <w:rtl w:val="0"/>
          <w:lang w:val="en-US"/>
        </w:rPr>
        <w:t xml:space="preserve">its staff should have a </w:t>
      </w:r>
      <w:r>
        <w:rPr>
          <w:rFonts w:hAnsi="Verdana" w:hint="default"/>
          <w:sz w:val="22"/>
          <w:szCs w:val="22"/>
          <w:rtl w:val="0"/>
          <w:lang w:val="en-US"/>
        </w:rPr>
        <w:t>“</w:t>
      </w:r>
      <w:r>
        <w:rPr>
          <w:rFonts w:ascii="Verdana"/>
          <w:sz w:val="22"/>
          <w:szCs w:val="22"/>
          <w:rtl w:val="0"/>
          <w:lang w:val="en-US"/>
        </w:rPr>
        <w:t>Conscience Clause</w:t>
      </w:r>
      <w:r>
        <w:rPr>
          <w:rFonts w:hAnsi="Verdana" w:hint="default"/>
          <w:sz w:val="22"/>
          <w:szCs w:val="22"/>
          <w:rtl w:val="0"/>
          <w:lang w:val="en-US"/>
        </w:rPr>
        <w:t xml:space="preserve">’ </w:t>
      </w:r>
      <w:r>
        <w:rPr>
          <w:rFonts w:ascii="Verdana"/>
          <w:sz w:val="22"/>
          <w:szCs w:val="22"/>
          <w:rtl w:val="0"/>
          <w:lang w:val="en-US"/>
        </w:rPr>
        <w:t xml:space="preserve">in their contracts of </w:t>
      </w:r>
      <w:r>
        <w:rPr>
          <w:rFonts w:ascii="Verdana" w:cs="Verdana" w:hAnsi="Verdana" w:eastAsia="Verdana"/>
          <w:sz w:val="22"/>
          <w:szCs w:val="22"/>
          <w:lang w:val="en-US"/>
        </w:rPr>
        <w:tab/>
        <w:tab/>
      </w:r>
      <w:r>
        <w:rPr>
          <w:rFonts w:ascii="Verdana"/>
          <w:sz w:val="22"/>
          <w:szCs w:val="22"/>
          <w:rtl w:val="0"/>
          <w:lang w:val="en-US"/>
        </w:rPr>
        <w:t>employment</w:t>
      </w:r>
      <w:r>
        <w:rPr>
          <w:rFonts w:ascii="Verdana"/>
          <w:sz w:val="22"/>
          <w:szCs w:val="22"/>
          <w:rtl w:val="0"/>
          <w:lang w:val="en-US"/>
        </w:rPr>
        <w:t>.</w:t>
      </w:r>
    </w:p>
    <w:p>
      <w:pPr>
        <w:pStyle w:val="Body"/>
        <w:tabs>
          <w:tab w:val="left" w:pos="720"/>
        </w:tabs>
        <w:rPr>
          <w:rFonts w:ascii="Verdana" w:cs="Verdana" w:hAnsi="Verdana" w:eastAsia="Verdana"/>
          <w:sz w:val="22"/>
          <w:szCs w:val="22"/>
          <w:lang w:val="en-US"/>
        </w:rPr>
      </w:pPr>
    </w:p>
    <w:p>
      <w:pPr>
        <w:pStyle w:val="Body"/>
        <w:tabs>
          <w:tab w:val="left" w:pos="720"/>
        </w:tabs>
        <w:rPr>
          <w:rFonts w:ascii="Verdana" w:cs="Verdana" w:hAnsi="Verdana" w:eastAsia="Verdana"/>
          <w:sz w:val="22"/>
          <w:szCs w:val="22"/>
          <w:lang w:val="en-US"/>
        </w:rPr>
      </w:pPr>
      <w:r>
        <w:rPr>
          <w:rFonts w:ascii="Verdana"/>
          <w:sz w:val="22"/>
          <w:szCs w:val="22"/>
          <w:rtl w:val="0"/>
          <w:lang w:val="en-US"/>
        </w:rPr>
        <w:t>4.14</w:t>
        <w:tab/>
      </w:r>
      <w:r>
        <w:rPr>
          <w:rFonts w:ascii="Verdana"/>
          <w:sz w:val="22"/>
          <w:szCs w:val="22"/>
          <w:u w:color="000000"/>
          <w:rtl w:val="0"/>
          <w:lang w:val="en-US"/>
        </w:rPr>
        <w:t xml:space="preserve">On taking charge of IPSO, its Chair, former judge Sir Alan Moses, </w:t>
      </w:r>
      <w:r>
        <w:rPr>
          <w:rFonts w:ascii="Verdana" w:cs="Verdana" w:hAnsi="Verdana" w:eastAsia="Verdana"/>
          <w:sz w:val="22"/>
          <w:szCs w:val="22"/>
          <w:u w:color="000000"/>
          <w:lang w:val="en-US"/>
        </w:rPr>
        <w:tab/>
      </w:r>
      <w:r>
        <w:rPr>
          <w:rFonts w:ascii="Verdana"/>
          <w:sz w:val="22"/>
          <w:szCs w:val="22"/>
          <w:u w:color="000000"/>
          <w:rtl w:val="0"/>
          <w:lang w:val="en-US"/>
        </w:rPr>
        <w:t xml:space="preserve">sought to establish his independence of the press barons by </w:t>
      </w:r>
      <w:r>
        <w:rPr>
          <w:rFonts w:ascii="Verdana" w:cs="Verdana" w:hAnsi="Verdana" w:eastAsia="Verdana"/>
          <w:sz w:val="22"/>
          <w:szCs w:val="22"/>
          <w:u w:color="000000"/>
          <w:lang w:val="en-US"/>
        </w:rPr>
        <w:tab/>
        <w:tab/>
      </w:r>
      <w:r>
        <w:rPr>
          <w:rFonts w:ascii="Verdana"/>
          <w:sz w:val="22"/>
          <w:szCs w:val="22"/>
          <w:u w:color="000000"/>
          <w:rtl w:val="0"/>
          <w:lang w:val="en-US"/>
        </w:rPr>
        <w:t xml:space="preserve">criticising them for being thin-skinned, and demanding a bigger </w:t>
      </w:r>
      <w:r>
        <w:rPr>
          <w:rFonts w:ascii="Verdana" w:cs="Verdana" w:hAnsi="Verdana" w:eastAsia="Verdana"/>
          <w:sz w:val="22"/>
          <w:szCs w:val="22"/>
          <w:u w:color="000000"/>
          <w:lang w:val="en-US"/>
        </w:rPr>
        <w:tab/>
        <w:tab/>
      </w:r>
      <w:r>
        <w:rPr>
          <w:rFonts w:ascii="Verdana"/>
          <w:sz w:val="22"/>
          <w:szCs w:val="22"/>
          <w:u w:color="000000"/>
          <w:rtl w:val="0"/>
          <w:lang w:val="en-US"/>
        </w:rPr>
        <w:t>budget than they had allowed the PCC.</w:t>
      </w:r>
      <w:r>
        <w:rPr>
          <w:rFonts w:ascii="Verdana"/>
          <w:sz w:val="22"/>
          <w:szCs w:val="22"/>
          <w:rtl w:val="0"/>
          <w:lang w:val="en-US"/>
        </w:rPr>
        <w:t xml:space="preserve"> He appears to have won the </w:t>
        <w:tab/>
        <w:t xml:space="preserve">first round and is seeking to modify the procedures initially agreed. </w:t>
      </w:r>
    </w:p>
    <w:p>
      <w:pPr>
        <w:pStyle w:val="Body"/>
        <w:tabs>
          <w:tab w:val="left" w:pos="720"/>
        </w:tabs>
        <w:rPr>
          <w:rFonts w:ascii="Verdana" w:cs="Verdana" w:hAnsi="Verdana" w:eastAsia="Verdana"/>
          <w:sz w:val="22"/>
          <w:szCs w:val="22"/>
          <w:lang w:val="en-US"/>
        </w:rPr>
      </w:pPr>
    </w:p>
    <w:p>
      <w:pPr>
        <w:pStyle w:val="Body"/>
        <w:tabs>
          <w:tab w:val="left" w:pos="720"/>
        </w:tabs>
        <w:rPr>
          <w:rFonts w:ascii="Verdana" w:cs="Verdana" w:hAnsi="Verdana" w:eastAsia="Verdana"/>
          <w:sz w:val="22"/>
          <w:szCs w:val="22"/>
          <w:lang w:val="en-US"/>
        </w:rPr>
      </w:pPr>
      <w:r>
        <w:rPr>
          <w:rFonts w:ascii="Verdana"/>
          <w:sz w:val="22"/>
          <w:szCs w:val="22"/>
          <w:rtl w:val="0"/>
          <w:lang w:val="en-US"/>
        </w:rPr>
        <w:t xml:space="preserve">4.15 </w:t>
        <w:tab/>
        <w:t xml:space="preserve">These are other grounds for </w:t>
      </w:r>
      <w:r>
        <w:rPr>
          <w:rFonts w:ascii="Verdana"/>
          <w:sz w:val="22"/>
          <w:szCs w:val="22"/>
          <w:rtl w:val="0"/>
          <w:lang w:val="en-US"/>
        </w:rPr>
        <w:t>optimism</w:t>
      </w:r>
      <w:r>
        <w:rPr>
          <w:rFonts w:ascii="Verdana"/>
          <w:sz w:val="22"/>
          <w:szCs w:val="22"/>
          <w:rtl w:val="0"/>
          <w:lang w:val="en-US"/>
        </w:rPr>
        <w:t>. IPSO has indicated a will-</w:t>
      </w:r>
    </w:p>
    <w:p>
      <w:pPr>
        <w:pStyle w:val="Body"/>
        <w:tabs>
          <w:tab w:val="left" w:pos="720"/>
        </w:tabs>
        <w:rPr>
          <w:rFonts w:ascii="Verdana" w:cs="Verdana" w:hAnsi="Verdana" w:eastAsia="Verdana"/>
          <w:sz w:val="22"/>
          <w:szCs w:val="22"/>
          <w:lang w:val="en-US"/>
        </w:rPr>
      </w:pPr>
      <w:r>
        <w:rPr>
          <w:rFonts w:ascii="Verdana" w:cs="Verdana" w:hAnsi="Verdana" w:eastAsia="Verdana"/>
          <w:sz w:val="22"/>
          <w:szCs w:val="22"/>
          <w:rtl w:val="0"/>
          <w:lang w:val="en-US"/>
        </w:rPr>
        <w:tab/>
        <w:t xml:space="preserve">ingness to insist where and how corrections and adjudications </w:t>
        <w:tab/>
        <w:tab/>
        <w:t xml:space="preserve">should published. While this doe not yet achieve what Lord Younger </w:t>
        <w:tab/>
        <w:t xml:space="preserve">had proposed 50 years ago that correction should appear in the </w:t>
        <w:tab/>
        <w:tab/>
        <w:t xml:space="preserve">same place with the same prominence as the offending article, but </w:t>
        <w:tab/>
        <w:t xml:space="preserve">it is a step in the right direction. </w:t>
      </w:r>
    </w:p>
    <w:p>
      <w:pPr>
        <w:pStyle w:val="Body"/>
        <w:tabs>
          <w:tab w:val="left" w:pos="720"/>
        </w:tabs>
        <w:rPr>
          <w:rFonts w:ascii="Verdana" w:cs="Verdana" w:hAnsi="Verdana" w:eastAsia="Verdana"/>
          <w:sz w:val="22"/>
          <w:szCs w:val="22"/>
          <w:lang w:val="en-US"/>
        </w:rPr>
      </w:pPr>
    </w:p>
    <w:p>
      <w:pPr>
        <w:pStyle w:val="Body"/>
        <w:tabs>
          <w:tab w:val="left" w:pos="720"/>
        </w:tabs>
        <w:rPr>
          <w:rFonts w:ascii="Verdana" w:cs="Verdana" w:hAnsi="Verdana" w:eastAsia="Verdana"/>
          <w:sz w:val="22"/>
          <w:szCs w:val="22"/>
          <w:lang w:val="en-US"/>
        </w:rPr>
      </w:pPr>
      <w:r>
        <w:rPr>
          <w:rFonts w:ascii="Verdana"/>
          <w:sz w:val="22"/>
          <w:szCs w:val="22"/>
          <w:rtl w:val="0"/>
          <w:lang w:val="en-US"/>
        </w:rPr>
        <w:t xml:space="preserve">4.16 </w:t>
        <w:tab/>
        <w:t xml:space="preserve">IPSO is also looking for opportunities to conduct its own </w:t>
      </w:r>
      <w:r>
        <w:rPr>
          <w:rFonts w:hAnsi="Verdana" w:hint="default"/>
          <w:sz w:val="22"/>
          <w:szCs w:val="22"/>
          <w:rtl w:val="0"/>
          <w:lang w:val="en-US"/>
        </w:rPr>
        <w:t>‘</w:t>
      </w:r>
      <w:r>
        <w:rPr>
          <w:rFonts w:ascii="Verdana"/>
          <w:sz w:val="22"/>
          <w:szCs w:val="22"/>
          <w:rtl w:val="0"/>
          <w:lang w:val="en-US"/>
        </w:rPr>
        <w:t xml:space="preserve">standards </w:t>
        <w:tab/>
        <w:t>investigations</w:t>
      </w:r>
      <w:r>
        <w:rPr>
          <w:rFonts w:hAnsi="Verdana" w:hint="default"/>
          <w:sz w:val="22"/>
          <w:szCs w:val="22"/>
          <w:rtl w:val="0"/>
          <w:lang w:val="en-US"/>
        </w:rPr>
        <w:t xml:space="preserve">’ </w:t>
      </w:r>
      <w:r>
        <w:rPr>
          <w:rFonts w:ascii="Verdana"/>
          <w:sz w:val="22"/>
          <w:szCs w:val="22"/>
          <w:rtl w:val="0"/>
          <w:lang w:val="en-US"/>
        </w:rPr>
        <w:t xml:space="preserve">in order to be able to recommend to editors how </w:t>
        <w:tab/>
        <w:tab/>
        <w:t xml:space="preserve">better to cover problematic issues. This opens the door for   </w:t>
        <w:tab/>
        <w:tab/>
        <w:t>minori</w:t>
        <w:tab/>
        <w:t xml:space="preserve">ties who feel they are generally misrepresented or treated </w:t>
        <w:tab/>
        <w:t xml:space="preserve">unfairly to seek more accurate representation. In the past the </w:t>
        <w:tab/>
        <w:tab/>
        <w:t xml:space="preserve">industry has been reluctant to admit that some social groups have </w:t>
        <w:tab/>
        <w:t>unfairly become convenient scapegoats for society</w:t>
      </w:r>
      <w:r>
        <w:rPr>
          <w:rFonts w:hAnsi="Verdana" w:hint="default"/>
          <w:sz w:val="22"/>
          <w:szCs w:val="22"/>
          <w:rtl w:val="0"/>
          <w:lang w:val="en-US"/>
        </w:rPr>
        <w:t>’</w:t>
      </w:r>
      <w:r>
        <w:rPr>
          <w:rFonts w:ascii="Verdana"/>
          <w:sz w:val="22"/>
          <w:szCs w:val="22"/>
          <w:rtl w:val="0"/>
          <w:lang w:val="en-US"/>
        </w:rPr>
        <w:t xml:space="preserve">s ills. </w:t>
      </w:r>
    </w:p>
    <w:p>
      <w:pPr>
        <w:pStyle w:val="Body"/>
        <w:tabs>
          <w:tab w:val="left" w:pos="720"/>
        </w:tabs>
        <w:rPr>
          <w:rFonts w:ascii="Verdana" w:cs="Verdana" w:hAnsi="Verdana" w:eastAsia="Verdana"/>
          <w:sz w:val="22"/>
          <w:szCs w:val="22"/>
          <w:lang w:val="en-US"/>
        </w:rPr>
      </w:pPr>
    </w:p>
    <w:p>
      <w:pPr>
        <w:pStyle w:val="Body"/>
        <w:tabs>
          <w:tab w:val="left" w:pos="720"/>
        </w:tabs>
        <w:rPr>
          <w:rFonts w:ascii="Verdana" w:cs="Verdana" w:hAnsi="Verdana" w:eastAsia="Verdana"/>
          <w:sz w:val="22"/>
          <w:szCs w:val="22"/>
        </w:rPr>
      </w:pPr>
      <w:r>
        <w:rPr>
          <w:rFonts w:ascii="Verdana"/>
          <w:sz w:val="22"/>
          <w:szCs w:val="22"/>
          <w:rtl w:val="0"/>
          <w:lang w:val="en-US"/>
        </w:rPr>
        <w:t xml:space="preserve">4.17  Unfortunately IPSO has yet to </w:t>
      </w:r>
      <w:r>
        <w:rPr>
          <w:rFonts w:ascii="Verdana"/>
          <w:sz w:val="22"/>
          <w:szCs w:val="22"/>
          <w:rtl w:val="0"/>
          <w:lang w:val="en-US"/>
        </w:rPr>
        <w:t xml:space="preserve">declare </w:t>
      </w:r>
      <w:r>
        <w:rPr>
          <w:rFonts w:ascii="Verdana"/>
          <w:sz w:val="22"/>
          <w:szCs w:val="22"/>
          <w:rtl w:val="0"/>
          <w:lang w:val="en-US"/>
        </w:rPr>
        <w:t xml:space="preserve">clearly and unambiguously on </w:t>
        <w:tab/>
        <w:t xml:space="preserve">its website who </w:t>
      </w:r>
      <w:r>
        <w:rPr>
          <w:rFonts w:ascii="Verdana"/>
          <w:sz w:val="22"/>
          <w:szCs w:val="22"/>
          <w:rtl w:val="0"/>
          <w:lang w:val="en-US"/>
        </w:rPr>
        <w:t>its members are</w:t>
      </w:r>
      <w:r>
        <w:rPr>
          <w:rFonts w:ascii="Verdana"/>
          <w:sz w:val="22"/>
          <w:szCs w:val="22"/>
          <w:rtl w:val="0"/>
          <w:lang w:val="en-US"/>
        </w:rPr>
        <w:t xml:space="preserve">. Without that information the  </w:t>
        <w:tab/>
        <w:tab/>
        <w:t xml:space="preserve">public will remain further confused about whom to approach with </w:t>
        <w:tab/>
        <w:tab/>
        <w:t xml:space="preserve">complaints. </w:t>
      </w:r>
    </w:p>
    <w:p>
      <w:pPr>
        <w:pStyle w:val="Body"/>
        <w:tabs>
          <w:tab w:val="left" w:pos="720"/>
        </w:tabs>
        <w:rPr>
          <w:rFonts w:ascii="Verdana" w:cs="Verdana" w:hAnsi="Verdana" w:eastAsia="Verdana"/>
          <w:sz w:val="22"/>
          <w:szCs w:val="22"/>
          <w:u w:color="000000"/>
        </w:rPr>
      </w:pPr>
    </w:p>
    <w:p>
      <w:pPr>
        <w:pStyle w:val="Body"/>
        <w:rPr>
          <w:rFonts w:ascii="Verdana" w:cs="Verdana" w:hAnsi="Verdana" w:eastAsia="Verdana"/>
          <w:sz w:val="22"/>
          <w:szCs w:val="22"/>
          <w:u w:color="000000"/>
          <w:lang w:val="en-US"/>
        </w:rPr>
      </w:pPr>
    </w:p>
    <w:p>
      <w:pPr>
        <w:pStyle w:val="Body"/>
      </w:pPr>
      <w:r>
        <w:rPr>
          <w:rFonts w:ascii="Verdana" w:cs="Verdana" w:hAnsi="Verdana" w:eastAsia="Verdana"/>
          <w:sz w:val="22"/>
          <w:szCs w:val="22"/>
          <w:u w:color="000000"/>
          <w:lang w:val="en-US"/>
        </w:rPr>
        <w:br w:type="page"/>
      </w:r>
    </w:p>
    <w:p>
      <w:pPr>
        <w:pStyle w:val="Body"/>
        <w:rPr>
          <w:rFonts w:ascii="Verdana" w:cs="Verdana" w:hAnsi="Verdana" w:eastAsia="Verdana"/>
          <w:b w:val="1"/>
          <w:bCs w:val="1"/>
          <w:sz w:val="26"/>
          <w:szCs w:val="26"/>
        </w:rPr>
      </w:pPr>
      <w:r>
        <w:rPr>
          <w:rFonts w:ascii="Verdana"/>
          <w:b w:val="1"/>
          <w:bCs w:val="1"/>
          <w:sz w:val="26"/>
          <w:szCs w:val="26"/>
          <w:rtl w:val="0"/>
          <w:lang w:val="en-US"/>
        </w:rPr>
        <w:t xml:space="preserve">5.  IPSO V PCC: how do they compare? </w:t>
      </w:r>
    </w:p>
    <w:p>
      <w:pPr>
        <w:pStyle w:val="Body A"/>
        <w:rPr>
          <w:rFonts w:ascii="Verdana" w:cs="Verdana" w:hAnsi="Verdana" w:eastAsia="Verdana"/>
          <w:b w:val="1"/>
          <w:bCs w:val="1"/>
          <w:sz w:val="28"/>
          <w:szCs w:val="28"/>
          <w:rtl w:val="0"/>
          <w:lang w:val="en-US"/>
        </w:rPr>
      </w:pPr>
    </w:p>
    <w:p>
      <w:pPr>
        <w:pStyle w:val="Body A"/>
        <w:rPr>
          <w:rFonts w:ascii="Verdana" w:cs="Verdana" w:hAnsi="Verdana" w:eastAsia="Verdana"/>
        </w:rPr>
      </w:pPr>
      <w:r>
        <w:rPr>
          <w:rFonts w:ascii="Verdana"/>
          <w:rtl w:val="0"/>
          <w:lang w:val="en-US"/>
        </w:rPr>
        <w:t xml:space="preserve">5.1 </w:t>
        <w:tab/>
        <w:t xml:space="preserve">In seeking to compare the performance of IPSO as against that of </w:t>
        <w:tab/>
        <w:t>the PCC we looked into the story so far. H</w:t>
      </w:r>
      <w:r>
        <w:rPr>
          <w:rFonts w:ascii="Verdana"/>
          <w:rtl w:val="0"/>
          <w:lang w:val="en-US"/>
        </w:rPr>
        <w:t xml:space="preserve">ow well did </w:t>
      </w:r>
      <w:r>
        <w:rPr>
          <w:rFonts w:ascii="Verdana"/>
          <w:rtl w:val="0"/>
          <w:lang w:val="en-US"/>
        </w:rPr>
        <w:t xml:space="preserve">the </w:t>
      </w:r>
      <w:r>
        <w:rPr>
          <w:rFonts w:ascii="Verdana"/>
          <w:rtl w:val="0"/>
          <w:lang w:val="en-US"/>
        </w:rPr>
        <w:t xml:space="preserve">IPSO </w:t>
      </w:r>
      <w:r>
        <w:rPr>
          <w:rFonts w:ascii="Verdana"/>
          <w:rtl w:val="0"/>
          <w:lang w:val="en-US"/>
        </w:rPr>
        <w:t xml:space="preserve">   </w:t>
        <w:tab/>
      </w:r>
      <w:r>
        <w:rPr>
          <w:rFonts w:ascii="Verdana"/>
          <w:rtl w:val="0"/>
          <w:lang w:val="en-US"/>
        </w:rPr>
        <w:t xml:space="preserve">system perform in November and December 2014 compared to the </w:t>
      </w:r>
      <w:r>
        <w:rPr>
          <w:rFonts w:ascii="Verdana" w:cs="Verdana" w:hAnsi="Verdana" w:eastAsia="Verdana"/>
        </w:rPr>
        <w:tab/>
      </w:r>
      <w:r>
        <w:rPr>
          <w:rFonts w:ascii="Verdana"/>
          <w:rtl w:val="0"/>
          <w:lang w:val="en-US"/>
        </w:rPr>
        <w:t>PCC in November and December 2013?</w:t>
      </w:r>
    </w:p>
    <w:p>
      <w:pPr>
        <w:pStyle w:val="Body A"/>
        <w:rPr>
          <w:rFonts w:ascii="Verdana" w:cs="Verdana" w:hAnsi="Verdana" w:eastAsia="Verdana"/>
          <w:b w:val="1"/>
          <w:bCs w:val="1"/>
        </w:rPr>
      </w:pPr>
    </w:p>
    <w:p>
      <w:pPr>
        <w:pStyle w:val="Body A"/>
        <w:numPr>
          <w:ilvl w:val="1"/>
          <w:numId w:val="101"/>
        </w:numPr>
        <w:bidi w:val="0"/>
        <w:ind w:left="360" w:right="0" w:hanging="180"/>
        <w:jc w:val="left"/>
        <w:rPr>
          <w:rFonts w:ascii="Verdana" w:cs="Verdana" w:hAnsi="Verdana" w:eastAsia="Verdana"/>
          <w:b w:val="1"/>
          <w:bCs w:val="1"/>
          <w:position w:val="0"/>
          <w:sz w:val="22"/>
          <w:szCs w:val="22"/>
          <w:rtl w:val="0"/>
        </w:rPr>
      </w:pPr>
      <w:r>
        <w:rPr>
          <w:rFonts w:ascii="Verdana"/>
          <w:b w:val="1"/>
          <w:bCs w:val="1"/>
          <w:rtl w:val="0"/>
          <w:lang w:val="en-US"/>
        </w:rPr>
        <w:t xml:space="preserve">Average time for </w:t>
      </w:r>
      <w:r>
        <w:rPr>
          <w:rFonts w:ascii="Verdana"/>
          <w:b w:val="1"/>
          <w:bCs w:val="1"/>
          <w:i w:val="1"/>
          <w:iCs w:val="1"/>
          <w:rtl w:val="0"/>
          <w:lang w:val="en-US"/>
        </w:rPr>
        <w:t>Daily Mail</w:t>
      </w:r>
      <w:r>
        <w:rPr>
          <w:rFonts w:ascii="Verdana"/>
          <w:b w:val="1"/>
          <w:bCs w:val="1"/>
          <w:rtl w:val="0"/>
          <w:lang w:val="en-US"/>
        </w:rPr>
        <w:t xml:space="preserve"> to print corrections f</w:t>
      </w:r>
      <w:r>
        <w:rPr>
          <w:rFonts w:ascii="Verdana"/>
          <w:b w:val="1"/>
          <w:bCs w:val="1"/>
          <w:rtl w:val="0"/>
          <w:lang w:val="en-US"/>
        </w:rPr>
        <w:t>e</w:t>
      </w:r>
      <w:r>
        <w:rPr>
          <w:rFonts w:ascii="Verdana"/>
          <w:b w:val="1"/>
          <w:bCs w:val="1"/>
          <w:rtl w:val="0"/>
          <w:lang w:val="en-US"/>
        </w:rPr>
        <w:t>lls to 2.5 weeks in 2014 under IPSO compared to over 12 weeks in 2013 under PCC.</w:t>
      </w:r>
    </w:p>
    <w:p>
      <w:pPr>
        <w:pStyle w:val="Body A"/>
        <w:numPr>
          <w:ilvl w:val="1"/>
          <w:numId w:val="104"/>
        </w:numPr>
        <w:bidi w:val="0"/>
        <w:ind w:left="360" w:right="0" w:hanging="180"/>
        <w:jc w:val="left"/>
        <w:rPr>
          <w:rFonts w:ascii="Verdana" w:cs="Verdana" w:hAnsi="Verdana" w:eastAsia="Verdana"/>
          <w:b w:val="1"/>
          <w:bCs w:val="1"/>
          <w:position w:val="0"/>
          <w:sz w:val="22"/>
          <w:szCs w:val="22"/>
          <w:rtl w:val="0"/>
        </w:rPr>
      </w:pPr>
      <w:r>
        <w:rPr>
          <w:rFonts w:ascii="Verdana"/>
          <w:b w:val="1"/>
          <w:bCs w:val="1"/>
          <w:rtl w:val="0"/>
          <w:lang w:val="en-US"/>
        </w:rPr>
        <w:t>2014 all conceded complaints amended in print; in 2013 online amendments only for 66%</w:t>
      </w:r>
    </w:p>
    <w:p>
      <w:pPr>
        <w:pStyle w:val="Body A"/>
        <w:numPr>
          <w:ilvl w:val="1"/>
          <w:numId w:val="107"/>
        </w:numPr>
        <w:bidi w:val="0"/>
        <w:ind w:left="360" w:right="0" w:hanging="180"/>
        <w:jc w:val="left"/>
        <w:rPr>
          <w:rFonts w:ascii="Verdana" w:cs="Verdana" w:hAnsi="Verdana" w:eastAsia="Verdana"/>
          <w:b w:val="1"/>
          <w:bCs w:val="1"/>
          <w:position w:val="0"/>
          <w:sz w:val="22"/>
          <w:szCs w:val="22"/>
          <w:rtl w:val="0"/>
        </w:rPr>
      </w:pPr>
      <w:r>
        <w:rPr>
          <w:rFonts w:ascii="Verdana"/>
          <w:b w:val="1"/>
          <w:bCs w:val="1"/>
          <w:rtl w:val="0"/>
          <w:lang w:val="en-US"/>
        </w:rPr>
        <w:t xml:space="preserve">But small print in a dull slab on page 2 is the new form of burial for glaring errors. </w:t>
      </w:r>
    </w:p>
    <w:p>
      <w:pPr>
        <w:pStyle w:val="Body A"/>
        <w:rPr>
          <w:rFonts w:ascii="Verdana" w:cs="Verdana" w:hAnsi="Verdana" w:eastAsia="Verdana"/>
        </w:rPr>
      </w:pPr>
    </w:p>
    <w:p>
      <w:pPr>
        <w:pStyle w:val="Body A"/>
        <w:rPr>
          <w:rFonts w:ascii="Verdana" w:cs="Verdana" w:hAnsi="Verdana" w:eastAsia="Verdana"/>
        </w:rPr>
      </w:pPr>
    </w:p>
    <w:p>
      <w:pPr>
        <w:pStyle w:val="Body A"/>
        <w:jc w:val="both"/>
        <w:rPr>
          <w:rFonts w:ascii="Verdana" w:cs="Verdana" w:hAnsi="Verdana" w:eastAsia="Verdana"/>
        </w:rPr>
      </w:pPr>
      <w:r>
        <w:rPr>
          <w:rFonts w:ascii="Verdana"/>
          <w:rtl w:val="0"/>
          <w:lang w:val="en-US"/>
        </w:rPr>
        <w:t>5.2</w:t>
        <w:tab/>
      </w:r>
      <w:r>
        <w:rPr>
          <w:rFonts w:ascii="Verdana"/>
          <w:rtl w:val="0"/>
          <w:lang w:val="en-US"/>
        </w:rPr>
        <w:t>Each month newspapers agree that some of the complaints</w:t>
      </w:r>
      <w:r>
        <w:rPr>
          <w:rFonts w:ascii="Verdana"/>
          <w:rtl w:val="0"/>
          <w:lang w:val="en-US"/>
        </w:rPr>
        <w:t xml:space="preserve"> </w:t>
      </w:r>
      <w:r>
        <w:rPr>
          <w:rFonts w:ascii="Verdana"/>
          <w:rtl w:val="0"/>
          <w:lang w:val="en-US"/>
        </w:rPr>
        <w:t xml:space="preserve">made </w:t>
      </w:r>
      <w:r>
        <w:rPr>
          <w:rFonts w:ascii="Verdana" w:cs="Verdana" w:hAnsi="Verdana" w:eastAsia="Verdana"/>
        </w:rPr>
        <w:tab/>
      </w:r>
      <w:r>
        <w:rPr>
          <w:rFonts w:ascii="Verdana"/>
          <w:rtl w:val="0"/>
          <w:lang w:val="en-US"/>
        </w:rPr>
        <w:t xml:space="preserve">against them are justified and they offer some form of redress - </w:t>
      </w:r>
      <w:r>
        <w:rPr>
          <w:rFonts w:ascii="Verdana" w:cs="Verdana" w:hAnsi="Verdana" w:eastAsia="Verdana"/>
        </w:rPr>
        <w:tab/>
        <w:tab/>
      </w:r>
      <w:r>
        <w:rPr>
          <w:rFonts w:ascii="Verdana"/>
          <w:rtl w:val="0"/>
          <w:lang w:val="en-US"/>
        </w:rPr>
        <w:t xml:space="preserve">printed corrections, online amendments, letters of </w:t>
      </w:r>
      <w:r>
        <w:rPr>
          <w:rFonts w:ascii="Verdana" w:cs="Verdana" w:hAnsi="Verdana" w:eastAsia="Verdana"/>
        </w:rPr>
        <w:tab/>
      </w:r>
      <w:r>
        <w:rPr>
          <w:rFonts w:ascii="Verdana"/>
          <w:rtl w:val="0"/>
          <w:lang w:val="en-US"/>
        </w:rPr>
        <w:t>apology,</w:t>
      </w:r>
      <w:r>
        <w:rPr>
          <w:rFonts w:ascii="Verdana"/>
          <w:rtl w:val="0"/>
          <w:lang w:val="en-US"/>
        </w:rPr>
        <w:t xml:space="preserve"> </w:t>
        <w:tab/>
        <w:tab/>
      </w:r>
      <w:r>
        <w:rPr>
          <w:rFonts w:ascii="Verdana"/>
          <w:rtl w:val="0"/>
          <w:lang w:val="en-US"/>
        </w:rPr>
        <w:t>bunches of flowers, donations to charity or, i</w:t>
      </w:r>
      <w:r>
        <w:rPr>
          <w:rFonts w:ascii="Verdana"/>
          <w:rtl w:val="0"/>
          <w:lang w:val="en-US"/>
        </w:rPr>
        <w:t xml:space="preserve">n </w:t>
      </w:r>
      <w:r>
        <w:rPr>
          <w:rFonts w:ascii="Verdana"/>
          <w:rtl w:val="0"/>
          <w:lang w:val="en-US"/>
        </w:rPr>
        <w:t xml:space="preserve">extreme cases, all </w:t>
      </w:r>
      <w:r>
        <w:rPr>
          <w:rFonts w:ascii="Verdana" w:cs="Verdana" w:hAnsi="Verdana" w:eastAsia="Verdana"/>
        </w:rPr>
        <w:tab/>
      </w:r>
      <w:r>
        <w:rPr>
          <w:rFonts w:ascii="Verdana"/>
          <w:rtl w:val="0"/>
          <w:lang w:val="en-US"/>
        </w:rPr>
        <w:t xml:space="preserve">five of these. </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5.3</w:t>
        <w:tab/>
      </w:r>
      <w:r>
        <w:rPr>
          <w:rFonts w:ascii="Verdana"/>
          <w:rtl w:val="0"/>
          <w:lang w:val="en-US"/>
        </w:rPr>
        <w:t>Tracking these conceded complaints is the most effective</w:t>
      </w:r>
      <w:r>
        <w:rPr>
          <w:rFonts w:ascii="Verdana"/>
          <w:rtl w:val="0"/>
          <w:lang w:val="en-US"/>
        </w:rPr>
        <w:t xml:space="preserve"> </w:t>
      </w:r>
      <w:r>
        <w:rPr>
          <w:rFonts w:ascii="Verdana"/>
          <w:rtl w:val="0"/>
          <w:lang w:val="en-US"/>
        </w:rPr>
        <w:t xml:space="preserve">method of </w:t>
      </w:r>
      <w:r>
        <w:rPr>
          <w:rFonts w:ascii="Verdana" w:cs="Verdana" w:hAnsi="Verdana" w:eastAsia="Verdana"/>
        </w:rPr>
        <w:tab/>
      </w:r>
      <w:r>
        <w:rPr>
          <w:rFonts w:ascii="Verdana"/>
          <w:rtl w:val="0"/>
          <w:lang w:val="en-US"/>
        </w:rPr>
        <w:t>measuring how the post-Leveson complaint</w:t>
      </w:r>
      <w:r>
        <w:rPr>
          <w:rFonts w:ascii="Verdana"/>
          <w:rtl w:val="0"/>
          <w:lang w:val="en-US"/>
        </w:rPr>
        <w:t xml:space="preserve">s </w:t>
      </w:r>
      <w:r>
        <w:rPr>
          <w:rFonts w:ascii="Verdana"/>
          <w:rtl w:val="0"/>
          <w:lang w:val="en-US"/>
        </w:rPr>
        <w:t xml:space="preserve">handling procedures </w:t>
      </w:r>
      <w:r>
        <w:rPr>
          <w:rFonts w:ascii="Verdana" w:cs="Verdana" w:hAnsi="Verdana" w:eastAsia="Verdana"/>
        </w:rPr>
        <w:tab/>
      </w:r>
      <w:r>
        <w:rPr>
          <w:rFonts w:ascii="Verdana"/>
          <w:rtl w:val="0"/>
          <w:lang w:val="en-US"/>
        </w:rPr>
        <w:t xml:space="preserve">are working. Justice delayed is indeed </w:t>
      </w:r>
      <w:r>
        <w:rPr>
          <w:rFonts w:ascii="Verdana" w:cs="Verdana" w:hAnsi="Verdana" w:eastAsia="Verdana"/>
        </w:rPr>
        <w:tab/>
      </w:r>
      <w:r>
        <w:rPr>
          <w:rFonts w:ascii="Verdana"/>
          <w:rtl w:val="0"/>
          <w:lang w:val="en-US"/>
        </w:rPr>
        <w:t xml:space="preserve">justice denied in these </w:t>
      </w:r>
      <w:r>
        <w:rPr>
          <w:rFonts w:ascii="Verdana"/>
          <w:rtl w:val="0"/>
          <w:lang w:val="en-US"/>
        </w:rPr>
        <w:t xml:space="preserve">  </w:t>
        <w:tab/>
        <w:t xml:space="preserve"> </w:t>
        <w:tab/>
      </w:r>
      <w:r>
        <w:rPr>
          <w:rFonts w:ascii="Verdana"/>
          <w:rtl w:val="0"/>
          <w:lang w:val="en-US"/>
        </w:rPr>
        <w:t>instances; if they are overly slow in</w:t>
      </w:r>
      <w:r>
        <w:rPr>
          <w:rFonts w:ascii="Verdana"/>
          <w:rtl w:val="0"/>
          <w:lang w:val="en-US"/>
        </w:rPr>
        <w:t xml:space="preserve"> </w:t>
      </w:r>
      <w:r>
        <w:rPr>
          <w:rFonts w:ascii="Verdana"/>
          <w:rtl w:val="0"/>
          <w:lang w:val="en-US"/>
        </w:rPr>
        <w:t xml:space="preserve">offering redress in the cases </w:t>
      </w:r>
      <w:r>
        <w:rPr>
          <w:rFonts w:ascii="Verdana" w:cs="Verdana" w:hAnsi="Verdana" w:eastAsia="Verdana"/>
        </w:rPr>
        <w:tab/>
      </w:r>
      <w:r>
        <w:rPr>
          <w:rFonts w:ascii="Verdana"/>
          <w:rtl w:val="0"/>
          <w:lang w:val="en-US"/>
        </w:rPr>
        <w:t xml:space="preserve">where they agree things went wrong the outlook is bleak for the </w:t>
      </w:r>
      <w:r>
        <w:rPr>
          <w:rFonts w:ascii="Verdana" w:cs="Verdana" w:hAnsi="Verdana" w:eastAsia="Verdana"/>
        </w:rPr>
        <w:tab/>
      </w:r>
      <w:r>
        <w:rPr>
          <w:rFonts w:ascii="Verdana"/>
          <w:rtl w:val="0"/>
          <w:lang w:val="en-US"/>
        </w:rPr>
        <w:t xml:space="preserve">much larger number of complainants where there is a dispute. </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5.4</w:t>
        <w:tab/>
      </w:r>
      <w:r>
        <w:rPr>
          <w:rFonts w:ascii="Verdana"/>
          <w:rtl w:val="0"/>
          <w:lang w:val="en-US"/>
        </w:rPr>
        <w:t>Under the old PCC</w:t>
      </w:r>
      <w:r>
        <w:rPr>
          <w:rFonts w:ascii="Verdana"/>
          <w:rtl w:val="0"/>
          <w:lang w:val="en-US"/>
        </w:rPr>
        <w:t xml:space="preserve"> </w:t>
      </w:r>
      <w:r>
        <w:rPr>
          <w:rFonts w:ascii="Verdana"/>
          <w:rtl w:val="0"/>
          <w:lang w:val="en-US"/>
        </w:rPr>
        <w:t>regime Associated Newspapers titles</w:t>
      </w:r>
      <w:r>
        <w:rPr>
          <w:rFonts w:ascii="Verdana"/>
          <w:rtl w:val="0"/>
          <w:lang w:val="en-US"/>
        </w:rPr>
        <w:t xml:space="preserve"> </w:t>
      </w:r>
      <w:r>
        <w:rPr>
          <w:rFonts w:ascii="Verdana"/>
          <w:rtl w:val="0"/>
          <w:lang w:val="en-US"/>
        </w:rPr>
        <w:t xml:space="preserve">regularly </w:t>
      </w:r>
      <w:r>
        <w:rPr>
          <w:rFonts w:ascii="Verdana" w:cs="Verdana" w:hAnsi="Verdana" w:eastAsia="Verdana"/>
        </w:rPr>
        <w:tab/>
      </w:r>
      <w:r>
        <w:rPr>
          <w:rFonts w:ascii="Verdana"/>
          <w:rtl w:val="0"/>
          <w:lang w:val="en-US"/>
        </w:rPr>
        <w:t>generated the highest number of conceded breaches of the Editors</w:t>
      </w:r>
      <w:r>
        <w:rPr>
          <w:rFonts w:hAnsi="Verdana" w:hint="default"/>
          <w:rtl w:val="0"/>
          <w:lang w:val="en-US"/>
        </w:rPr>
        <w:t xml:space="preserve">’ </w:t>
      </w:r>
      <w:r>
        <w:rPr>
          <w:rFonts w:ascii="Verdana" w:cs="Verdana" w:hAnsi="Verdana" w:eastAsia="Verdana"/>
        </w:rPr>
        <w:tab/>
      </w:r>
      <w:r>
        <w:rPr>
          <w:rFonts w:ascii="Verdana"/>
          <w:rtl w:val="0"/>
          <w:lang w:val="en-US"/>
        </w:rPr>
        <w:t>Code, 46% in 2013 out of a total of 461.</w:t>
      </w:r>
    </w:p>
    <w:p>
      <w:pPr>
        <w:pStyle w:val="Body A"/>
        <w:jc w:val="both"/>
        <w:rPr>
          <w:rFonts w:ascii="Verdana" w:cs="Verdana" w:hAnsi="Verdana" w:eastAsia="Verdana"/>
        </w:rPr>
      </w:pPr>
    </w:p>
    <w:p>
      <w:pPr>
        <w:pStyle w:val="Body A"/>
        <w:jc w:val="both"/>
      </w:pPr>
      <w:r>
        <w:rPr>
          <w:rFonts w:ascii="Verdana"/>
          <w:rtl w:val="0"/>
          <w:lang w:val="en-US"/>
        </w:rPr>
        <w:t>5.5</w:t>
        <w:tab/>
      </w:r>
      <w:r>
        <w:rPr>
          <w:rFonts w:ascii="Verdana"/>
          <w:rtl w:val="0"/>
          <w:lang w:val="en-US"/>
        </w:rPr>
        <w:t>Given that Daily Mail editor Paul Dacre remains Chair of the Editors</w:t>
      </w:r>
      <w:r>
        <w:rPr>
          <w:rFonts w:hAnsi="Verdana" w:hint="default"/>
          <w:rtl w:val="0"/>
          <w:lang w:val="en-US"/>
        </w:rPr>
        <w:t xml:space="preserve">’ </w:t>
      </w:r>
      <w:r>
        <w:rPr>
          <w:rFonts w:ascii="Verdana" w:cs="Verdana" w:hAnsi="Verdana" w:eastAsia="Verdana"/>
        </w:rPr>
        <w:tab/>
      </w:r>
      <w:r>
        <w:rPr>
          <w:rFonts w:ascii="Verdana"/>
          <w:rtl w:val="0"/>
          <w:lang w:val="en-US"/>
        </w:rPr>
        <w:t>Code Committee under the IPSO</w:t>
      </w:r>
      <w:r>
        <w:rPr>
          <w:rFonts w:ascii="Verdana"/>
          <w:rtl w:val="0"/>
          <w:lang w:val="en-US"/>
        </w:rPr>
        <w:t xml:space="preserve"> system</w:t>
      </w:r>
      <w:r>
        <w:rPr>
          <w:rFonts w:ascii="Verdana"/>
          <w:rtl w:val="0"/>
          <w:lang w:val="en-US"/>
        </w:rPr>
        <w:t xml:space="preserve">, as he did in the days of </w:t>
      </w:r>
      <w:r>
        <w:rPr>
          <w:rFonts w:ascii="Verdana" w:cs="Verdana" w:hAnsi="Verdana" w:eastAsia="Verdana"/>
        </w:rPr>
        <w:tab/>
      </w:r>
      <w:r>
        <w:rPr>
          <w:rFonts w:ascii="Verdana"/>
          <w:rtl w:val="0"/>
          <w:lang w:val="en-US"/>
        </w:rPr>
        <w:t xml:space="preserve">the PCC, we felt it appropriate to focus on how the </w:t>
      </w:r>
      <w:r>
        <w:rPr>
          <w:rFonts w:ascii="Verdana" w:cs="Verdana" w:hAnsi="Verdana" w:eastAsia="Verdana"/>
        </w:rPr>
        <w:tab/>
      </w:r>
      <w:r>
        <w:rPr>
          <w:rFonts w:ascii="Verdana"/>
          <w:i w:val="1"/>
          <w:iCs w:val="1"/>
          <w:rtl w:val="0"/>
          <w:lang w:val="en-US"/>
        </w:rPr>
        <w:t>Mail</w:t>
      </w:r>
      <w:r>
        <w:rPr>
          <w:rFonts w:ascii="Verdana"/>
          <w:rtl w:val="0"/>
          <w:lang w:val="en-US"/>
        </w:rPr>
        <w:t xml:space="preserve"> titles have </w:t>
      </w:r>
      <w:r>
        <w:rPr>
          <w:rFonts w:ascii="Verdana" w:cs="Verdana" w:hAnsi="Verdana" w:eastAsia="Verdana"/>
        </w:rPr>
        <w:tab/>
      </w:r>
      <w:r>
        <w:rPr>
          <w:rFonts w:ascii="Verdana"/>
          <w:rtl w:val="0"/>
          <w:lang w:val="en-US"/>
        </w:rPr>
        <w:t xml:space="preserve">fared. To gauge how the new system under IPSO is performing </w:t>
      </w:r>
      <w:r>
        <w:rPr>
          <w:rFonts w:ascii="Verdana" w:cs="Verdana" w:hAnsi="Verdana" w:eastAsia="Verdana"/>
        </w:rPr>
        <w:tab/>
        <w:tab/>
      </w:r>
      <w:r>
        <w:rPr>
          <w:rFonts w:ascii="Verdana"/>
          <w:rtl w:val="0"/>
          <w:lang w:val="en-US"/>
        </w:rPr>
        <w:t xml:space="preserve">compared to the old PCC we measured the time it took to resolve </w:t>
      </w:r>
      <w:r>
        <w:rPr>
          <w:rFonts w:ascii="Verdana" w:cs="Verdana" w:hAnsi="Verdana" w:eastAsia="Verdana"/>
        </w:rPr>
        <w:tab/>
      </w:r>
      <w:r>
        <w:rPr>
          <w:rFonts w:ascii="Verdana"/>
          <w:rtl w:val="0"/>
          <w:lang w:val="en-US"/>
        </w:rPr>
        <w:t>conceded complaints to Associated</w:t>
      </w:r>
      <w:r>
        <w:rPr>
          <w:rFonts w:ascii="Verdana"/>
          <w:rtl w:val="0"/>
          <w:lang w:val="en-US"/>
        </w:rPr>
        <w:t xml:space="preserve"> </w:t>
      </w:r>
      <w:r>
        <w:rPr>
          <w:rFonts w:ascii="Verdana"/>
          <w:rtl w:val="0"/>
          <w:lang w:val="en-US"/>
        </w:rPr>
        <w:t xml:space="preserve">Newspaper titles during the final </w:t>
      </w:r>
      <w:r>
        <w:rPr>
          <w:rFonts w:ascii="Verdana" w:cs="Verdana" w:hAnsi="Verdana" w:eastAsia="Verdana"/>
        </w:rPr>
        <w:tab/>
      </w:r>
      <w:r>
        <w:rPr>
          <w:rFonts w:ascii="Verdana"/>
          <w:rtl w:val="0"/>
          <w:lang w:val="en-US"/>
        </w:rPr>
        <w:t>two months of 2014, compared to the final two months of 2013</w:t>
      </w:r>
      <w:r>
        <w:rPr>
          <w:rFonts w:ascii="Verdana"/>
          <w:rtl w:val="0"/>
          <w:lang w:val="en-US"/>
        </w:rPr>
        <w:t xml:space="preserve"> </w:t>
        <w:tab/>
      </w:r>
      <w:r>
        <w:rPr>
          <w:rFonts w:ascii="Verdana"/>
          <w:rtl w:val="0"/>
          <w:lang w:val="en-US"/>
        </w:rPr>
        <w:t xml:space="preserve"> </w:t>
      </w:r>
      <w:r>
        <w:rPr>
          <w:rFonts w:ascii="Verdana" w:cs="Verdana" w:hAnsi="Verdana" w:eastAsia="Verdana"/>
        </w:rPr>
        <w:tab/>
      </w:r>
      <w:r>
        <w:rPr>
          <w:rFonts w:ascii="Verdana"/>
          <w:rtl w:val="0"/>
          <w:lang w:val="en-US"/>
        </w:rPr>
        <w:t xml:space="preserve">under the PCC. </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5.6</w:t>
        <w:tab/>
      </w:r>
      <w:r>
        <w:rPr>
          <w:rFonts w:ascii="Verdana"/>
          <w:rtl w:val="0"/>
          <w:lang w:val="en-US"/>
        </w:rPr>
        <w:t xml:space="preserve">Those papers that sign up to IPSO must have an in-house </w:t>
      </w:r>
      <w:r>
        <w:rPr>
          <w:rFonts w:ascii="Verdana" w:cs="Verdana" w:hAnsi="Verdana" w:eastAsia="Verdana"/>
        </w:rPr>
        <w:tab/>
        <w:tab/>
      </w:r>
      <w:r>
        <w:rPr>
          <w:rFonts w:ascii="Verdana"/>
          <w:rtl w:val="0"/>
          <w:lang w:val="en-US"/>
        </w:rPr>
        <w:t>complaints handling mechanism to which complaints are</w:t>
      </w:r>
      <w:r>
        <w:rPr>
          <w:rFonts w:ascii="Verdana"/>
          <w:rtl w:val="0"/>
          <w:lang w:val="en-US"/>
        </w:rPr>
        <w:t xml:space="preserve"> </w:t>
      </w:r>
      <w:r>
        <w:rPr>
          <w:rFonts w:ascii="Verdana"/>
          <w:rtl w:val="0"/>
          <w:lang w:val="en-US"/>
        </w:rPr>
        <w:t xml:space="preserve">supposed </w:t>
      </w:r>
      <w:r>
        <w:rPr>
          <w:rFonts w:ascii="Verdana" w:cs="Verdana" w:hAnsi="Verdana" w:eastAsia="Verdana"/>
        </w:rPr>
        <w:tab/>
      </w:r>
      <w:r>
        <w:rPr>
          <w:rFonts w:ascii="Verdana"/>
          <w:rtl w:val="0"/>
          <w:lang w:val="en-US"/>
        </w:rPr>
        <w:t xml:space="preserve">to go in the first instance. Only if this does not result in an outcome </w:t>
      </w:r>
      <w:r>
        <w:rPr>
          <w:rFonts w:ascii="Verdana" w:cs="Verdana" w:hAnsi="Verdana" w:eastAsia="Verdana"/>
        </w:rPr>
        <w:tab/>
      </w:r>
      <w:r>
        <w:rPr>
          <w:rFonts w:ascii="Verdana"/>
          <w:rtl w:val="0"/>
          <w:lang w:val="en-US"/>
        </w:rPr>
        <w:t>satisfactory to the complainant do IPSO processes come into effect.</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5.7</w:t>
        <w:tab/>
      </w:r>
      <w:r>
        <w:rPr>
          <w:rFonts w:ascii="Verdana"/>
          <w:rtl w:val="0"/>
          <w:lang w:val="en-US"/>
        </w:rPr>
        <w:t>We found that during November and December 2014 the</w:t>
      </w:r>
      <w:r>
        <w:rPr>
          <w:rFonts w:ascii="Verdana"/>
          <w:rtl w:val="0"/>
          <w:lang w:val="en-US"/>
        </w:rPr>
        <w:t xml:space="preserve"> </w:t>
      </w:r>
      <w:r>
        <w:rPr>
          <w:rFonts w:ascii="Verdana"/>
          <w:rtl w:val="0"/>
          <w:lang w:val="en-US"/>
        </w:rPr>
        <w:t xml:space="preserve">average </w:t>
      </w:r>
      <w:r>
        <w:rPr>
          <w:rFonts w:ascii="Verdana" w:cs="Verdana" w:hAnsi="Verdana" w:eastAsia="Verdana"/>
        </w:rPr>
        <w:tab/>
      </w:r>
      <w:r>
        <w:rPr>
          <w:rFonts w:ascii="Verdana"/>
          <w:rtl w:val="0"/>
          <w:lang w:val="en-US"/>
        </w:rPr>
        <w:t xml:space="preserve">time taken by </w:t>
      </w:r>
      <w:r>
        <w:rPr>
          <w:rFonts w:ascii="Verdana"/>
          <w:i w:val="1"/>
          <w:iCs w:val="1"/>
          <w:rtl w:val="0"/>
          <w:lang w:val="en-US"/>
        </w:rPr>
        <w:t xml:space="preserve">The Daily Mail </w:t>
      </w:r>
      <w:r>
        <w:rPr>
          <w:rFonts w:ascii="Verdana"/>
          <w:rtl w:val="0"/>
          <w:lang w:val="en-US"/>
        </w:rPr>
        <w:t xml:space="preserve"> and </w:t>
      </w:r>
      <w:r>
        <w:rPr>
          <w:rFonts w:ascii="Verdana"/>
          <w:i w:val="1"/>
          <w:iCs w:val="1"/>
          <w:rtl w:val="0"/>
          <w:lang w:val="en-US"/>
        </w:rPr>
        <w:t>The Mail on Sunday</w:t>
      </w:r>
      <w:r>
        <w:rPr>
          <w:rFonts w:ascii="Verdana"/>
          <w:i w:val="1"/>
          <w:iCs w:val="1"/>
          <w:rtl w:val="0"/>
          <w:lang w:val="en-US"/>
        </w:rPr>
        <w:t xml:space="preserve"> </w:t>
      </w:r>
      <w:r>
        <w:rPr>
          <w:rFonts w:ascii="Verdana"/>
          <w:rtl w:val="0"/>
          <w:lang w:val="en-US"/>
        </w:rPr>
        <w:t xml:space="preserve">to print a </w:t>
      </w:r>
      <w:r>
        <w:rPr>
          <w:rFonts w:ascii="Verdana" w:cs="Verdana" w:hAnsi="Verdana" w:eastAsia="Verdana"/>
        </w:rPr>
        <w:tab/>
        <w:tab/>
      </w:r>
      <w:r>
        <w:rPr>
          <w:rFonts w:ascii="Verdana"/>
          <w:rtl w:val="0"/>
          <w:lang w:val="en-US"/>
        </w:rPr>
        <w:t>correction or clarification of a conceded breach of</w:t>
      </w:r>
      <w:r>
        <w:rPr>
          <w:rFonts w:ascii="Verdana"/>
          <w:rtl w:val="0"/>
          <w:lang w:val="en-US"/>
        </w:rPr>
        <w:t xml:space="preserve"> </w:t>
      </w:r>
      <w:r>
        <w:rPr>
          <w:rFonts w:ascii="Verdana"/>
          <w:rtl w:val="0"/>
          <w:lang w:val="en-US"/>
        </w:rPr>
        <w:t>the IPSO Editors</w:t>
      </w:r>
      <w:r>
        <w:rPr>
          <w:rFonts w:hAnsi="Verdana" w:hint="default"/>
          <w:rtl w:val="0"/>
          <w:lang w:val="en-US"/>
        </w:rPr>
        <w:t>’</w:t>
      </w:r>
      <w:r>
        <w:rPr>
          <w:rFonts w:ascii="Verdana"/>
          <w:rtl w:val="0"/>
          <w:lang w:val="en-US"/>
        </w:rPr>
        <w:t xml:space="preserve">s </w:t>
      </w:r>
      <w:r>
        <w:rPr>
          <w:rFonts w:ascii="Verdana" w:cs="Verdana" w:hAnsi="Verdana" w:eastAsia="Verdana"/>
        </w:rPr>
        <w:tab/>
      </w:r>
      <w:r>
        <w:rPr>
          <w:rFonts w:ascii="Verdana"/>
          <w:rtl w:val="0"/>
          <w:lang w:val="en-US"/>
        </w:rPr>
        <w:t>Code was 2.5 weeks, compared to around</w:t>
      </w:r>
      <w:r>
        <w:rPr>
          <w:rFonts w:ascii="Verdana"/>
          <w:rtl w:val="0"/>
          <w:lang w:val="en-US"/>
        </w:rPr>
        <w:t xml:space="preserve"> </w:t>
      </w:r>
      <w:r>
        <w:rPr>
          <w:rFonts w:ascii="Verdana"/>
          <w:rtl w:val="0"/>
          <w:lang w:val="en-US"/>
        </w:rPr>
        <w:t xml:space="preserve">12 weeks during the </w:t>
      </w:r>
      <w:r>
        <w:rPr>
          <w:rFonts w:ascii="Verdana" w:cs="Verdana" w:hAnsi="Verdana" w:eastAsia="Verdana"/>
        </w:rPr>
        <w:tab/>
        <w:tab/>
      </w:r>
      <w:r>
        <w:rPr>
          <w:rFonts w:ascii="Verdana"/>
          <w:rtl w:val="0"/>
          <w:lang w:val="en-US"/>
        </w:rPr>
        <w:t>same period in 2013 for corrections to appear under the PC</w:t>
      </w:r>
      <w:r>
        <w:rPr>
          <w:rFonts w:ascii="Verdana"/>
          <w:rtl w:val="0"/>
          <w:lang w:val="en-US"/>
        </w:rPr>
        <w:t>C</w:t>
      </w:r>
      <w:r>
        <w:rPr>
          <w:rFonts w:ascii="Verdana"/>
          <w:rtl w:val="0"/>
          <w:lang w:val="en-US"/>
        </w:rPr>
        <w:t xml:space="preserve">. </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5.8</w:t>
        <w:tab/>
      </w:r>
      <w:r>
        <w:rPr>
          <w:rFonts w:ascii="Verdana"/>
          <w:rtl w:val="0"/>
          <w:lang w:val="en-US"/>
        </w:rPr>
        <w:t xml:space="preserve">In both cases we were measuring the number of days between the </w:t>
      </w:r>
      <w:r>
        <w:rPr>
          <w:rFonts w:ascii="Verdana" w:cs="Verdana" w:hAnsi="Verdana" w:eastAsia="Verdana"/>
        </w:rPr>
        <w:tab/>
      </w:r>
      <w:r>
        <w:rPr>
          <w:rFonts w:ascii="Verdana"/>
          <w:rtl w:val="0"/>
          <w:lang w:val="en-US"/>
        </w:rPr>
        <w:t xml:space="preserve">appearance of the original offending article and the printing of a </w:t>
      </w:r>
      <w:r>
        <w:rPr>
          <w:rFonts w:ascii="Verdana" w:cs="Verdana" w:hAnsi="Verdana" w:eastAsia="Verdana"/>
        </w:rPr>
        <w:tab/>
        <w:tab/>
      </w:r>
      <w:r>
        <w:rPr>
          <w:rFonts w:ascii="Verdana"/>
          <w:rtl w:val="0"/>
          <w:lang w:val="en-US"/>
        </w:rPr>
        <w:t>correction or announcement of a resolution, the more usual out</w:t>
      </w:r>
      <w:r>
        <w:rPr>
          <w:rFonts w:ascii="Verdana"/>
          <w:rtl w:val="0"/>
          <w:lang w:val="en-US"/>
        </w:rPr>
        <w:t>-</w:t>
        <w:tab/>
        <w:tab/>
      </w:r>
      <w:r>
        <w:rPr>
          <w:rFonts w:ascii="Verdana"/>
          <w:rtl w:val="0"/>
          <w:lang w:val="en-US"/>
        </w:rPr>
        <w:t>come under the PCC.</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5.9</w:t>
        <w:tab/>
      </w:r>
      <w:r>
        <w:rPr>
          <w:rFonts w:ascii="Verdana"/>
          <w:rtl w:val="0"/>
          <w:lang w:val="en-US"/>
        </w:rPr>
        <w:t>On this basis it would seem that the new system instituted</w:t>
      </w:r>
      <w:r>
        <w:rPr>
          <w:rFonts w:ascii="Verdana"/>
          <w:rtl w:val="0"/>
          <w:lang w:val="en-US"/>
        </w:rPr>
        <w:t xml:space="preserve"> </w:t>
      </w:r>
      <w:r>
        <w:rPr>
          <w:rFonts w:ascii="Verdana"/>
          <w:rtl w:val="0"/>
          <w:lang w:val="en-US"/>
        </w:rPr>
        <w:t xml:space="preserve">under </w:t>
      </w:r>
      <w:r>
        <w:rPr>
          <w:rFonts w:ascii="Verdana" w:cs="Verdana" w:hAnsi="Verdana" w:eastAsia="Verdana"/>
        </w:rPr>
        <w:tab/>
      </w:r>
      <w:r>
        <w:rPr>
          <w:rFonts w:ascii="Verdana"/>
          <w:rtl w:val="0"/>
          <w:lang w:val="en-US"/>
        </w:rPr>
        <w:t xml:space="preserve">IPSO has in this one respect made for improvement. It is still too </w:t>
      </w:r>
      <w:r>
        <w:rPr>
          <w:rFonts w:ascii="Verdana" w:cs="Verdana" w:hAnsi="Verdana" w:eastAsia="Verdana"/>
        </w:rPr>
        <w:tab/>
      </w:r>
      <w:r>
        <w:rPr>
          <w:rFonts w:ascii="Verdana"/>
          <w:rtl w:val="0"/>
          <w:lang w:val="en-US"/>
        </w:rPr>
        <w:t xml:space="preserve">early to form a definitive conclusion as to its effectiveness, although </w:t>
      </w:r>
      <w:r>
        <w:rPr>
          <w:rFonts w:ascii="Verdana" w:cs="Verdana" w:hAnsi="Verdana" w:eastAsia="Verdana"/>
        </w:rPr>
        <w:tab/>
      </w:r>
      <w:r>
        <w:rPr>
          <w:rFonts w:ascii="Verdana"/>
          <w:rtl w:val="0"/>
          <w:lang w:val="en-US"/>
        </w:rPr>
        <w:t xml:space="preserve">it </w:t>
      </w:r>
      <w:r>
        <w:rPr>
          <w:rFonts w:ascii="Verdana"/>
          <w:rtl w:val="0"/>
          <w:lang w:val="en-US"/>
        </w:rPr>
        <w:t xml:space="preserve">behoves member publications to offer swift and satisfactory </w:t>
        <w:tab/>
        <w:tab/>
        <w:t xml:space="preserve">remedies, especially in the early days of the new system to both </w:t>
        <w:tab/>
        <w:t xml:space="preserve">encourage confidence and as an indication of a determination to </w:t>
        <w:tab/>
        <w:tab/>
        <w:t>improve inputs performance.</w:t>
      </w:r>
    </w:p>
    <w:p>
      <w:pPr>
        <w:pStyle w:val="Body A"/>
        <w:jc w:val="both"/>
      </w:pPr>
      <w:r>
        <w:rPr>
          <w:rFonts w:ascii="Verdana"/>
          <w:rtl w:val="0"/>
          <w:lang w:val="en-US"/>
        </w:rPr>
        <w:t xml:space="preserve"> </w:t>
      </w:r>
    </w:p>
    <w:p>
      <w:pPr>
        <w:pStyle w:val="Body A"/>
        <w:jc w:val="both"/>
        <w:rPr>
          <w:rFonts w:ascii="Verdana" w:cs="Verdana" w:hAnsi="Verdana" w:eastAsia="Verdana"/>
        </w:rPr>
      </w:pPr>
      <w:r>
        <w:rPr>
          <w:rFonts w:ascii="Verdana"/>
          <w:rtl w:val="0"/>
          <w:lang w:val="en-US"/>
        </w:rPr>
        <w:t>5.10</w:t>
        <w:tab/>
      </w:r>
      <w:r>
        <w:rPr>
          <w:rFonts w:ascii="Verdana"/>
          <w:rtl w:val="0"/>
          <w:lang w:val="en-US"/>
        </w:rPr>
        <w:t xml:space="preserve">Last year the rate was around 10 conceded breaches per month for </w:t>
      </w:r>
      <w:r>
        <w:rPr>
          <w:rFonts w:ascii="Verdana" w:cs="Verdana" w:hAnsi="Verdana" w:eastAsia="Verdana"/>
        </w:rPr>
        <w:tab/>
      </w:r>
      <w:r>
        <w:rPr>
          <w:rFonts w:ascii="Verdana"/>
          <w:i w:val="1"/>
          <w:iCs w:val="1"/>
          <w:rtl w:val="0"/>
          <w:lang w:val="en-US"/>
        </w:rPr>
        <w:t>The Daily Mail</w:t>
      </w:r>
      <w:r>
        <w:rPr>
          <w:rFonts w:ascii="Verdana"/>
          <w:rtl w:val="0"/>
          <w:lang w:val="en-US"/>
        </w:rPr>
        <w:t xml:space="preserve"> group, or one every three days. This </w:t>
      </w:r>
      <w:r>
        <w:rPr>
          <w:rFonts w:ascii="Verdana" w:cs="Verdana" w:hAnsi="Verdana" w:eastAsia="Verdana"/>
        </w:rPr>
        <w:tab/>
      </w:r>
      <w:r>
        <w:rPr>
          <w:rFonts w:ascii="Verdana"/>
          <w:rtl w:val="0"/>
          <w:lang w:val="en-US"/>
        </w:rPr>
        <w:t>year,</w:t>
      </w:r>
      <w:r>
        <w:rPr>
          <w:rFonts w:ascii="Verdana"/>
          <w:rtl w:val="0"/>
          <w:lang w:val="en-US"/>
        </w:rPr>
        <w:t xml:space="preserve"> </w:t>
      </w:r>
      <w:r>
        <w:rPr>
          <w:rFonts w:ascii="Verdana"/>
          <w:rtl w:val="0"/>
          <w:lang w:val="en-US"/>
        </w:rPr>
        <w:t xml:space="preserve">under the </w:t>
      </w:r>
      <w:r>
        <w:rPr>
          <w:rFonts w:ascii="Verdana" w:cs="Verdana" w:hAnsi="Verdana" w:eastAsia="Verdana"/>
        </w:rPr>
        <w:tab/>
      </w:r>
      <w:r>
        <w:rPr>
          <w:rFonts w:ascii="Verdana"/>
          <w:rtl w:val="0"/>
          <w:lang w:val="en-US"/>
        </w:rPr>
        <w:t>IPSO system, the comparable rate of</w:t>
      </w:r>
      <w:r>
        <w:rPr>
          <w:rFonts w:ascii="Verdana"/>
          <w:rtl w:val="0"/>
          <w:lang w:val="en-US"/>
        </w:rPr>
        <w:t xml:space="preserve"> </w:t>
      </w:r>
      <w:r>
        <w:rPr>
          <w:rFonts w:ascii="Verdana"/>
          <w:rtl w:val="0"/>
          <w:lang w:val="en-US"/>
        </w:rPr>
        <w:t xml:space="preserve">conceded breaches that </w:t>
      </w:r>
      <w:r>
        <w:rPr>
          <w:rFonts w:ascii="Verdana"/>
          <w:rtl w:val="0"/>
          <w:lang w:val="en-US"/>
        </w:rPr>
        <w:t xml:space="preserve">    </w:t>
        <w:tab/>
        <w:tab/>
      </w:r>
      <w:r>
        <w:rPr>
          <w:rFonts w:ascii="Verdana"/>
          <w:rtl w:val="0"/>
          <w:lang w:val="en-US"/>
        </w:rPr>
        <w:t>appeared as corrections in the new</w:t>
      </w:r>
      <w:r>
        <w:rPr>
          <w:rFonts w:ascii="Verdana"/>
          <w:rtl w:val="0"/>
          <w:lang w:val="en-US"/>
        </w:rPr>
        <w:t xml:space="preserve"> </w:t>
      </w:r>
      <w:r>
        <w:rPr>
          <w:rFonts w:ascii="Verdana"/>
          <w:i w:val="1"/>
          <w:iCs w:val="1"/>
          <w:rtl w:val="0"/>
          <w:lang w:val="en-US"/>
        </w:rPr>
        <w:t>Daily Mail</w:t>
      </w:r>
      <w:r>
        <w:rPr>
          <w:rFonts w:ascii="Verdana"/>
          <w:rtl w:val="0"/>
          <w:lang w:val="en-US"/>
        </w:rPr>
        <w:t xml:space="preserve"> Clarifications and </w:t>
      </w:r>
      <w:r>
        <w:rPr>
          <w:rFonts w:ascii="Verdana"/>
          <w:rtl w:val="0"/>
          <w:lang w:val="en-US"/>
        </w:rPr>
        <w:t xml:space="preserve">  </w:t>
        <w:tab/>
      </w:r>
      <w:r>
        <w:rPr>
          <w:rFonts w:ascii="Verdana"/>
          <w:rtl w:val="0"/>
          <w:lang w:val="en-US"/>
        </w:rPr>
        <w:t xml:space="preserve">Corrections column during the two month period was almost </w:t>
      </w:r>
      <w:r>
        <w:rPr>
          <w:rFonts w:ascii="Verdana"/>
          <w:rtl w:val="0"/>
          <w:lang w:val="en-US"/>
        </w:rPr>
        <w:t xml:space="preserve">    </w:t>
        <w:tab/>
        <w:tab/>
      </w:r>
      <w:r>
        <w:rPr>
          <w:rFonts w:ascii="Verdana"/>
          <w:rtl w:val="0"/>
          <w:lang w:val="en-US"/>
        </w:rPr>
        <w:t xml:space="preserve">identical. That number was 18 in 2014 under IPSO for the two </w:t>
      </w:r>
      <w:r>
        <w:rPr>
          <w:rFonts w:ascii="Verdana" w:cs="Verdana" w:hAnsi="Verdana" w:eastAsia="Verdana"/>
        </w:rPr>
        <w:tab/>
        <w:tab/>
      </w:r>
      <w:r>
        <w:rPr>
          <w:rFonts w:ascii="Verdana"/>
          <w:rtl w:val="0"/>
          <w:lang w:val="en-US"/>
        </w:rPr>
        <w:t>month period compared to 20 in 2013 under the PCC.</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5.11</w:t>
        <w:tab/>
      </w:r>
      <w:r>
        <w:rPr>
          <w:rFonts w:ascii="Verdana"/>
          <w:rtl w:val="0"/>
          <w:lang w:val="en-US"/>
        </w:rPr>
        <w:t xml:space="preserve">Further, under the PCC system 66% of the corrections were only </w:t>
      </w:r>
      <w:r>
        <w:rPr>
          <w:rFonts w:ascii="Verdana" w:cs="Verdana" w:hAnsi="Verdana" w:eastAsia="Verdana"/>
        </w:rPr>
        <w:tab/>
      </w:r>
      <w:r>
        <w:rPr>
          <w:rFonts w:ascii="Verdana"/>
          <w:rtl w:val="0"/>
          <w:lang w:val="en-US"/>
        </w:rPr>
        <w:t>published online</w:t>
      </w:r>
      <w:r>
        <w:rPr>
          <w:rFonts w:ascii="Verdana"/>
          <w:rtl w:val="0"/>
          <w:lang w:val="en-US"/>
        </w:rPr>
        <w:t>,</w:t>
      </w:r>
      <w:r>
        <w:rPr>
          <w:rFonts w:ascii="Verdana"/>
          <w:rtl w:val="0"/>
          <w:lang w:val="en-US"/>
        </w:rPr>
        <w:t xml:space="preserve"> with most of these appended to the original piece </w:t>
      </w:r>
      <w:r>
        <w:rPr>
          <w:rFonts w:ascii="Verdana" w:cs="Verdana" w:hAnsi="Verdana" w:eastAsia="Verdana"/>
        </w:rPr>
        <w:tab/>
      </w:r>
      <w:r>
        <w:rPr>
          <w:rFonts w:ascii="Verdana"/>
          <w:rtl w:val="0"/>
          <w:lang w:val="en-US"/>
        </w:rPr>
        <w:t>in the data silo but nothing appearing in print.</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5.12</w:t>
        <w:tab/>
      </w:r>
      <w:r>
        <w:rPr>
          <w:rFonts w:ascii="Verdana"/>
          <w:rtl w:val="0"/>
          <w:lang w:val="en-US"/>
        </w:rPr>
        <w:t xml:space="preserve">This year, in contrast, all of the 18 conceded complaints have at </w:t>
      </w:r>
      <w:r>
        <w:rPr>
          <w:rFonts w:ascii="Verdana" w:cs="Verdana" w:hAnsi="Verdana" w:eastAsia="Verdana"/>
        </w:rPr>
        <w:tab/>
        <w:tab/>
      </w:r>
      <w:r>
        <w:rPr>
          <w:rFonts w:ascii="Verdana"/>
          <w:rtl w:val="0"/>
          <w:lang w:val="en-US"/>
        </w:rPr>
        <w:t xml:space="preserve">least appeared in the print edition as corrections and appropriate </w:t>
      </w:r>
      <w:r>
        <w:rPr>
          <w:rFonts w:ascii="Verdana" w:cs="Verdana" w:hAnsi="Verdana" w:eastAsia="Verdana"/>
        </w:rPr>
        <w:tab/>
      </w:r>
      <w:r>
        <w:rPr>
          <w:rFonts w:ascii="Verdana"/>
          <w:rtl w:val="0"/>
          <w:lang w:val="en-US"/>
        </w:rPr>
        <w:t>amendments have also been made to the data silo.</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5.13</w:t>
        <w:tab/>
      </w:r>
      <w:r>
        <w:rPr>
          <w:rFonts w:ascii="Verdana"/>
          <w:rtl w:val="0"/>
          <w:lang w:val="en-US"/>
        </w:rPr>
        <w:t xml:space="preserve">If one includes the legacy complaints which started off life </w:t>
      </w:r>
      <w:r>
        <w:rPr>
          <w:rFonts w:ascii="Verdana"/>
          <w:rtl w:val="0"/>
          <w:lang w:val="en-US"/>
        </w:rPr>
        <w:t xml:space="preserve"> </w:t>
      </w:r>
      <w:r>
        <w:rPr>
          <w:rFonts w:ascii="Verdana"/>
          <w:rtl w:val="0"/>
          <w:lang w:val="en-US"/>
        </w:rPr>
        <w:t xml:space="preserve">under </w:t>
      </w:r>
      <w:r>
        <w:rPr>
          <w:rFonts w:ascii="Verdana" w:cs="Verdana" w:hAnsi="Verdana" w:eastAsia="Verdana"/>
        </w:rPr>
        <w:tab/>
      </w:r>
      <w:r>
        <w:rPr>
          <w:rFonts w:ascii="Verdana"/>
          <w:rtl w:val="0"/>
          <w:lang w:val="en-US"/>
        </w:rPr>
        <w:t xml:space="preserve">the PCC regime but which have since been dealt with by IPSO then </w:t>
      </w:r>
      <w:r>
        <w:rPr>
          <w:rFonts w:ascii="Verdana" w:cs="Verdana" w:hAnsi="Verdana" w:eastAsia="Verdana"/>
        </w:rPr>
        <w:tab/>
      </w:r>
      <w:r>
        <w:rPr>
          <w:rFonts w:ascii="Verdana"/>
          <w:rtl w:val="0"/>
          <w:lang w:val="en-US"/>
        </w:rPr>
        <w:t xml:space="preserve">the time taken increases to 5 weeks but it still seems a very </w:t>
      </w:r>
      <w:r>
        <w:rPr>
          <w:rFonts w:ascii="Verdana"/>
          <w:rtl w:val="0"/>
          <w:lang w:val="en-US"/>
        </w:rPr>
        <w:t xml:space="preserve">      </w:t>
        <w:tab/>
      </w:r>
      <w:r>
        <w:rPr>
          <w:rFonts w:ascii="Verdana"/>
          <w:rtl w:val="0"/>
          <w:lang w:val="en-US"/>
        </w:rPr>
        <w:t>credible improvement in the time taken to</w:t>
      </w:r>
      <w:r>
        <w:rPr>
          <w:rFonts w:ascii="Verdana"/>
          <w:rtl w:val="0"/>
          <w:lang w:val="en-US"/>
        </w:rPr>
        <w:t xml:space="preserve"> </w:t>
      </w:r>
      <w:r>
        <w:rPr>
          <w:rFonts w:ascii="Verdana"/>
          <w:rtl w:val="0"/>
          <w:lang w:val="en-US"/>
        </w:rPr>
        <w:t xml:space="preserve">publish a correction of an </w:t>
      </w:r>
      <w:r>
        <w:rPr>
          <w:rFonts w:ascii="Verdana" w:cs="Verdana" w:hAnsi="Verdana" w:eastAsia="Verdana"/>
        </w:rPr>
        <w:tab/>
      </w:r>
      <w:r>
        <w:rPr>
          <w:rFonts w:ascii="Verdana"/>
          <w:rtl w:val="0"/>
          <w:lang w:val="en-US"/>
        </w:rPr>
        <w:t>admitted breach.</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5.14</w:t>
        <w:tab/>
      </w:r>
      <w:r>
        <w:rPr>
          <w:rFonts w:ascii="Verdana"/>
          <w:rtl w:val="0"/>
          <w:lang w:val="en-US"/>
        </w:rPr>
        <w:t>However since the creating of the IPSO, data is much less</w:t>
      </w:r>
      <w:r>
        <w:rPr>
          <w:rFonts w:ascii="Verdana" w:cs="Verdana" w:hAnsi="Verdana" w:eastAsia="Verdana"/>
        </w:rPr>
        <w:tab/>
      </w:r>
      <w:r>
        <w:rPr>
          <w:rFonts w:ascii="Verdana"/>
          <w:rtl w:val="0"/>
          <w:lang w:val="en-US"/>
        </w:rPr>
        <w:t>trans</w:t>
      </w:r>
      <w:r>
        <w:rPr>
          <w:rFonts w:ascii="Verdana"/>
          <w:rtl w:val="0"/>
          <w:lang w:val="en-US"/>
        </w:rPr>
        <w:t>-</w:t>
        <w:tab/>
        <w:tab/>
      </w:r>
      <w:r>
        <w:rPr>
          <w:rFonts w:ascii="Verdana"/>
          <w:rtl w:val="0"/>
          <w:lang w:val="en-US"/>
        </w:rPr>
        <w:t>parent than was the case with the PCC. There i</w:t>
      </w:r>
      <w:r>
        <w:rPr>
          <w:rFonts w:ascii="Verdana"/>
          <w:rtl w:val="0"/>
          <w:lang w:val="en-US"/>
        </w:rPr>
        <w:t xml:space="preserve">s </w:t>
      </w:r>
      <w:r>
        <w:rPr>
          <w:rFonts w:ascii="Verdana"/>
          <w:rtl w:val="0"/>
          <w:lang w:val="en-US"/>
        </w:rPr>
        <w:t xml:space="preserve">currently no </w:t>
      </w:r>
      <w:r>
        <w:rPr>
          <w:rFonts w:ascii="Verdana"/>
          <w:rtl w:val="0"/>
          <w:lang w:val="en-US"/>
        </w:rPr>
        <w:t xml:space="preserve">       </w:t>
        <w:tab/>
      </w:r>
      <w:r>
        <w:rPr>
          <w:rFonts w:ascii="Verdana"/>
          <w:rtl w:val="0"/>
          <w:lang w:val="en-US"/>
        </w:rPr>
        <w:t xml:space="preserve">requirement upon member publications to inform IPSO about the </w:t>
      </w:r>
      <w:r>
        <w:rPr>
          <w:rFonts w:ascii="Verdana" w:cs="Verdana" w:hAnsi="Verdana" w:eastAsia="Verdana"/>
        </w:rPr>
        <w:tab/>
      </w:r>
      <w:r>
        <w:rPr>
          <w:rFonts w:ascii="Verdana"/>
          <w:rtl w:val="0"/>
          <w:lang w:val="en-US"/>
        </w:rPr>
        <w:t xml:space="preserve">number of complaints received and how they have been dealt with. </w:t>
      </w:r>
      <w:r>
        <w:rPr>
          <w:rFonts w:ascii="Verdana" w:cs="Verdana" w:hAnsi="Verdana" w:eastAsia="Verdana"/>
        </w:rPr>
        <w:tab/>
      </w:r>
      <w:r>
        <w:rPr>
          <w:rFonts w:ascii="Verdana"/>
          <w:rtl w:val="0"/>
          <w:lang w:val="en-US"/>
        </w:rPr>
        <w:t xml:space="preserve">This is a serious shortcoming in the new procedures. And we cannot </w:t>
      </w:r>
      <w:r>
        <w:rPr>
          <w:rFonts w:ascii="Verdana" w:cs="Verdana" w:hAnsi="Verdana" w:eastAsia="Verdana"/>
        </w:rPr>
        <w:tab/>
      </w:r>
      <w:r>
        <w:rPr>
          <w:rFonts w:ascii="Verdana"/>
          <w:rtl w:val="0"/>
          <w:lang w:val="en-US"/>
        </w:rPr>
        <w:t xml:space="preserve">yet know how many serious or unresolved cases remain awaiting </w:t>
      </w:r>
      <w:r>
        <w:rPr>
          <w:rFonts w:ascii="Verdana" w:cs="Verdana" w:hAnsi="Verdana" w:eastAsia="Verdana"/>
        </w:rPr>
        <w:tab/>
      </w:r>
      <w:r>
        <w:rPr>
          <w:rFonts w:ascii="Verdana"/>
          <w:rtl w:val="0"/>
          <w:lang w:val="en-US"/>
        </w:rPr>
        <w:t xml:space="preserve">resolution or adjudication by Associated Newspaper or IPSO. </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5.15</w:t>
        <w:tab/>
      </w:r>
      <w:r>
        <w:rPr>
          <w:rFonts w:ascii="Verdana"/>
          <w:rtl w:val="0"/>
          <w:lang w:val="en-US"/>
        </w:rPr>
        <w:t xml:space="preserve">Of greater concern </w:t>
      </w:r>
      <w:r>
        <w:rPr>
          <w:rFonts w:ascii="Verdana"/>
          <w:i w:val="1"/>
          <w:iCs w:val="1"/>
          <w:rtl w:val="0"/>
          <w:lang w:val="en-US"/>
        </w:rPr>
        <w:t>The Daily Mail</w:t>
      </w:r>
      <w:r>
        <w:rPr>
          <w:rFonts w:ascii="Verdana"/>
          <w:rtl w:val="0"/>
          <w:lang w:val="en-US"/>
        </w:rPr>
        <w:t xml:space="preserve"> has found a way to discretely </w:t>
      </w:r>
      <w:r>
        <w:rPr>
          <w:rFonts w:ascii="Verdana" w:cs="Verdana" w:hAnsi="Verdana" w:eastAsia="Verdana"/>
        </w:rPr>
        <w:tab/>
        <w:tab/>
      </w:r>
      <w:r>
        <w:rPr>
          <w:rFonts w:ascii="Verdana"/>
          <w:rtl w:val="0"/>
          <w:lang w:val="en-US"/>
        </w:rPr>
        <w:t xml:space="preserve">bury the corrections in a slab of boilerplate, small print text, at the </w:t>
      </w:r>
      <w:r>
        <w:rPr>
          <w:rFonts w:ascii="Verdana" w:cs="Verdana" w:hAnsi="Verdana" w:eastAsia="Verdana"/>
        </w:rPr>
        <w:tab/>
      </w:r>
      <w:r>
        <w:rPr>
          <w:rFonts w:ascii="Verdana"/>
          <w:rtl w:val="0"/>
          <w:lang w:val="en-US"/>
        </w:rPr>
        <w:t>bottom of the second page of the newspaper.</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5.16</w:t>
        <w:tab/>
      </w:r>
      <w:r>
        <w:rPr>
          <w:rFonts w:ascii="Verdana"/>
          <w:rtl w:val="0"/>
          <w:lang w:val="en-US"/>
        </w:rPr>
        <w:t xml:space="preserve">It can claim that it is publishing in a prominent position on an early </w:t>
      </w:r>
      <w:r>
        <w:rPr>
          <w:rFonts w:ascii="Verdana" w:cs="Verdana" w:hAnsi="Verdana" w:eastAsia="Verdana"/>
        </w:rPr>
        <w:tab/>
      </w:r>
      <w:r>
        <w:rPr>
          <w:rFonts w:ascii="Verdana"/>
          <w:rtl w:val="0"/>
          <w:lang w:val="en-US"/>
        </w:rPr>
        <w:t xml:space="preserve">page but the reality is that this is noting like the due prominence to </w:t>
      </w:r>
      <w:r>
        <w:rPr>
          <w:rFonts w:ascii="Verdana" w:cs="Verdana" w:hAnsi="Verdana" w:eastAsia="Verdana"/>
        </w:rPr>
        <w:tab/>
      </w:r>
      <w:r>
        <w:rPr>
          <w:rFonts w:ascii="Verdana"/>
          <w:rtl w:val="0"/>
          <w:lang w:val="en-US"/>
        </w:rPr>
        <w:t xml:space="preserve">the original article that Leveson envisaged; in reality the correction </w:t>
      </w:r>
      <w:r>
        <w:rPr>
          <w:rFonts w:ascii="Verdana" w:cs="Verdana" w:hAnsi="Verdana" w:eastAsia="Verdana"/>
        </w:rPr>
        <w:tab/>
      </w:r>
      <w:r>
        <w:rPr>
          <w:rFonts w:ascii="Verdana"/>
          <w:rtl w:val="0"/>
          <w:lang w:val="en-US"/>
        </w:rPr>
        <w:t xml:space="preserve">is tucked away where it will go largely </w:t>
      </w:r>
      <w:r>
        <w:rPr>
          <w:rFonts w:ascii="Verdana" w:cs="Verdana" w:hAnsi="Verdana" w:eastAsia="Verdana"/>
        </w:rPr>
        <w:tab/>
      </w:r>
      <w:r>
        <w:rPr>
          <w:rFonts w:ascii="Verdana"/>
          <w:rtl w:val="0"/>
          <w:lang w:val="en-US"/>
        </w:rPr>
        <w:t>unnoticed</w:t>
      </w:r>
      <w:r>
        <w:rPr>
          <w:rFonts w:ascii="Verdana"/>
          <w:rtl w:val="0"/>
          <w:lang w:val="en-US"/>
        </w:rPr>
        <w:t xml:space="preserve"> </w:t>
      </w:r>
      <w:r>
        <w:rPr>
          <w:rFonts w:ascii="Verdana"/>
          <w:rtl w:val="0"/>
          <w:lang w:val="en-US"/>
        </w:rPr>
        <w:t xml:space="preserve">while in extreme </w:t>
      </w:r>
      <w:r>
        <w:rPr>
          <w:rFonts w:ascii="Verdana" w:cs="Verdana" w:hAnsi="Verdana" w:eastAsia="Verdana"/>
        </w:rPr>
        <w:tab/>
      </w:r>
      <w:r>
        <w:rPr>
          <w:rFonts w:ascii="Verdana"/>
          <w:rtl w:val="0"/>
          <w:lang w:val="en-US"/>
        </w:rPr>
        <w:t xml:space="preserve">cases the offending splash stories are quietly withdrawn from the </w:t>
      </w:r>
      <w:r>
        <w:rPr>
          <w:rFonts w:ascii="Verdana" w:cs="Verdana" w:hAnsi="Verdana" w:eastAsia="Verdana"/>
        </w:rPr>
        <w:tab/>
      </w:r>
      <w:r>
        <w:rPr>
          <w:rFonts w:ascii="Verdana"/>
          <w:rtl w:val="0"/>
          <w:lang w:val="en-US"/>
        </w:rPr>
        <w:t>newspaper</w:t>
      </w:r>
      <w:r>
        <w:rPr>
          <w:rFonts w:hAnsi="Verdana" w:hint="default"/>
          <w:rtl w:val="0"/>
          <w:lang w:val="en-US"/>
        </w:rPr>
        <w:t>’</w:t>
      </w:r>
      <w:r>
        <w:rPr>
          <w:rFonts w:ascii="Verdana"/>
          <w:rtl w:val="0"/>
          <w:lang w:val="en-US"/>
        </w:rPr>
        <w:t>s online database.</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5.17</w:t>
        <w:tab/>
      </w:r>
      <w:r>
        <w:rPr>
          <w:rFonts w:ascii="Verdana"/>
          <w:rtl w:val="0"/>
          <w:lang w:val="en-US"/>
        </w:rPr>
        <w:t xml:space="preserve">IPSO claims that it has the power to insist on where and how its </w:t>
      </w:r>
      <w:r>
        <w:rPr>
          <w:rFonts w:ascii="Verdana"/>
          <w:rtl w:val="0"/>
          <w:lang w:val="en-US"/>
        </w:rPr>
        <w:t xml:space="preserve"> </w:t>
        <w:tab/>
      </w:r>
      <w:r>
        <w:rPr>
          <w:rFonts w:ascii="Verdana"/>
          <w:rtl w:val="0"/>
          <w:lang w:val="en-US"/>
        </w:rPr>
        <w:t xml:space="preserve">adjudications should be published. </w:t>
      </w:r>
      <w:r>
        <w:rPr>
          <w:rFonts w:ascii="Verdana"/>
          <w:rtl w:val="0"/>
          <w:lang w:val="en-US"/>
        </w:rPr>
        <w:t xml:space="preserve">Although in one case concerning </w:t>
        <w:tab/>
        <w:t xml:space="preserve">the </w:t>
      </w:r>
      <w:r>
        <w:rPr>
          <w:rFonts w:ascii="Verdana"/>
          <w:i w:val="1"/>
          <w:iCs w:val="1"/>
          <w:rtl w:val="0"/>
          <w:lang w:val="en-US"/>
        </w:rPr>
        <w:t>Daily Mirror</w:t>
      </w:r>
      <w:r>
        <w:rPr>
          <w:rFonts w:ascii="Verdana"/>
          <w:rtl w:val="0"/>
          <w:lang w:val="en-US"/>
        </w:rPr>
        <w:t xml:space="preserve"> it has asserted this authority, w</w:t>
      </w:r>
      <w:r>
        <w:rPr>
          <w:rFonts w:ascii="Verdana"/>
          <w:rtl w:val="0"/>
          <w:lang w:val="en-US"/>
        </w:rPr>
        <w:t xml:space="preserve">e have yet to see </w:t>
      </w:r>
      <w:r>
        <w:rPr>
          <w:rFonts w:ascii="Verdana" w:cs="Verdana" w:hAnsi="Verdana" w:eastAsia="Verdana"/>
          <w:rtl w:val="0"/>
        </w:rPr>
        <w:tab/>
        <w:t xml:space="preserve">how effectively IPSo will be able to use these powers in the longer </w:t>
        <w:tab/>
        <w:t xml:space="preserve">term. </w:t>
      </w:r>
      <w:r>
        <w:rPr>
          <w:rFonts w:ascii="Verdana"/>
          <w:rtl w:val="0"/>
          <w:lang w:val="en-US"/>
        </w:rPr>
        <w:t xml:space="preserve"> </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5.18</w:t>
        <w:tab/>
      </w:r>
      <w:r>
        <w:rPr>
          <w:rFonts w:ascii="Verdana"/>
          <w:rtl w:val="0"/>
          <w:lang w:val="en-US"/>
        </w:rPr>
        <w:t xml:space="preserve">In one case, serious errors in a story about the European </w:t>
      </w:r>
      <w:r>
        <w:rPr>
          <w:rFonts w:ascii="Verdana" w:cs="Verdana" w:hAnsi="Verdana" w:eastAsia="Verdana"/>
        </w:rPr>
        <w:tab/>
      </w:r>
      <w:r>
        <w:rPr>
          <w:rFonts w:ascii="Verdana"/>
          <w:rtl w:val="0"/>
          <w:lang w:val="en-US"/>
        </w:rPr>
        <w:t xml:space="preserve">Court of </w:t>
      </w:r>
      <w:r>
        <w:rPr>
          <w:rFonts w:ascii="Verdana" w:cs="Verdana" w:hAnsi="Verdana" w:eastAsia="Verdana"/>
        </w:rPr>
        <w:tab/>
      </w:r>
      <w:r>
        <w:rPr>
          <w:rFonts w:ascii="Verdana"/>
          <w:rtl w:val="0"/>
          <w:lang w:val="en-US"/>
        </w:rPr>
        <w:t xml:space="preserve">Human Rights written for </w:t>
      </w:r>
      <w:r>
        <w:rPr>
          <w:rFonts w:ascii="Verdana"/>
          <w:i w:val="1"/>
          <w:iCs w:val="1"/>
          <w:rtl w:val="0"/>
          <w:lang w:val="en-US"/>
        </w:rPr>
        <w:t>The Daily Mail</w:t>
      </w:r>
      <w:r>
        <w:rPr>
          <w:rFonts w:ascii="Verdana"/>
          <w:rtl w:val="0"/>
          <w:lang w:val="en-US"/>
        </w:rPr>
        <w:t xml:space="preserve"> by the Lord Chancellor </w:t>
      </w:r>
      <w:r>
        <w:rPr>
          <w:rFonts w:ascii="Verdana" w:cs="Verdana" w:hAnsi="Verdana" w:eastAsia="Verdana"/>
        </w:rPr>
        <w:tab/>
        <w:tab/>
      </w:r>
      <w:r>
        <w:rPr>
          <w:rFonts w:ascii="Verdana"/>
          <w:rtl w:val="0"/>
          <w:lang w:val="en-US"/>
        </w:rPr>
        <w:t xml:space="preserve">Chris Grayling, were not corrected quickly, nor were the corrections </w:t>
      </w:r>
      <w:r>
        <w:rPr>
          <w:rFonts w:ascii="Verdana" w:cs="Verdana" w:hAnsi="Verdana" w:eastAsia="Verdana"/>
        </w:rPr>
        <w:tab/>
      </w:r>
      <w:r>
        <w:rPr>
          <w:rFonts w:ascii="Verdana"/>
          <w:rtl w:val="0"/>
          <w:lang w:val="en-US"/>
        </w:rPr>
        <w:t xml:space="preserve">given due prominence when they did appear piecemeal over a six </w:t>
      </w:r>
      <w:r>
        <w:rPr>
          <w:rFonts w:ascii="Verdana" w:cs="Verdana" w:hAnsi="Verdana" w:eastAsia="Verdana"/>
        </w:rPr>
        <w:tab/>
      </w:r>
      <w:r>
        <w:rPr>
          <w:rFonts w:ascii="Verdana"/>
          <w:rtl w:val="0"/>
          <w:lang w:val="en-US"/>
        </w:rPr>
        <w:t>week period.</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5.19</w:t>
        <w:tab/>
      </w:r>
      <w:r>
        <w:rPr>
          <w:rFonts w:ascii="Verdana"/>
          <w:rtl w:val="0"/>
          <w:lang w:val="en-US"/>
        </w:rPr>
        <w:t xml:space="preserve">To make for more appropriate comparisons, we focused on </w:t>
      </w:r>
      <w:r>
        <w:rPr>
          <w:rFonts w:ascii="Verdana" w:cs="Verdana" w:hAnsi="Verdana" w:eastAsia="Verdana"/>
        </w:rPr>
        <w:tab/>
        <w:tab/>
      </w:r>
      <w:r>
        <w:rPr>
          <w:rFonts w:ascii="Verdana"/>
          <w:rtl w:val="0"/>
          <w:lang w:val="en-US"/>
        </w:rPr>
        <w:t>significant Code breaches of the Editors</w:t>
      </w:r>
      <w:r>
        <w:rPr>
          <w:rFonts w:hAnsi="Verdana" w:hint="default"/>
          <w:rtl w:val="0"/>
          <w:lang w:val="en-US"/>
        </w:rPr>
        <w:t xml:space="preserve">’ </w:t>
      </w:r>
      <w:r>
        <w:rPr>
          <w:rFonts w:ascii="Verdana"/>
          <w:rtl w:val="0"/>
          <w:lang w:val="en-US"/>
        </w:rPr>
        <w:t xml:space="preserve">Code, and excluded more </w:t>
      </w:r>
      <w:r>
        <w:rPr>
          <w:rFonts w:ascii="Verdana" w:cs="Verdana" w:hAnsi="Verdana" w:eastAsia="Verdana"/>
        </w:rPr>
        <w:tab/>
      </w:r>
      <w:r>
        <w:rPr>
          <w:rFonts w:ascii="Verdana"/>
          <w:rtl w:val="0"/>
          <w:lang w:val="en-US"/>
        </w:rPr>
        <w:t xml:space="preserve">routine corrections of mistaken identity for example. </w:t>
      </w: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5.20</w:t>
        <w:tab/>
      </w:r>
      <w:r>
        <w:rPr>
          <w:rFonts w:ascii="Verdana"/>
          <w:rtl w:val="0"/>
          <w:lang w:val="en-US"/>
        </w:rPr>
        <w:t xml:space="preserve">On the basis of this review it would seem that the new system </w:t>
      </w:r>
      <w:r>
        <w:rPr>
          <w:rFonts w:ascii="Verdana"/>
          <w:rtl w:val="0"/>
          <w:lang w:val="en-US"/>
        </w:rPr>
        <w:t xml:space="preserve">    </w:t>
        <w:tab/>
      </w:r>
      <w:r>
        <w:rPr>
          <w:rFonts w:ascii="Verdana"/>
          <w:rtl w:val="0"/>
          <w:lang w:val="en-US"/>
        </w:rPr>
        <w:t xml:space="preserve">instituted under IPSO has, in this one respect, made for an </w:t>
      </w:r>
      <w:r>
        <w:rPr>
          <w:rFonts w:ascii="Verdana"/>
          <w:rtl w:val="0"/>
          <w:lang w:val="en-US"/>
        </w:rPr>
        <w:t xml:space="preserve">        </w:t>
        <w:tab/>
      </w:r>
      <w:r>
        <w:rPr>
          <w:rFonts w:ascii="Verdana"/>
          <w:rtl w:val="0"/>
          <w:lang w:val="en-US"/>
        </w:rPr>
        <w:t xml:space="preserve">improvement. However it is still too early to form a definitive </w:t>
      </w:r>
      <w:r>
        <w:rPr>
          <w:rFonts w:ascii="Verdana"/>
          <w:rtl w:val="0"/>
          <w:lang w:val="en-US"/>
        </w:rPr>
        <w:t xml:space="preserve">    </w:t>
        <w:tab/>
        <w:tab/>
      </w:r>
      <w:r>
        <w:rPr>
          <w:rFonts w:ascii="Verdana"/>
          <w:rtl w:val="0"/>
          <w:lang w:val="en-US"/>
        </w:rPr>
        <w:t>conclusion as to its effectiveness.</w:t>
      </w:r>
    </w:p>
    <w:p>
      <w:pPr>
        <w:pStyle w:val="Body A"/>
        <w:jc w:val="both"/>
        <w:rPr>
          <w:rFonts w:ascii="Verdana" w:cs="Verdana" w:hAnsi="Verdana" w:eastAsia="Verdana"/>
          <w:color w:val="489bc9"/>
        </w:rPr>
      </w:pPr>
    </w:p>
    <w:p>
      <w:pPr>
        <w:pStyle w:val="Body A"/>
        <w:jc w:val="both"/>
        <w:rPr>
          <w:rFonts w:ascii="Verdana" w:cs="Verdana" w:hAnsi="Verdana" w:eastAsia="Verdana"/>
        </w:rPr>
      </w:pPr>
    </w:p>
    <w:p>
      <w:pPr>
        <w:pStyle w:val="Body A"/>
        <w:jc w:val="both"/>
        <w:rPr>
          <w:rFonts w:ascii="Verdana" w:cs="Verdana" w:hAnsi="Verdana" w:eastAsia="Verdana"/>
        </w:rPr>
      </w:pPr>
      <w:r>
        <w:rPr>
          <w:rFonts w:ascii="Verdana"/>
          <w:rtl w:val="0"/>
          <w:lang w:val="en-US"/>
        </w:rPr>
        <w:t>5.21</w:t>
        <w:tab/>
        <w:t xml:space="preserve">The </w:t>
      </w:r>
      <w:r>
        <w:rPr>
          <w:rFonts w:ascii="Verdana"/>
          <w:rtl w:val="0"/>
          <w:lang w:val="en-US"/>
        </w:rPr>
        <w:t>I</w:t>
      </w:r>
      <w:r>
        <w:rPr>
          <w:rFonts w:ascii="Verdana"/>
          <w:rtl w:val="0"/>
          <w:lang w:val="en-US"/>
        </w:rPr>
        <w:t xml:space="preserve">PSO system </w:t>
      </w:r>
      <w:r>
        <w:rPr>
          <w:rFonts w:ascii="Verdana"/>
          <w:rtl w:val="0"/>
          <w:lang w:val="en-US"/>
        </w:rPr>
        <w:t xml:space="preserve">retains the crucial weaknesses that </w:t>
      </w:r>
      <w:r>
        <w:rPr>
          <w:rFonts w:ascii="Verdana"/>
          <w:rtl w:val="0"/>
          <w:lang w:val="en-US"/>
        </w:rPr>
        <w:t xml:space="preserve"> </w:t>
      </w:r>
      <w:r>
        <w:rPr>
          <w:rFonts w:ascii="Verdana"/>
          <w:rtl w:val="0"/>
          <w:lang w:val="en-US"/>
        </w:rPr>
        <w:t xml:space="preserve">members of </w:t>
      </w:r>
      <w:r>
        <w:rPr>
          <w:rFonts w:ascii="Verdana" w:cs="Verdana" w:hAnsi="Verdana" w:eastAsia="Verdana"/>
        </w:rPr>
        <w:tab/>
      </w:r>
      <w:r>
        <w:rPr>
          <w:rFonts w:ascii="Verdana"/>
          <w:rtl w:val="0"/>
          <w:lang w:val="en-US"/>
        </w:rPr>
        <w:t xml:space="preserve">the public are expected to approach newspaper groups themselves </w:t>
      </w:r>
      <w:r>
        <w:rPr>
          <w:rFonts w:ascii="Verdana" w:cs="Verdana" w:hAnsi="Verdana" w:eastAsia="Verdana"/>
        </w:rPr>
        <w:tab/>
      </w:r>
      <w:r>
        <w:rPr>
          <w:rFonts w:ascii="Verdana"/>
          <w:rtl w:val="0"/>
          <w:lang w:val="en-US"/>
        </w:rPr>
        <w:t>and engage in a negotiation with a</w:t>
      </w:r>
      <w:r>
        <w:rPr>
          <w:rFonts w:ascii="Verdana"/>
          <w:rtl w:val="0"/>
          <w:lang w:val="en-US"/>
        </w:rPr>
        <w:t xml:space="preserve"> </w:t>
      </w:r>
      <w:r>
        <w:rPr>
          <w:rFonts w:ascii="Verdana"/>
          <w:rtl w:val="0"/>
          <w:lang w:val="en-US"/>
        </w:rPr>
        <w:t xml:space="preserve">potentially hostile, well funded </w:t>
      </w:r>
      <w:r>
        <w:rPr>
          <w:rFonts w:ascii="Verdana" w:cs="Verdana" w:hAnsi="Verdana" w:eastAsia="Verdana"/>
        </w:rPr>
        <w:tab/>
      </w:r>
      <w:r>
        <w:rPr>
          <w:rFonts w:ascii="Verdana"/>
          <w:rtl w:val="0"/>
          <w:lang w:val="en-US"/>
        </w:rPr>
        <w:t>and experienced adv</w:t>
      </w:r>
      <w:r>
        <w:rPr>
          <w:rFonts w:ascii="Verdana"/>
          <w:rtl w:val="0"/>
          <w:lang w:val="en-US"/>
        </w:rPr>
        <w:t>ersary</w:t>
      </w:r>
      <w:r>
        <w:rPr>
          <w:rFonts w:ascii="Verdana"/>
          <w:rtl w:val="0"/>
          <w:lang w:val="en-US"/>
        </w:rPr>
        <w:t xml:space="preserve"> without initial support or advice. And </w:t>
      </w:r>
      <w:r>
        <w:rPr>
          <w:rFonts w:ascii="Verdana" w:cs="Verdana" w:hAnsi="Verdana" w:eastAsia="Verdana"/>
        </w:rPr>
        <w:tab/>
      </w:r>
      <w:r>
        <w:rPr>
          <w:rFonts w:ascii="Verdana"/>
          <w:rtl w:val="0"/>
          <w:lang w:val="en-US"/>
        </w:rPr>
        <w:t xml:space="preserve">the odds are inevitably that the biggest battalions come out on top </w:t>
      </w:r>
      <w:r>
        <w:rPr>
          <w:rFonts w:ascii="Verdana" w:cs="Verdana" w:hAnsi="Verdana" w:eastAsia="Verdana"/>
        </w:rPr>
        <w:tab/>
      </w:r>
      <w:r>
        <w:rPr>
          <w:rFonts w:ascii="Verdana"/>
          <w:rtl w:val="0"/>
          <w:lang w:val="en-US"/>
        </w:rPr>
        <w:t xml:space="preserve">in such </w:t>
      </w:r>
      <w:r>
        <w:rPr>
          <w:rFonts w:hAnsi="Verdana" w:hint="default"/>
          <w:rtl w:val="0"/>
          <w:lang w:val="en-US"/>
        </w:rPr>
        <w:t>‘</w:t>
      </w:r>
      <w:r>
        <w:rPr>
          <w:rFonts w:ascii="Verdana"/>
          <w:rtl w:val="0"/>
          <w:lang w:val="en-US"/>
        </w:rPr>
        <w:t>David v Goliath</w:t>
      </w:r>
      <w:r>
        <w:rPr>
          <w:rFonts w:hAnsi="Verdana" w:hint="default"/>
          <w:rtl w:val="0"/>
          <w:lang w:val="en-US"/>
        </w:rPr>
        <w:t xml:space="preserve">’ </w:t>
      </w:r>
      <w:r>
        <w:rPr>
          <w:rFonts w:ascii="Verdana"/>
          <w:rtl w:val="0"/>
          <w:lang w:val="en-US"/>
        </w:rPr>
        <w:t>confrontations.</w:t>
      </w:r>
    </w:p>
    <w:p>
      <w:pPr>
        <w:pStyle w:val="Body A"/>
        <w:jc w:val="both"/>
        <w:rPr>
          <w:rFonts w:ascii="Verdana" w:cs="Verdana" w:hAnsi="Verdana" w:eastAsia="Verdana"/>
        </w:rPr>
      </w:pPr>
    </w:p>
    <w:p>
      <w:pPr>
        <w:pStyle w:val="Body A"/>
        <w:jc w:val="both"/>
        <w:rPr>
          <w:rFonts w:ascii="Verdana" w:cs="Verdana" w:hAnsi="Verdana" w:eastAsia="Verdana"/>
          <w:sz w:val="24"/>
          <w:szCs w:val="24"/>
        </w:rPr>
      </w:pPr>
      <w:r>
        <w:rPr>
          <w:rFonts w:ascii="Verdana"/>
          <w:rtl w:val="0"/>
          <w:lang w:val="en-US"/>
        </w:rPr>
        <w:t>5.22</w:t>
        <w:tab/>
      </w:r>
      <w:r>
        <w:rPr>
          <w:rFonts w:ascii="Verdana"/>
          <w:rtl w:val="0"/>
          <w:lang w:val="en-US"/>
        </w:rPr>
        <w:t>Also the system has no independent oversight advising IPSO</w:t>
      </w:r>
      <w:r>
        <w:rPr>
          <w:rFonts w:ascii="Verdana"/>
          <w:rtl w:val="0"/>
          <w:lang w:val="en-US"/>
        </w:rPr>
        <w:t xml:space="preserve"> or </w:t>
        <w:tab/>
        <w:tab/>
        <w:t>comp</w:t>
      </w:r>
      <w:r>
        <w:rPr>
          <w:rFonts w:ascii="Verdana"/>
          <w:rtl w:val="0"/>
          <w:lang w:val="en-US"/>
        </w:rPr>
        <w:t xml:space="preserve">lainants as to </w:t>
      </w:r>
      <w:r>
        <w:rPr>
          <w:rFonts w:ascii="Verdana"/>
          <w:rtl w:val="0"/>
          <w:lang w:val="en-US"/>
        </w:rPr>
        <w:t>how appropriate or prominent the</w:t>
      </w:r>
      <w:r>
        <w:rPr>
          <w:rFonts w:ascii="Verdana"/>
          <w:rtl w:val="0"/>
          <w:lang w:val="en-US"/>
        </w:rPr>
        <w:t xml:space="preserve"> apologies/ </w:t>
        <w:tab/>
      </w:r>
      <w:r>
        <w:rPr>
          <w:rFonts w:ascii="Verdana"/>
          <w:rtl w:val="0"/>
          <w:lang w:val="en-US"/>
        </w:rPr>
        <w:t xml:space="preserve">corrections newspapers </w:t>
      </w:r>
      <w:r>
        <w:rPr>
          <w:rFonts w:ascii="Verdana"/>
          <w:rtl w:val="0"/>
          <w:lang w:val="en-US"/>
        </w:rPr>
        <w:t xml:space="preserve">offer </w:t>
      </w:r>
      <w:r>
        <w:rPr>
          <w:rFonts w:ascii="Verdana"/>
          <w:rtl w:val="0"/>
          <w:lang w:val="en-US"/>
        </w:rPr>
        <w:t xml:space="preserve">complainants really are. Without such </w:t>
      </w:r>
      <w:r>
        <w:rPr>
          <w:rFonts w:ascii="Verdana" w:cs="Verdana" w:hAnsi="Verdana" w:eastAsia="Verdana"/>
        </w:rPr>
        <w:tab/>
      </w:r>
      <w:r>
        <w:rPr>
          <w:rFonts w:ascii="Verdana"/>
          <w:rtl w:val="0"/>
          <w:lang w:val="en-US"/>
        </w:rPr>
        <w:t xml:space="preserve">oversight </w:t>
      </w:r>
      <w:r>
        <w:rPr>
          <w:rFonts w:ascii="Verdana"/>
          <w:rtl w:val="0"/>
          <w:lang w:val="en-US"/>
        </w:rPr>
        <w:t xml:space="preserve">and a requirement that newspapers supply IPSO with </w:t>
        <w:tab/>
        <w:tab/>
        <w:t xml:space="preserve">regular summaries of the numbers of complaints received and     </w:t>
        <w:tab/>
        <w:t xml:space="preserve">resolved, </w:t>
      </w:r>
      <w:r>
        <w:rPr>
          <w:rFonts w:ascii="Verdana"/>
          <w:rtl w:val="0"/>
          <w:lang w:val="en-US"/>
        </w:rPr>
        <w:t xml:space="preserve">it seems likely </w:t>
      </w:r>
      <w:r>
        <w:rPr>
          <w:rFonts w:ascii="Verdana"/>
          <w:rtl w:val="0"/>
          <w:lang w:val="en-US"/>
        </w:rPr>
        <w:t xml:space="preserve">that the new process </w:t>
      </w:r>
      <w:r>
        <w:rPr>
          <w:rFonts w:ascii="Verdana"/>
          <w:rtl w:val="0"/>
          <w:lang w:val="en-US"/>
        </w:rPr>
        <w:t xml:space="preserve">will be subject to the </w:t>
      </w:r>
      <w:r>
        <w:rPr>
          <w:rFonts w:ascii="Verdana" w:cs="Verdana" w:hAnsi="Verdana" w:eastAsia="Verdana"/>
        </w:rPr>
        <w:tab/>
      </w:r>
      <w:r>
        <w:rPr>
          <w:rFonts w:ascii="Verdana"/>
          <w:rtl w:val="0"/>
          <w:lang w:val="en-US"/>
        </w:rPr>
        <w:t xml:space="preserve">same organisational drift into ineffectiveness that has scuppered its </w:t>
      </w:r>
      <w:r>
        <w:rPr>
          <w:rFonts w:ascii="Verdana" w:cs="Verdana" w:hAnsi="Verdana" w:eastAsia="Verdana"/>
        </w:rPr>
        <w:tab/>
      </w:r>
      <w:r>
        <w:rPr>
          <w:rFonts w:ascii="Verdana"/>
          <w:rtl w:val="0"/>
          <w:lang w:val="en-US"/>
        </w:rPr>
        <w:t>predecessors.</w:t>
      </w:r>
    </w:p>
    <w:p>
      <w:pPr>
        <w:pStyle w:val="Body A"/>
        <w:jc w:val="both"/>
        <w:rPr>
          <w:rFonts w:ascii="Verdana" w:cs="Verdana" w:hAnsi="Verdana" w:eastAsia="Verdana"/>
          <w:sz w:val="24"/>
          <w:szCs w:val="24"/>
        </w:rPr>
      </w:pPr>
    </w:p>
    <w:p>
      <w:pPr>
        <w:pStyle w:val="Body A"/>
        <w:jc w:val="both"/>
        <w:rPr>
          <w:rFonts w:ascii="Verdana" w:cs="Verdana" w:hAnsi="Verdana" w:eastAsia="Verdana"/>
          <w:b w:val="1"/>
          <w:bCs w:val="1"/>
          <w:color w:val="489bc9"/>
          <w:sz w:val="24"/>
          <w:szCs w:val="24"/>
          <w:u w:color="000000"/>
          <w:rtl w:val="0"/>
          <w:lang w:val="en-US"/>
        </w:rPr>
      </w:pPr>
      <w:r>
        <w:rPr>
          <w:rFonts w:ascii="Verdana"/>
          <w:rtl w:val="0"/>
          <w:lang w:val="en-US"/>
        </w:rPr>
        <w:t>5.23 SURVEY DATA:</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b w:val="1"/>
          <w:bCs w:val="1"/>
          <w:sz w:val="22"/>
          <w:szCs w:val="22"/>
          <w:u w:val="single"/>
          <w:rtl w:val="0"/>
          <w:lang w:val="en-US"/>
        </w:rPr>
        <w:t>DECEMBER 2014</w:t>
      </w:r>
    </w:p>
    <w:p>
      <w:pPr>
        <w:pStyle w:val="Body A"/>
        <w:rPr>
          <w:rFonts w:ascii="Verdana" w:cs="Verdana" w:hAnsi="Verdana" w:eastAsia="Verdana"/>
          <w:i w:val="1"/>
          <w:iCs w:val="1"/>
          <w:sz w:val="20"/>
          <w:szCs w:val="20"/>
        </w:rPr>
      </w:pPr>
      <w:r>
        <w:rPr>
          <w:rFonts w:ascii="Verdana"/>
          <w:i w:val="1"/>
          <w:iCs w:val="1"/>
          <w:sz w:val="20"/>
          <w:szCs w:val="20"/>
          <w:rtl w:val="0"/>
          <w:lang w:val="en-US"/>
        </w:rPr>
        <w:t>Key : click on the underlined text to see the correction and the original articles</w:t>
      </w:r>
    </w:p>
    <w:p>
      <w:pPr>
        <w:pStyle w:val="Body A"/>
        <w:rPr>
          <w:rFonts w:ascii="Verdana" w:cs="Verdana" w:hAnsi="Verdana" w:eastAsia="Verdana"/>
          <w:i w:val="1"/>
          <w:iCs w:val="1"/>
          <w:sz w:val="20"/>
          <w:szCs w:val="20"/>
        </w:rPr>
      </w:pPr>
    </w:p>
    <w:p>
      <w:pPr>
        <w:pStyle w:val="Body A"/>
        <w:rPr>
          <w:rFonts w:ascii="Verdana" w:cs="Verdana" w:hAnsi="Verdana" w:eastAsia="Verdana"/>
          <w:b w:val="1"/>
          <w:bCs w:val="1"/>
          <w:u w:val="single"/>
        </w:rPr>
      </w:pPr>
      <w:r>
        <w:rPr>
          <w:rFonts w:ascii="Verdana"/>
          <w:sz w:val="22"/>
          <w:szCs w:val="22"/>
          <w:rtl w:val="0"/>
          <w:lang w:val="en-US"/>
        </w:rPr>
        <w:t xml:space="preserve">No. 1: </w:t>
      </w:r>
      <w:hyperlink r:id="rId8" w:history="1">
        <w:r>
          <w:rPr>
            <w:rStyle w:val="Hyperlink.3"/>
            <w:rFonts w:ascii="Verdana"/>
            <w:b w:val="1"/>
            <w:bCs w:val="1"/>
            <w:sz w:val="22"/>
            <w:szCs w:val="22"/>
            <w:u w:val="single"/>
            <w:rtl w:val="0"/>
            <w:lang w:val="en-US"/>
          </w:rPr>
          <w:t>Foreigners in council houses</w:t>
        </w:r>
      </w:hyperlink>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29/12/14</w:t>
      </w:r>
    </w:p>
    <w:p>
      <w:pPr>
        <w:pStyle w:val="Body A"/>
        <w:rPr>
          <w:rFonts w:ascii="Verdana" w:cs="Verdana" w:hAnsi="Verdana" w:eastAsia="Verdana"/>
        </w:rPr>
      </w:pPr>
      <w:hyperlink r:id="rId9" w:history="1">
        <w:r>
          <w:rPr>
            <w:rStyle w:val="Hyperlink.4"/>
            <w:rFonts w:ascii="Verdana"/>
            <w:sz w:val="22"/>
            <w:szCs w:val="22"/>
            <w:u w:val="single"/>
            <w:rtl w:val="0"/>
            <w:lang w:val="en-US"/>
          </w:rPr>
          <w:t>Date of Publication: 17/12/14</w:t>
        </w:r>
      </w:hyperlink>
    </w:p>
    <w:p>
      <w:pPr>
        <w:pStyle w:val="Body A"/>
        <w:rPr>
          <w:rFonts w:ascii="Verdana" w:cs="Verdana" w:hAnsi="Verdana" w:eastAsia="Verdana"/>
        </w:rPr>
      </w:pPr>
      <w:r>
        <w:rPr>
          <w:rFonts w:ascii="Verdana"/>
          <w:sz w:val="22"/>
          <w:szCs w:val="22"/>
          <w:rtl w:val="0"/>
          <w:lang w:val="en-US"/>
        </w:rPr>
        <w:t>Delay: 2 weeks</w:t>
      </w:r>
    </w:p>
    <w:p>
      <w:pPr>
        <w:pStyle w:val="Body A"/>
        <w:rPr>
          <w:rFonts w:ascii="Verdana" w:cs="Verdana" w:hAnsi="Verdana" w:eastAsia="Verdana"/>
          <w:sz w:val="18"/>
          <w:szCs w:val="18"/>
        </w:rPr>
      </w:pPr>
      <w:r>
        <w:rPr>
          <w:rFonts w:ascii="Verdana"/>
          <w:sz w:val="22"/>
          <w:szCs w:val="22"/>
          <w:rtl w:val="0"/>
          <w:lang w:val="en-US"/>
        </w:rPr>
        <w:t xml:space="preserve">Notes: </w:t>
      </w:r>
      <w:r>
        <w:rPr>
          <w:rFonts w:ascii="Verdana"/>
          <w:sz w:val="18"/>
          <w:szCs w:val="18"/>
          <w:rtl w:val="0"/>
          <w:lang w:val="en-US"/>
        </w:rPr>
        <w:t>Intro + headline of major story hugely misleading: it reads as though one in 10 council houses are occupied by foreign nationals, which is not what the statistics say. Not amended at time of publication of the correction and no mention of the correction on the database.</w:t>
      </w:r>
    </w:p>
    <w:p>
      <w:pPr>
        <w:pStyle w:val="Default"/>
        <w:pBdr>
          <w:top w:val="nil"/>
          <w:left w:val="nil"/>
          <w:bottom w:val="nil"/>
          <w:right w:val="nil"/>
        </w:pBdr>
        <w:bidi w:val="0"/>
        <w:ind w:left="0" w:right="0" w:firstLine="0"/>
        <w:jc w:val="left"/>
        <w:rPr>
          <w:rFonts w:ascii="Verdana" w:cs="Verdana" w:hAnsi="Verdana" w:eastAsia="Verdana"/>
          <w:sz w:val="20"/>
          <w:szCs w:val="20"/>
          <w:u w:color="000000"/>
          <w:rtl w:val="0"/>
        </w:rPr>
      </w:pPr>
    </w:p>
    <w:p>
      <w:pPr>
        <w:pStyle w:val="Default"/>
        <w:pBdr>
          <w:top w:val="nil"/>
          <w:left w:val="nil"/>
          <w:bottom w:val="nil"/>
          <w:right w:val="nil"/>
        </w:pBdr>
        <w:bidi w:val="0"/>
        <w:ind w:left="0" w:right="0" w:firstLine="0"/>
        <w:jc w:val="left"/>
        <w:rPr>
          <w:rFonts w:ascii="Verdana" w:cs="Verdana" w:hAnsi="Verdana" w:eastAsia="Verdana"/>
          <w:b w:val="1"/>
          <w:bCs w:val="1"/>
          <w:u w:val="single" w:color="000000"/>
          <w:rtl w:val="0"/>
        </w:rPr>
      </w:pPr>
      <w:r>
        <w:rPr>
          <w:rFonts w:ascii="Verdana"/>
          <w:sz w:val="20"/>
          <w:szCs w:val="20"/>
          <w:u w:color="000000"/>
          <w:rtl w:val="0"/>
          <w:lang w:val="en-US"/>
        </w:rPr>
        <w:t xml:space="preserve">N.o 2: </w:t>
      </w:r>
      <w:hyperlink r:id="rId10" w:history="1">
        <w:r>
          <w:rPr>
            <w:rStyle w:val="Hyperlink.5"/>
            <w:rFonts w:ascii="Verdana"/>
            <w:b w:val="1"/>
            <w:bCs w:val="1"/>
            <w:sz w:val="22"/>
            <w:szCs w:val="22"/>
            <w:u w:val="single" w:color="000000"/>
            <w:rtl w:val="0"/>
          </w:rPr>
          <w:t>Castle Howard</w:t>
        </w:r>
      </w:hyperlink>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24/12/14</w:t>
      </w:r>
    </w:p>
    <w:p>
      <w:pPr>
        <w:pStyle w:val="Body A"/>
        <w:rPr>
          <w:rFonts w:ascii="Verdana" w:cs="Verdana" w:hAnsi="Verdana" w:eastAsia="Verdana"/>
        </w:rPr>
      </w:pPr>
      <w:r>
        <w:rPr>
          <w:rFonts w:ascii="Verdana"/>
          <w:sz w:val="22"/>
          <w:szCs w:val="22"/>
          <w:rtl w:val="0"/>
          <w:lang w:val="en-US"/>
        </w:rPr>
        <w:t>Date of Publication 13/12/14</w:t>
      </w:r>
    </w:p>
    <w:p>
      <w:pPr>
        <w:pStyle w:val="Body A"/>
        <w:rPr>
          <w:rFonts w:ascii="Verdana" w:cs="Verdana" w:hAnsi="Verdana" w:eastAsia="Verdana"/>
        </w:rPr>
      </w:pPr>
      <w:r>
        <w:rPr>
          <w:rFonts w:ascii="Verdana"/>
          <w:sz w:val="22"/>
          <w:szCs w:val="22"/>
          <w:rtl w:val="0"/>
          <w:lang w:val="en-US"/>
        </w:rPr>
        <w:t>Delay : 2 weeks</w:t>
      </w:r>
    </w:p>
    <w:p>
      <w:pPr>
        <w:pStyle w:val="Body A"/>
        <w:rPr>
          <w:rFonts w:ascii="Verdana" w:cs="Verdana" w:hAnsi="Verdana" w:eastAsia="Verdana"/>
        </w:rPr>
      </w:pPr>
      <w:r>
        <w:rPr>
          <w:rFonts w:ascii="Verdana"/>
          <w:sz w:val="22"/>
          <w:szCs w:val="22"/>
          <w:rtl w:val="0"/>
          <w:lang w:val="en-US"/>
        </w:rPr>
        <w:t>Note: Major error. Article deleted from database</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3: </w:t>
      </w:r>
      <w:hyperlink r:id="rId11" w:history="1">
        <w:r>
          <w:rPr>
            <w:rStyle w:val="Hyperlink.3"/>
            <w:rFonts w:ascii="Verdana"/>
            <w:b w:val="1"/>
            <w:bCs w:val="1"/>
            <w:sz w:val="22"/>
            <w:szCs w:val="22"/>
            <w:u w:val="single"/>
            <w:rtl w:val="0"/>
            <w:lang w:val="en-US"/>
          </w:rPr>
          <w:t>Nursing Shortage</w:t>
        </w:r>
      </w:hyperlink>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23/12/14</w:t>
      </w:r>
    </w:p>
    <w:p>
      <w:pPr>
        <w:pStyle w:val="Body A"/>
        <w:rPr>
          <w:rFonts w:ascii="Verdana" w:cs="Verdana" w:hAnsi="Verdana" w:eastAsia="Verdana"/>
        </w:rPr>
      </w:pPr>
      <w:hyperlink r:id="rId12" w:history="1">
        <w:r>
          <w:rPr>
            <w:rStyle w:val="Hyperlink.4"/>
            <w:rFonts w:ascii="Verdana"/>
            <w:sz w:val="22"/>
            <w:szCs w:val="22"/>
            <w:u w:val="single"/>
            <w:rtl w:val="0"/>
            <w:lang w:val="en-US"/>
          </w:rPr>
          <w:t>Date of Publication</w:t>
        </w:r>
      </w:hyperlink>
      <w:r>
        <w:rPr>
          <w:rFonts w:ascii="Verdana"/>
          <w:sz w:val="22"/>
          <w:szCs w:val="22"/>
          <w:rtl w:val="0"/>
          <w:lang w:val="en-US"/>
        </w:rPr>
        <w:t xml:space="preserve">  17/12/14</w:t>
      </w:r>
    </w:p>
    <w:p>
      <w:pPr>
        <w:pStyle w:val="Body A"/>
        <w:rPr>
          <w:rFonts w:ascii="Verdana" w:cs="Verdana" w:hAnsi="Verdana" w:eastAsia="Verdana"/>
        </w:rPr>
      </w:pPr>
      <w:r>
        <w:rPr>
          <w:rFonts w:ascii="Verdana"/>
          <w:sz w:val="22"/>
          <w:szCs w:val="22"/>
          <w:rtl w:val="0"/>
          <w:lang w:val="en-US"/>
        </w:rPr>
        <w:t>Delay : 1 week</w:t>
      </w:r>
    </w:p>
    <w:p>
      <w:pPr>
        <w:pStyle w:val="Body A"/>
        <w:rPr>
          <w:rFonts w:ascii="Verdana" w:cs="Verdana" w:hAnsi="Verdana" w:eastAsia="Verdana"/>
        </w:rPr>
      </w:pPr>
      <w:r>
        <w:rPr>
          <w:rFonts w:ascii="Verdana"/>
          <w:sz w:val="22"/>
          <w:szCs w:val="22"/>
          <w:rtl w:val="0"/>
          <w:lang w:val="en-US"/>
        </w:rPr>
        <w:t>Note:</w:t>
      </w:r>
      <w:r>
        <w:rPr>
          <w:rFonts w:ascii="Verdana"/>
          <w:i w:val="1"/>
          <w:iCs w:val="1"/>
          <w:sz w:val="22"/>
          <w:szCs w:val="22"/>
          <w:rtl w:val="0"/>
          <w:lang w:val="en-US"/>
        </w:rPr>
        <w:t xml:space="preserve"> Guardian</w:t>
      </w:r>
      <w:r>
        <w:rPr>
          <w:rFonts w:ascii="Verdana"/>
          <w:sz w:val="22"/>
          <w:szCs w:val="22"/>
          <w:rtl w:val="0"/>
          <w:lang w:val="en-US"/>
        </w:rPr>
        <w:t xml:space="preserve"> carried similar correction </w:t>
      </w:r>
      <w:hyperlink r:id="rId13" w:history="1">
        <w:r>
          <w:rPr>
            <w:rStyle w:val="Hyperlink.4"/>
            <w:rFonts w:ascii="Verdana"/>
            <w:sz w:val="22"/>
            <w:szCs w:val="22"/>
            <w:u w:val="single"/>
            <w:rtl w:val="0"/>
            <w:lang w:val="en-US"/>
          </w:rPr>
          <w:t>(see here)</w:t>
        </w:r>
      </w:hyperlink>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4: </w:t>
      </w:r>
      <w:hyperlink r:id="rId14" w:history="1">
        <w:r>
          <w:rPr>
            <w:rStyle w:val="Hyperlink.3"/>
            <w:rFonts w:ascii="Verdana"/>
            <w:b w:val="1"/>
            <w:bCs w:val="1"/>
            <w:sz w:val="22"/>
            <w:szCs w:val="22"/>
            <w:u w:val="single"/>
            <w:rtl w:val="0"/>
            <w:lang w:val="en-US"/>
          </w:rPr>
          <w:t>NHS Failings in Wales</w:t>
        </w:r>
      </w:hyperlink>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21/12/14</w:t>
      </w:r>
    </w:p>
    <w:p>
      <w:pPr>
        <w:pStyle w:val="Body A"/>
        <w:rPr>
          <w:rFonts w:ascii="Verdana" w:cs="Verdana" w:hAnsi="Verdana" w:eastAsia="Verdana"/>
        </w:rPr>
      </w:pPr>
      <w:hyperlink r:id="rId15" w:history="1">
        <w:r>
          <w:rPr>
            <w:rStyle w:val="Hyperlink.4"/>
            <w:rFonts w:ascii="Verdana"/>
            <w:sz w:val="22"/>
            <w:szCs w:val="22"/>
            <w:u w:val="single"/>
            <w:rtl w:val="0"/>
            <w:lang w:val="en-US"/>
          </w:rPr>
          <w:t>Date of Publication</w:t>
        </w:r>
      </w:hyperlink>
      <w:r>
        <w:rPr>
          <w:rFonts w:ascii="Verdana"/>
          <w:sz w:val="22"/>
          <w:szCs w:val="22"/>
          <w:rtl w:val="0"/>
          <w:lang w:val="en-US"/>
        </w:rPr>
        <w:t xml:space="preserve"> 8/8/14</w:t>
      </w:r>
    </w:p>
    <w:p>
      <w:pPr>
        <w:pStyle w:val="Body A"/>
        <w:rPr>
          <w:rFonts w:ascii="Verdana" w:cs="Verdana" w:hAnsi="Verdana" w:eastAsia="Verdana"/>
        </w:rPr>
      </w:pPr>
      <w:r>
        <w:rPr>
          <w:rFonts w:ascii="Verdana"/>
          <w:sz w:val="22"/>
          <w:szCs w:val="22"/>
          <w:rtl w:val="0"/>
          <w:lang w:val="en-US"/>
        </w:rPr>
        <w:t>Delay : 19 weeks</w:t>
      </w:r>
    </w:p>
    <w:p>
      <w:pPr>
        <w:pStyle w:val="Body A"/>
        <w:rPr>
          <w:rFonts w:ascii="Verdana" w:cs="Verdana" w:hAnsi="Verdana" w:eastAsia="Verdana"/>
        </w:rPr>
      </w:pPr>
      <w:r>
        <w:rPr>
          <w:rFonts w:ascii="Verdana"/>
          <w:sz w:val="22"/>
          <w:szCs w:val="22"/>
          <w:rtl w:val="0"/>
          <w:lang w:val="en-US"/>
        </w:rPr>
        <w:t>Note: Subsidiary part of wider investigation.</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5: </w:t>
      </w:r>
      <w:hyperlink r:id="rId16" w:history="1">
        <w:r>
          <w:rPr>
            <w:rStyle w:val="Hyperlink.3"/>
            <w:rFonts w:ascii="Verdana"/>
            <w:b w:val="1"/>
            <w:bCs w:val="1"/>
            <w:sz w:val="22"/>
            <w:szCs w:val="22"/>
            <w:u w:val="single"/>
            <w:rtl w:val="0"/>
            <w:lang w:val="en-US"/>
          </w:rPr>
          <w:t>European Court of Human Rights</w:t>
        </w:r>
      </w:hyperlink>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21/12/14</w:t>
      </w:r>
    </w:p>
    <w:p>
      <w:pPr>
        <w:pStyle w:val="Body A"/>
        <w:rPr>
          <w:rFonts w:ascii="Verdana" w:cs="Verdana" w:hAnsi="Verdana" w:eastAsia="Verdana"/>
        </w:rPr>
      </w:pPr>
      <w:hyperlink r:id="rId17" w:history="1">
        <w:r>
          <w:rPr>
            <w:rStyle w:val="Hyperlink.4"/>
            <w:rFonts w:ascii="Verdana"/>
            <w:sz w:val="22"/>
            <w:szCs w:val="22"/>
            <w:u w:val="single"/>
            <w:rtl w:val="0"/>
            <w:lang w:val="en-US"/>
          </w:rPr>
          <w:t>Date of Publication</w:t>
        </w:r>
      </w:hyperlink>
      <w:r>
        <w:rPr>
          <w:rFonts w:ascii="Verdana"/>
          <w:sz w:val="22"/>
          <w:szCs w:val="22"/>
          <w:rtl w:val="0"/>
          <w:lang w:val="en-US"/>
        </w:rPr>
        <w:t xml:space="preserve"> 3/10/14</w:t>
      </w:r>
    </w:p>
    <w:p>
      <w:pPr>
        <w:pStyle w:val="Body A"/>
        <w:rPr>
          <w:rFonts w:ascii="Verdana" w:cs="Verdana" w:hAnsi="Verdana" w:eastAsia="Verdana"/>
        </w:rPr>
      </w:pPr>
      <w:r>
        <w:rPr>
          <w:rFonts w:ascii="Verdana"/>
          <w:sz w:val="22"/>
          <w:szCs w:val="22"/>
          <w:rtl w:val="0"/>
          <w:lang w:val="en-US"/>
        </w:rPr>
        <w:t>Delay : 11 weeks</w:t>
      </w:r>
    </w:p>
    <w:p>
      <w:pPr>
        <w:pStyle w:val="Body A"/>
        <w:rPr>
          <w:rFonts w:ascii="Verdana" w:cs="Verdana" w:hAnsi="Verdana" w:eastAsia="Verdana"/>
        </w:rPr>
      </w:pPr>
      <w:r>
        <w:rPr>
          <w:rFonts w:ascii="Verdana"/>
          <w:sz w:val="22"/>
          <w:szCs w:val="22"/>
          <w:rtl w:val="0"/>
          <w:lang w:val="en-US"/>
        </w:rPr>
        <w:t>Note: Ran letter as a correction. Earlier correction published on Link to original story included in correction online</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6: </w:t>
      </w:r>
      <w:hyperlink r:id="rId18" w:history="1">
        <w:r>
          <w:rPr>
            <w:rStyle w:val="Hyperlink.3"/>
            <w:rFonts w:ascii="Verdana"/>
            <w:b w:val="1"/>
            <w:bCs w:val="1"/>
            <w:sz w:val="22"/>
            <w:szCs w:val="22"/>
            <w:u w:val="single"/>
            <w:rtl w:val="0"/>
            <w:lang w:val="en-US"/>
          </w:rPr>
          <w:t>UKIP Ayling</w:t>
        </w:r>
      </w:hyperlink>
    </w:p>
    <w:p>
      <w:pPr>
        <w:pStyle w:val="Body A"/>
        <w:rPr>
          <w:rFonts w:ascii="Verdana" w:cs="Verdana" w:hAnsi="Verdana" w:eastAsia="Verdana"/>
          <w:i w:val="1"/>
          <w:iCs w:val="1"/>
        </w:rPr>
      </w:pPr>
      <w:r>
        <w:rPr>
          <w:rFonts w:ascii="Verdana"/>
          <w:i w:val="1"/>
          <w:iCs w:val="1"/>
          <w:sz w:val="22"/>
          <w:szCs w:val="22"/>
          <w:rtl w:val="0"/>
          <w:lang w:val="en-US"/>
        </w:rPr>
        <w:t>Mail on Sunday</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21/12/14</w:t>
      </w:r>
    </w:p>
    <w:p>
      <w:pPr>
        <w:pStyle w:val="Body A"/>
        <w:rPr>
          <w:rFonts w:ascii="Verdana" w:cs="Verdana" w:hAnsi="Verdana" w:eastAsia="Verdana"/>
        </w:rPr>
      </w:pPr>
      <w:hyperlink r:id="rId19" w:history="1">
        <w:r>
          <w:rPr>
            <w:rStyle w:val="Hyperlink.4"/>
            <w:rFonts w:ascii="Verdana"/>
            <w:sz w:val="22"/>
            <w:szCs w:val="22"/>
            <w:u w:val="single"/>
            <w:rtl w:val="0"/>
            <w:lang w:val="en-US"/>
          </w:rPr>
          <w:t>Date of Publication</w:t>
        </w:r>
      </w:hyperlink>
      <w:r>
        <w:rPr>
          <w:rFonts w:ascii="Verdana"/>
          <w:sz w:val="22"/>
          <w:szCs w:val="22"/>
          <w:rtl w:val="0"/>
          <w:lang w:val="en-US"/>
        </w:rPr>
        <w:t xml:space="preserve"> 14/12/14</w:t>
      </w:r>
    </w:p>
    <w:p>
      <w:pPr>
        <w:pStyle w:val="Body A"/>
        <w:rPr>
          <w:rFonts w:ascii="Verdana" w:cs="Verdana" w:hAnsi="Verdana" w:eastAsia="Verdana"/>
        </w:rPr>
      </w:pPr>
      <w:r>
        <w:rPr>
          <w:rFonts w:ascii="Verdana"/>
          <w:sz w:val="22"/>
          <w:szCs w:val="22"/>
          <w:rtl w:val="0"/>
          <w:lang w:val="en-US"/>
        </w:rPr>
        <w:t>Delay : 1 week</w:t>
      </w:r>
    </w:p>
    <w:p>
      <w:pPr>
        <w:pStyle w:val="Body A"/>
        <w:rPr>
          <w:rFonts w:ascii="Verdana" w:cs="Verdana" w:hAnsi="Verdana" w:eastAsia="Verdana"/>
        </w:rPr>
      </w:pPr>
      <w:r>
        <w:rPr>
          <w:rFonts w:ascii="Verdana"/>
          <w:sz w:val="22"/>
          <w:szCs w:val="22"/>
          <w:rtl w:val="0"/>
          <w:lang w:val="en-US"/>
        </w:rPr>
        <w:t>Note: Original error not main part of story</w:t>
      </w:r>
    </w:p>
    <w:p>
      <w:pPr>
        <w:pStyle w:val="Body A"/>
        <w:rPr>
          <w:rFonts w:ascii="Verdana" w:cs="Verdana" w:hAnsi="Verdana" w:eastAsia="Verdana"/>
        </w:rPr>
      </w:pP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7: </w:t>
      </w:r>
      <w:r>
        <w:rPr>
          <w:rFonts w:ascii="Verdana"/>
          <w:b w:val="1"/>
          <w:bCs w:val="1"/>
          <w:sz w:val="22"/>
          <w:szCs w:val="22"/>
          <w:u w:val="single"/>
          <w:rtl w:val="0"/>
          <w:lang w:val="en-US"/>
        </w:rPr>
        <w:t>WBA shirt wrong strip</w:t>
      </w:r>
    </w:p>
    <w:p>
      <w:pPr>
        <w:pStyle w:val="Body A"/>
        <w:rPr>
          <w:rFonts w:ascii="Verdana" w:cs="Verdana" w:hAnsi="Verdana" w:eastAsia="Verdana"/>
          <w:i w:val="1"/>
          <w:iCs w:val="1"/>
        </w:rPr>
      </w:pPr>
      <w:r>
        <w:rPr>
          <w:rFonts w:ascii="Verdana"/>
          <w:i w:val="1"/>
          <w:iCs w:val="1"/>
          <w:sz w:val="22"/>
          <w:szCs w:val="22"/>
          <w:rtl w:val="0"/>
          <w:lang w:val="en-US"/>
        </w:rPr>
        <w:t>Mail on Sunday</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21/12/14</w:t>
      </w:r>
    </w:p>
    <w:p>
      <w:pPr>
        <w:pStyle w:val="Body A"/>
        <w:rPr>
          <w:rFonts w:ascii="Verdana" w:cs="Verdana" w:hAnsi="Verdana" w:eastAsia="Verdana"/>
        </w:rPr>
      </w:pPr>
      <w:r>
        <w:rPr>
          <w:rFonts w:ascii="Verdana"/>
          <w:sz w:val="22"/>
          <w:szCs w:val="22"/>
          <w:rtl w:val="0"/>
          <w:lang w:val="en-US"/>
        </w:rPr>
        <w:t>Date of Publication  14/12/14</w:t>
      </w:r>
    </w:p>
    <w:p>
      <w:pPr>
        <w:pStyle w:val="Body A"/>
        <w:rPr>
          <w:rFonts w:ascii="Verdana" w:cs="Verdana" w:hAnsi="Verdana" w:eastAsia="Verdana"/>
        </w:rPr>
      </w:pPr>
      <w:r>
        <w:rPr>
          <w:rFonts w:ascii="Verdana"/>
          <w:sz w:val="22"/>
          <w:szCs w:val="22"/>
          <w:rtl w:val="0"/>
          <w:lang w:val="en-US"/>
        </w:rPr>
        <w:t>Delay : 1 week</w:t>
      </w:r>
    </w:p>
    <w:p>
      <w:pPr>
        <w:pStyle w:val="Body A"/>
        <w:rPr>
          <w:rFonts w:ascii="Verdana" w:cs="Verdana" w:hAnsi="Verdana" w:eastAsia="Verdana"/>
        </w:rPr>
      </w:pPr>
      <w:r>
        <w:rPr>
          <w:rFonts w:ascii="Verdana"/>
          <w:sz w:val="22"/>
          <w:szCs w:val="22"/>
          <w:rtl w:val="0"/>
          <w:lang w:val="en-US"/>
        </w:rPr>
        <w:t>Note: picture mixup</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8: </w:t>
      </w:r>
      <w:hyperlink r:id="rId20" w:history="1">
        <w:r>
          <w:rPr>
            <w:rStyle w:val="Hyperlink.3"/>
            <w:rFonts w:ascii="Verdana"/>
            <w:b w:val="1"/>
            <w:bCs w:val="1"/>
            <w:sz w:val="22"/>
            <w:szCs w:val="22"/>
            <w:u w:val="single"/>
            <w:rtl w:val="0"/>
            <w:lang w:val="en-US"/>
          </w:rPr>
          <w:t>New jobs taken by foreign workers</w:t>
        </w:r>
      </w:hyperlink>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18/12/14</w:t>
      </w:r>
    </w:p>
    <w:p>
      <w:pPr>
        <w:pStyle w:val="Body A"/>
        <w:rPr>
          <w:rFonts w:ascii="Verdana" w:cs="Verdana" w:hAnsi="Verdana" w:eastAsia="Verdana"/>
        </w:rPr>
      </w:pPr>
      <w:r>
        <w:rPr>
          <w:rFonts w:ascii="Verdana"/>
          <w:sz w:val="22"/>
          <w:szCs w:val="22"/>
          <w:rtl w:val="0"/>
          <w:lang w:val="en-US"/>
        </w:rPr>
        <w:t>Date of Publication  14/8/14</w:t>
      </w:r>
    </w:p>
    <w:p>
      <w:pPr>
        <w:pStyle w:val="Body A"/>
        <w:rPr>
          <w:rFonts w:ascii="Verdana" w:cs="Verdana" w:hAnsi="Verdana" w:eastAsia="Verdana"/>
        </w:rPr>
      </w:pPr>
      <w:r>
        <w:rPr>
          <w:rFonts w:ascii="Verdana"/>
          <w:sz w:val="22"/>
          <w:szCs w:val="22"/>
          <w:rtl w:val="0"/>
          <w:lang w:val="en-US"/>
        </w:rPr>
        <w:t>Delay : 18 weeks</w:t>
      </w:r>
    </w:p>
    <w:p>
      <w:pPr>
        <w:pStyle w:val="Body A"/>
        <w:rPr>
          <w:rFonts w:ascii="Verdana" w:cs="Verdana" w:hAnsi="Verdana" w:eastAsia="Verdana"/>
        </w:rPr>
      </w:pPr>
      <w:r>
        <w:rPr>
          <w:rFonts w:ascii="Verdana"/>
          <w:sz w:val="22"/>
          <w:szCs w:val="22"/>
          <w:rtl w:val="0"/>
          <w:lang w:val="en-US"/>
        </w:rPr>
        <w:t>Note: Major investigation undermined by correction. Article withdrawn.</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9: </w:t>
      </w:r>
      <w:hyperlink r:id="rId21" w:history="1">
        <w:r>
          <w:rPr>
            <w:rStyle w:val="Hyperlink.3"/>
            <w:rFonts w:ascii="Verdana"/>
            <w:b w:val="1"/>
            <w:bCs w:val="1"/>
            <w:sz w:val="22"/>
            <w:szCs w:val="22"/>
            <w:u w:val="single"/>
            <w:rtl w:val="0"/>
            <w:lang w:val="en-US"/>
          </w:rPr>
          <w:t>Listellany/John Prescott</w:t>
        </w:r>
      </w:hyperlink>
      <w:r>
        <w:rPr>
          <w:rFonts w:ascii="Verdana"/>
          <w:b w:val="1"/>
          <w:bCs w:val="1"/>
          <w:sz w:val="22"/>
          <w:szCs w:val="22"/>
          <w:u w:val="single"/>
          <w:rtl w:val="0"/>
          <w:lang w:val="en-US"/>
        </w:rPr>
        <w:t>/John Prescott</w:t>
      </w:r>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18/12/14</w:t>
      </w:r>
    </w:p>
    <w:p>
      <w:pPr>
        <w:pStyle w:val="Body A"/>
        <w:rPr>
          <w:rFonts w:ascii="Verdana" w:cs="Verdana" w:hAnsi="Verdana" w:eastAsia="Verdana"/>
        </w:rPr>
      </w:pPr>
      <w:r>
        <w:rPr>
          <w:rFonts w:ascii="Verdana"/>
          <w:sz w:val="22"/>
          <w:szCs w:val="22"/>
          <w:rtl w:val="0"/>
          <w:lang w:val="en-US"/>
        </w:rPr>
        <w:t xml:space="preserve">Date of Publication: NA </w:t>
      </w:r>
    </w:p>
    <w:p>
      <w:pPr>
        <w:pStyle w:val="Body A"/>
        <w:rPr>
          <w:rFonts w:ascii="Verdana" w:cs="Verdana" w:hAnsi="Verdana" w:eastAsia="Verdana"/>
        </w:rPr>
      </w:pPr>
      <w:r>
        <w:rPr>
          <w:rFonts w:ascii="Verdana"/>
          <w:sz w:val="22"/>
          <w:szCs w:val="22"/>
          <w:rtl w:val="0"/>
          <w:lang w:val="en-US"/>
        </w:rPr>
        <w:t>Delay : NA</w:t>
      </w:r>
    </w:p>
    <w:p>
      <w:pPr>
        <w:pStyle w:val="Body A"/>
        <w:rPr>
          <w:rFonts w:ascii="Verdana" w:cs="Verdana" w:hAnsi="Verdana" w:eastAsia="Verdana"/>
        </w:rPr>
      </w:pPr>
      <w:r>
        <w:rPr>
          <w:rFonts w:ascii="Verdana"/>
          <w:sz w:val="22"/>
          <w:szCs w:val="22"/>
          <w:rtl w:val="0"/>
          <w:lang w:val="en-US"/>
        </w:rPr>
        <w:t>Note: article withdrawn</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10: </w:t>
      </w:r>
      <w:hyperlink r:id="rId22" w:history="1">
        <w:r>
          <w:rPr>
            <w:rStyle w:val="Hyperlink.3"/>
            <w:rFonts w:ascii="Verdana"/>
            <w:b w:val="1"/>
            <w:bCs w:val="1"/>
            <w:sz w:val="22"/>
            <w:szCs w:val="22"/>
            <w:u w:val="single"/>
            <w:rtl w:val="0"/>
            <w:lang w:val="en-US"/>
          </w:rPr>
          <w:t>Prince of Wales Christmas Presents</w:t>
        </w:r>
      </w:hyperlink>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14/12/14</w:t>
      </w:r>
    </w:p>
    <w:p>
      <w:pPr>
        <w:pStyle w:val="Body A"/>
        <w:rPr>
          <w:rFonts w:ascii="Verdana" w:cs="Verdana" w:hAnsi="Verdana" w:eastAsia="Verdana"/>
        </w:rPr>
      </w:pPr>
      <w:r>
        <w:rPr>
          <w:rFonts w:ascii="Verdana"/>
          <w:sz w:val="22"/>
          <w:szCs w:val="22"/>
          <w:rtl w:val="0"/>
          <w:lang w:val="en-US"/>
        </w:rPr>
        <w:t>Date of Publication: 12/12/14</w:t>
      </w:r>
    </w:p>
    <w:p>
      <w:pPr>
        <w:pStyle w:val="Body A"/>
        <w:rPr>
          <w:rFonts w:ascii="Verdana" w:cs="Verdana" w:hAnsi="Verdana" w:eastAsia="Verdana"/>
        </w:rPr>
      </w:pPr>
      <w:r>
        <w:rPr>
          <w:rFonts w:ascii="Verdana"/>
          <w:sz w:val="22"/>
          <w:szCs w:val="22"/>
          <w:rtl w:val="0"/>
          <w:lang w:val="en-US"/>
        </w:rPr>
        <w:t>Delay : under 1 week</w:t>
      </w:r>
    </w:p>
    <w:p>
      <w:pPr>
        <w:pStyle w:val="Body A"/>
        <w:rPr>
          <w:rFonts w:ascii="Verdana" w:cs="Verdana" w:hAnsi="Verdana" w:eastAsia="Verdana"/>
        </w:rPr>
      </w:pPr>
      <w:r>
        <w:rPr>
          <w:rFonts w:ascii="Verdana"/>
          <w:sz w:val="22"/>
          <w:szCs w:val="22"/>
          <w:rtl w:val="0"/>
          <w:lang w:val="en-US"/>
        </w:rPr>
        <w:t>Note: Unchecked agency report</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11: </w:t>
      </w:r>
      <w:hyperlink r:id="rId23" w:history="1">
        <w:r>
          <w:rPr>
            <w:rStyle w:val="Hyperlink.3"/>
            <w:rFonts w:ascii="Verdana"/>
            <w:b w:val="1"/>
            <w:bCs w:val="1"/>
            <w:sz w:val="22"/>
            <w:szCs w:val="22"/>
            <w:u w:val="single"/>
            <w:rtl w:val="0"/>
            <w:lang w:val="en-US"/>
          </w:rPr>
          <w:t>Alexander Economou</w:t>
        </w:r>
      </w:hyperlink>
    </w:p>
    <w:p>
      <w:pPr>
        <w:pStyle w:val="Body A"/>
        <w:rPr>
          <w:rFonts w:ascii="Verdana" w:cs="Verdana" w:hAnsi="Verdana" w:eastAsia="Verdana"/>
          <w:i w:val="1"/>
          <w:iCs w:val="1"/>
        </w:rPr>
      </w:pPr>
      <w:r>
        <w:rPr>
          <w:rFonts w:ascii="Verdana"/>
          <w:i w:val="1"/>
          <w:iCs w:val="1"/>
          <w:sz w:val="22"/>
          <w:szCs w:val="22"/>
          <w:rtl w:val="0"/>
          <w:lang w:val="en-US"/>
        </w:rPr>
        <w:t>Mail on Sunday</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14/12/14</w:t>
      </w:r>
    </w:p>
    <w:p>
      <w:pPr>
        <w:pStyle w:val="Body A"/>
        <w:rPr>
          <w:rFonts w:ascii="Verdana" w:cs="Verdana" w:hAnsi="Verdana" w:eastAsia="Verdana"/>
        </w:rPr>
      </w:pPr>
      <w:r>
        <w:rPr>
          <w:rFonts w:ascii="Verdana"/>
          <w:sz w:val="22"/>
          <w:szCs w:val="22"/>
          <w:rtl w:val="0"/>
          <w:lang w:val="en-US"/>
        </w:rPr>
        <w:t>Date of Publication 30/11/14</w:t>
      </w:r>
    </w:p>
    <w:p>
      <w:pPr>
        <w:pStyle w:val="Body A"/>
        <w:rPr>
          <w:rFonts w:ascii="Verdana" w:cs="Verdana" w:hAnsi="Verdana" w:eastAsia="Verdana"/>
        </w:rPr>
      </w:pPr>
      <w:r>
        <w:rPr>
          <w:rFonts w:ascii="Verdana"/>
          <w:sz w:val="22"/>
          <w:szCs w:val="22"/>
          <w:rtl w:val="0"/>
          <w:lang w:val="en-US"/>
        </w:rPr>
        <w:t>Delay : 2 weeks</w:t>
      </w:r>
    </w:p>
    <w:p>
      <w:pPr>
        <w:pStyle w:val="Body A"/>
        <w:rPr>
          <w:rFonts w:ascii="Verdana" w:cs="Verdana" w:hAnsi="Verdana" w:eastAsia="Verdana"/>
        </w:rPr>
      </w:pPr>
      <w:r>
        <w:rPr>
          <w:rFonts w:ascii="Verdana"/>
          <w:sz w:val="22"/>
          <w:szCs w:val="22"/>
          <w:rtl w:val="0"/>
          <w:lang w:val="en-US"/>
        </w:rPr>
        <w:t>Note: Defamatory</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12: </w:t>
      </w:r>
      <w:hyperlink r:id="rId24" w:history="1">
        <w:r>
          <w:rPr>
            <w:rStyle w:val="Hyperlink.3"/>
            <w:rFonts w:ascii="Verdana"/>
            <w:b w:val="1"/>
            <w:bCs w:val="1"/>
            <w:sz w:val="22"/>
            <w:szCs w:val="22"/>
            <w:u w:val="single"/>
            <w:rtl w:val="0"/>
            <w:lang w:val="en-US"/>
          </w:rPr>
          <w:t>Robert Plant/ Led Zeppilin</w:t>
        </w:r>
      </w:hyperlink>
    </w:p>
    <w:p>
      <w:pPr>
        <w:pStyle w:val="Body A"/>
        <w:rPr>
          <w:rFonts w:ascii="Verdana" w:cs="Verdana" w:hAnsi="Verdana" w:eastAsia="Verdana"/>
          <w:i w:val="1"/>
          <w:iCs w:val="1"/>
        </w:rPr>
      </w:pPr>
      <w:r>
        <w:rPr>
          <w:rFonts w:ascii="Verdana"/>
          <w:i w:val="1"/>
          <w:iCs w:val="1"/>
          <w:sz w:val="22"/>
          <w:szCs w:val="22"/>
          <w:rtl w:val="0"/>
          <w:lang w:val="en-US"/>
        </w:rPr>
        <w:t>Mail online</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6/12/14</w:t>
      </w:r>
    </w:p>
    <w:p>
      <w:pPr>
        <w:pStyle w:val="Body A"/>
        <w:rPr>
          <w:rFonts w:ascii="Verdana" w:cs="Verdana" w:hAnsi="Verdana" w:eastAsia="Verdana"/>
        </w:rPr>
      </w:pPr>
      <w:r>
        <w:rPr>
          <w:rFonts w:ascii="Verdana"/>
          <w:sz w:val="22"/>
          <w:szCs w:val="22"/>
          <w:rtl w:val="0"/>
          <w:lang w:val="en-US"/>
        </w:rPr>
        <w:t>Date of Publication 9/11/14</w:t>
      </w:r>
    </w:p>
    <w:p>
      <w:pPr>
        <w:pStyle w:val="Body A"/>
        <w:rPr>
          <w:rFonts w:ascii="Verdana" w:cs="Verdana" w:hAnsi="Verdana" w:eastAsia="Verdana"/>
        </w:rPr>
      </w:pPr>
      <w:r>
        <w:rPr>
          <w:rFonts w:ascii="Verdana"/>
          <w:sz w:val="22"/>
          <w:szCs w:val="22"/>
          <w:rtl w:val="0"/>
          <w:lang w:val="en-US"/>
        </w:rPr>
        <w:t>Delay : 4 weeks</w:t>
      </w:r>
    </w:p>
    <w:p>
      <w:pPr>
        <w:pStyle w:val="Body A"/>
        <w:rPr>
          <w:rFonts w:ascii="Verdana" w:cs="Verdana" w:hAnsi="Verdana" w:eastAsia="Verdana"/>
        </w:rPr>
      </w:pPr>
      <w:r>
        <w:rPr>
          <w:rFonts w:ascii="Verdana"/>
          <w:sz w:val="22"/>
          <w:szCs w:val="22"/>
          <w:rtl w:val="0"/>
          <w:lang w:val="en-US"/>
        </w:rPr>
        <w:t>Note: Defamatory ; damages</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13: </w:t>
      </w:r>
      <w:hyperlink r:id="rId25" w:history="1">
        <w:r>
          <w:rPr>
            <w:rStyle w:val="Hyperlink.3"/>
            <w:rFonts w:ascii="Verdana"/>
            <w:b w:val="1"/>
            <w:bCs w:val="1"/>
            <w:sz w:val="22"/>
            <w:szCs w:val="22"/>
            <w:u w:val="single"/>
            <w:rtl w:val="0"/>
            <w:lang w:val="en-US"/>
          </w:rPr>
          <w:t>Leeds United</w:t>
        </w:r>
      </w:hyperlink>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5/12/14</w:t>
      </w:r>
    </w:p>
    <w:p>
      <w:pPr>
        <w:pStyle w:val="Body A"/>
        <w:rPr>
          <w:rFonts w:ascii="Verdana" w:cs="Verdana" w:hAnsi="Verdana" w:eastAsia="Verdana"/>
        </w:rPr>
      </w:pPr>
      <w:r>
        <w:rPr>
          <w:rFonts w:ascii="Verdana"/>
          <w:sz w:val="22"/>
          <w:szCs w:val="22"/>
          <w:rtl w:val="0"/>
          <w:lang w:val="en-US"/>
        </w:rPr>
        <w:t>Date of Publication Nov 14</w:t>
      </w:r>
    </w:p>
    <w:p>
      <w:pPr>
        <w:pStyle w:val="Body A"/>
        <w:rPr>
          <w:rFonts w:ascii="Verdana" w:cs="Verdana" w:hAnsi="Verdana" w:eastAsia="Verdana"/>
        </w:rPr>
      </w:pPr>
      <w:r>
        <w:rPr>
          <w:rFonts w:ascii="Verdana"/>
          <w:sz w:val="22"/>
          <w:szCs w:val="22"/>
          <w:rtl w:val="0"/>
          <w:lang w:val="en-US"/>
        </w:rPr>
        <w:t>Delay : less than 4 weeks</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14: </w:t>
      </w:r>
      <w:hyperlink r:id="rId26" w:history="1">
        <w:r>
          <w:rPr>
            <w:rStyle w:val="Hyperlink.3"/>
            <w:rFonts w:ascii="Verdana"/>
            <w:b w:val="1"/>
            <w:bCs w:val="1"/>
            <w:sz w:val="22"/>
            <w:szCs w:val="22"/>
            <w:u w:val="single"/>
            <w:rtl w:val="0"/>
            <w:lang w:val="en-US"/>
          </w:rPr>
          <w:t>Miliband/UKIP</w:t>
        </w:r>
      </w:hyperlink>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3/12/14</w:t>
      </w:r>
    </w:p>
    <w:p>
      <w:pPr>
        <w:pStyle w:val="Body A"/>
        <w:rPr>
          <w:rFonts w:ascii="Verdana" w:cs="Verdana" w:hAnsi="Verdana" w:eastAsia="Verdana"/>
        </w:rPr>
      </w:pPr>
      <w:r>
        <w:rPr>
          <w:rFonts w:ascii="Verdana"/>
          <w:sz w:val="22"/>
          <w:szCs w:val="22"/>
          <w:rtl w:val="0"/>
          <w:lang w:val="en-US"/>
        </w:rPr>
        <w:t>Date of Publication 1/12/14</w:t>
      </w:r>
    </w:p>
    <w:p>
      <w:pPr>
        <w:pStyle w:val="Body A"/>
        <w:rPr>
          <w:rFonts w:ascii="Verdana" w:cs="Verdana" w:hAnsi="Verdana" w:eastAsia="Verdana"/>
        </w:rPr>
      </w:pPr>
      <w:r>
        <w:rPr>
          <w:rFonts w:ascii="Verdana"/>
          <w:sz w:val="22"/>
          <w:szCs w:val="22"/>
          <w:rtl w:val="0"/>
          <w:lang w:val="en-US"/>
        </w:rPr>
        <w:t>Delay : none</w:t>
      </w:r>
    </w:p>
    <w:p>
      <w:pPr>
        <w:pStyle w:val="Body A"/>
        <w:rPr>
          <w:rFonts w:ascii="Verdana" w:cs="Verdana" w:hAnsi="Verdana" w:eastAsia="Verdana"/>
        </w:rPr>
      </w:pPr>
      <w:r>
        <w:rPr>
          <w:rFonts w:ascii="Verdana"/>
          <w:sz w:val="22"/>
          <w:szCs w:val="22"/>
          <w:rtl w:val="0"/>
          <w:lang w:val="en-US"/>
        </w:rPr>
        <w:t>Note: Ashcroft poll error</w:t>
      </w:r>
    </w:p>
    <w:p>
      <w:pPr>
        <w:pStyle w:val="Body A"/>
        <w:rPr>
          <w:rFonts w:ascii="Verdana" w:cs="Verdana" w:hAnsi="Verdana" w:eastAsia="Verdana"/>
        </w:rPr>
      </w:pPr>
    </w:p>
    <w:p>
      <w:pPr>
        <w:pStyle w:val="Body A"/>
        <w:rPr>
          <w:rFonts w:ascii="Verdana" w:cs="Verdana" w:hAnsi="Verdana" w:eastAsia="Verdana"/>
          <w:u w:val="single"/>
        </w:rPr>
      </w:pPr>
    </w:p>
    <w:p>
      <w:pPr>
        <w:pStyle w:val="Body A"/>
        <w:rPr>
          <w:rFonts w:ascii="Verdana" w:cs="Verdana" w:hAnsi="Verdana" w:eastAsia="Verdana"/>
          <w:b w:val="1"/>
          <w:bCs w:val="1"/>
          <w:u w:val="single"/>
        </w:rPr>
      </w:pPr>
      <w:r>
        <w:rPr>
          <w:rFonts w:ascii="Verdana"/>
          <w:b w:val="1"/>
          <w:bCs w:val="1"/>
          <w:sz w:val="22"/>
          <w:szCs w:val="22"/>
          <w:u w:val="single"/>
          <w:rtl w:val="0"/>
          <w:lang w:val="en-US"/>
        </w:rPr>
        <w:t>NOVEMBER  2014</w:t>
      </w:r>
    </w:p>
    <w:p>
      <w:pPr>
        <w:pStyle w:val="Body A"/>
        <w:rPr>
          <w:rFonts w:ascii="Verdana" w:cs="Verdana" w:hAnsi="Verdana" w:eastAsia="Verdana"/>
          <w:b w:val="1"/>
          <w:bCs w:val="1"/>
          <w:u w:val="single"/>
        </w:rPr>
      </w:pPr>
    </w:p>
    <w:p>
      <w:pPr>
        <w:pStyle w:val="Body A"/>
        <w:rPr>
          <w:rFonts w:ascii="Verdana" w:cs="Verdana" w:hAnsi="Verdana" w:eastAsia="Verdana"/>
          <w:b w:val="1"/>
          <w:bCs w:val="1"/>
          <w:u w:val="single"/>
        </w:rPr>
      </w:pPr>
      <w:r>
        <w:rPr>
          <w:rFonts w:ascii="Verdana"/>
          <w:sz w:val="22"/>
          <w:szCs w:val="22"/>
          <w:rtl w:val="0"/>
          <w:lang w:val="en-US"/>
        </w:rPr>
        <w:t xml:space="preserve">No. 1: </w:t>
      </w:r>
      <w:hyperlink r:id="rId27" w:history="1">
        <w:r>
          <w:rPr>
            <w:rStyle w:val="Hyperlink.3"/>
            <w:rFonts w:ascii="Verdana"/>
            <w:b w:val="1"/>
            <w:bCs w:val="1"/>
            <w:sz w:val="22"/>
            <w:szCs w:val="22"/>
            <w:u w:val="single"/>
            <w:rtl w:val="0"/>
            <w:lang w:val="en-US"/>
          </w:rPr>
          <w:t>Immigration/ Barbara Roche</w:t>
        </w:r>
      </w:hyperlink>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26/11/14</w:t>
      </w:r>
    </w:p>
    <w:p>
      <w:pPr>
        <w:pStyle w:val="Body A"/>
        <w:rPr>
          <w:rFonts w:ascii="Verdana" w:cs="Verdana" w:hAnsi="Verdana" w:eastAsia="Verdana"/>
        </w:rPr>
      </w:pPr>
      <w:r>
        <w:rPr>
          <w:rFonts w:ascii="Verdana"/>
          <w:sz w:val="22"/>
          <w:szCs w:val="22"/>
          <w:rtl w:val="0"/>
          <w:lang w:val="en-US"/>
        </w:rPr>
        <w:t>Date of Publication September 2014</w:t>
      </w:r>
    </w:p>
    <w:p>
      <w:pPr>
        <w:pStyle w:val="Body A"/>
        <w:rPr>
          <w:rFonts w:ascii="Verdana" w:cs="Verdana" w:hAnsi="Verdana" w:eastAsia="Verdana"/>
        </w:rPr>
      </w:pPr>
      <w:r>
        <w:rPr>
          <w:rFonts w:ascii="Verdana"/>
          <w:sz w:val="22"/>
          <w:szCs w:val="22"/>
          <w:rtl w:val="0"/>
          <w:lang w:val="en-US"/>
        </w:rPr>
        <w:t>Delay : 8 weeks</w:t>
      </w:r>
    </w:p>
    <w:p>
      <w:pPr>
        <w:pStyle w:val="Body A"/>
        <w:rPr>
          <w:rFonts w:ascii="Verdana" w:cs="Verdana" w:hAnsi="Verdana" w:eastAsia="Verdana"/>
        </w:rPr>
      </w:pPr>
      <w:r>
        <w:rPr>
          <w:rFonts w:ascii="Verdana"/>
          <w:sz w:val="22"/>
          <w:szCs w:val="22"/>
          <w:rtl w:val="0"/>
          <w:lang w:val="en-US"/>
        </w:rPr>
        <w:t>Note:</w:t>
      </w:r>
    </w:p>
    <w:p>
      <w:pPr>
        <w:pStyle w:val="Body A"/>
        <w:rPr>
          <w:rFonts w:ascii="Verdana" w:cs="Verdana" w:hAnsi="Verdana" w:eastAsia="Verdana"/>
        </w:rPr>
      </w:pPr>
    </w:p>
    <w:p>
      <w:pPr>
        <w:pStyle w:val="Body A"/>
        <w:rPr>
          <w:rFonts w:ascii="Verdana" w:cs="Verdana" w:hAnsi="Verdana" w:eastAsia="Verdana"/>
          <w:b w:val="1"/>
          <w:bCs w:val="1"/>
        </w:rPr>
      </w:pPr>
      <w:r>
        <w:rPr>
          <w:rFonts w:ascii="Verdana"/>
          <w:sz w:val="22"/>
          <w:szCs w:val="22"/>
          <w:rtl w:val="0"/>
          <w:lang w:val="en-US"/>
        </w:rPr>
        <w:t xml:space="preserve">No. 2: </w:t>
      </w:r>
      <w:hyperlink r:id="rId28" w:history="1">
        <w:r>
          <w:rPr>
            <w:rStyle w:val="Hyperlink.3"/>
            <w:rFonts w:ascii="Verdana"/>
            <w:b w:val="1"/>
            <w:bCs w:val="1"/>
            <w:sz w:val="22"/>
            <w:szCs w:val="22"/>
            <w:u w:val="single"/>
            <w:rtl w:val="0"/>
            <w:lang w:val="en-US"/>
          </w:rPr>
          <w:t>Immigration/mangled statistics</w:t>
        </w:r>
      </w:hyperlink>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Correction:20/11/14</w:t>
      </w:r>
    </w:p>
    <w:p>
      <w:pPr>
        <w:pStyle w:val="Body A"/>
        <w:rPr>
          <w:rFonts w:ascii="Verdana" w:cs="Verdana" w:hAnsi="Verdana" w:eastAsia="Verdana"/>
        </w:rPr>
      </w:pPr>
      <w:hyperlink r:id="rId29" w:history="1">
        <w:r>
          <w:rPr>
            <w:rStyle w:val="Hyperlink.4"/>
            <w:rFonts w:ascii="Verdana"/>
            <w:sz w:val="22"/>
            <w:szCs w:val="22"/>
            <w:u w:val="single"/>
            <w:rtl w:val="0"/>
            <w:lang w:val="en-US"/>
          </w:rPr>
          <w:t>Date of Publication 19/11/14</w:t>
        </w:r>
      </w:hyperlink>
    </w:p>
    <w:p>
      <w:pPr>
        <w:pStyle w:val="Body A"/>
        <w:rPr>
          <w:rFonts w:ascii="Verdana" w:cs="Verdana" w:hAnsi="Verdana" w:eastAsia="Verdana"/>
        </w:rPr>
      </w:pPr>
      <w:r>
        <w:rPr>
          <w:rFonts w:ascii="Verdana"/>
          <w:sz w:val="22"/>
          <w:szCs w:val="22"/>
          <w:rtl w:val="0"/>
          <w:lang w:val="en-US"/>
        </w:rPr>
        <w:t>Delay : less than one week</w:t>
      </w:r>
    </w:p>
    <w:p>
      <w:pPr>
        <w:pStyle w:val="Body A"/>
        <w:rPr>
          <w:rFonts w:ascii="Verdana" w:cs="Verdana" w:hAnsi="Verdana" w:eastAsia="Verdana"/>
        </w:rPr>
      </w:pPr>
      <w:r>
        <w:rPr>
          <w:rFonts w:ascii="Verdana"/>
          <w:sz w:val="22"/>
          <w:szCs w:val="22"/>
          <w:rtl w:val="0"/>
          <w:lang w:val="en-US"/>
        </w:rPr>
        <w:t>Note:</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3: </w:t>
      </w:r>
      <w:r>
        <w:rPr>
          <w:rFonts w:ascii="Verdana"/>
          <w:b w:val="1"/>
          <w:bCs w:val="1"/>
          <w:sz w:val="22"/>
          <w:szCs w:val="22"/>
          <w:u w:val="single"/>
          <w:rtl w:val="0"/>
          <w:lang w:val="en-US"/>
        </w:rPr>
        <w:t>European Court/ Grayling</w:t>
      </w:r>
    </w:p>
    <w:p>
      <w:pPr>
        <w:pStyle w:val="Body A"/>
        <w:rPr>
          <w:rFonts w:ascii="Verdana" w:cs="Verdana" w:hAnsi="Verdana" w:eastAsia="Verdana"/>
          <w:i w:val="1"/>
          <w:iCs w:val="1"/>
        </w:rPr>
      </w:pPr>
      <w:r>
        <w:rPr>
          <w:rFonts w:ascii="Verdana"/>
          <w:i w:val="1"/>
          <w:iCs w:val="1"/>
          <w:sz w:val="22"/>
          <w:szCs w:val="22"/>
          <w:rtl w:val="0"/>
          <w:lang w:val="en-US"/>
        </w:rPr>
        <w:t>Daily Mail</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14/11/14</w:t>
      </w:r>
    </w:p>
    <w:p>
      <w:pPr>
        <w:pStyle w:val="Body A"/>
        <w:rPr>
          <w:rFonts w:ascii="Verdana" w:cs="Verdana" w:hAnsi="Verdana" w:eastAsia="Verdana"/>
        </w:rPr>
      </w:pPr>
      <w:hyperlink r:id="rId30" w:history="1">
        <w:r>
          <w:rPr>
            <w:rStyle w:val="Hyperlink.4"/>
            <w:rFonts w:ascii="Verdana"/>
            <w:sz w:val="22"/>
            <w:szCs w:val="22"/>
            <w:u w:val="single"/>
            <w:rtl w:val="0"/>
            <w:lang w:val="en-US"/>
          </w:rPr>
          <w:t>Date of Publication</w:t>
        </w:r>
      </w:hyperlink>
      <w:r>
        <w:rPr>
          <w:rFonts w:ascii="Verdana"/>
          <w:sz w:val="22"/>
          <w:szCs w:val="22"/>
          <w:rtl w:val="0"/>
          <w:lang w:val="en-US"/>
        </w:rPr>
        <w:t xml:space="preserve"> 3/10/14</w:t>
      </w:r>
    </w:p>
    <w:p>
      <w:pPr>
        <w:pStyle w:val="Body A"/>
        <w:rPr>
          <w:rFonts w:ascii="Verdana" w:cs="Verdana" w:hAnsi="Verdana" w:eastAsia="Verdana"/>
        </w:rPr>
      </w:pPr>
      <w:r>
        <w:rPr>
          <w:rFonts w:ascii="Verdana"/>
          <w:sz w:val="22"/>
          <w:szCs w:val="22"/>
          <w:rtl w:val="0"/>
          <w:lang w:val="en-US"/>
        </w:rPr>
        <w:t>Delay : 6 weeks</w:t>
      </w:r>
    </w:p>
    <w:p>
      <w:pPr>
        <w:pStyle w:val="Body A"/>
        <w:rPr>
          <w:rFonts w:ascii="Verdana" w:cs="Verdana" w:hAnsi="Verdana" w:eastAsia="Verdana"/>
        </w:rPr>
      </w:pPr>
      <w:r>
        <w:rPr>
          <w:rFonts w:ascii="Verdana"/>
          <w:sz w:val="22"/>
          <w:szCs w:val="22"/>
          <w:rtl w:val="0"/>
          <w:lang w:val="en-US"/>
        </w:rPr>
        <w:t>Note: letter also ran as correction on 21 December</w:t>
      </w:r>
    </w:p>
    <w:p>
      <w:pPr>
        <w:pStyle w:val="Body A"/>
        <w:rPr>
          <w:rFonts w:ascii="Verdana" w:cs="Verdana" w:hAnsi="Verdana" w:eastAsia="Verdana"/>
        </w:rPr>
      </w:pPr>
    </w:p>
    <w:p>
      <w:pPr>
        <w:pStyle w:val="Body A"/>
        <w:rPr>
          <w:rFonts w:ascii="Verdana" w:cs="Verdana" w:hAnsi="Verdana" w:eastAsia="Verdana"/>
          <w:b w:val="1"/>
          <w:bCs w:val="1"/>
          <w:u w:val="single"/>
        </w:rPr>
      </w:pPr>
      <w:r>
        <w:rPr>
          <w:rFonts w:ascii="Verdana"/>
          <w:sz w:val="22"/>
          <w:szCs w:val="22"/>
          <w:rtl w:val="0"/>
          <w:lang w:val="en-US"/>
        </w:rPr>
        <w:t xml:space="preserve">No. 4: </w:t>
      </w:r>
      <w:hyperlink r:id="rId31" w:history="1">
        <w:r>
          <w:rPr>
            <w:rStyle w:val="Hyperlink.3"/>
            <w:rFonts w:ascii="Verdana"/>
            <w:b w:val="1"/>
            <w:bCs w:val="1"/>
            <w:sz w:val="22"/>
            <w:szCs w:val="22"/>
            <w:u w:val="single"/>
            <w:rtl w:val="0"/>
            <w:lang w:val="en-US"/>
          </w:rPr>
          <w:t>Melbourne Apartment Prices</w:t>
        </w:r>
      </w:hyperlink>
    </w:p>
    <w:p>
      <w:pPr>
        <w:pStyle w:val="Body A"/>
        <w:rPr>
          <w:rFonts w:ascii="Verdana" w:cs="Verdana" w:hAnsi="Verdana" w:eastAsia="Verdana"/>
          <w:i w:val="1"/>
          <w:iCs w:val="1"/>
        </w:rPr>
      </w:pPr>
      <w:r>
        <w:rPr>
          <w:rFonts w:ascii="Verdana"/>
          <w:i w:val="1"/>
          <w:iCs w:val="1"/>
          <w:sz w:val="22"/>
          <w:szCs w:val="22"/>
          <w:rtl w:val="0"/>
          <w:lang w:val="en-US"/>
        </w:rPr>
        <w:t>Daily Mail Australia</w:t>
      </w:r>
    </w:p>
    <w:p>
      <w:pPr>
        <w:pStyle w:val="Body A"/>
        <w:rPr>
          <w:rFonts w:ascii="Verdana" w:cs="Verdana" w:hAnsi="Verdana" w:eastAsia="Verdana"/>
        </w:rPr>
      </w:pPr>
      <w:r>
        <w:rPr>
          <w:rFonts w:ascii="Verdana"/>
          <w:sz w:val="22"/>
          <w:szCs w:val="22"/>
          <w:rtl w:val="0"/>
          <w:lang w:val="en-US"/>
        </w:rPr>
        <w:t>Code Clause Breach:  1</w:t>
      </w:r>
    </w:p>
    <w:p>
      <w:pPr>
        <w:pStyle w:val="Body A"/>
        <w:rPr>
          <w:rFonts w:ascii="Verdana" w:cs="Verdana" w:hAnsi="Verdana" w:eastAsia="Verdana"/>
        </w:rPr>
      </w:pPr>
      <w:r>
        <w:rPr>
          <w:rFonts w:ascii="Verdana"/>
          <w:sz w:val="22"/>
          <w:szCs w:val="22"/>
          <w:rtl w:val="0"/>
          <w:lang w:val="en-US"/>
        </w:rPr>
        <w:t>Date of Correction: 10/11/14</w:t>
      </w:r>
    </w:p>
    <w:p>
      <w:pPr>
        <w:pStyle w:val="Body A"/>
        <w:rPr>
          <w:rFonts w:ascii="Verdana" w:cs="Verdana" w:hAnsi="Verdana" w:eastAsia="Verdana"/>
        </w:rPr>
      </w:pPr>
      <w:r>
        <w:rPr>
          <w:rFonts w:ascii="Verdana"/>
          <w:sz w:val="22"/>
          <w:szCs w:val="22"/>
          <w:rtl w:val="0"/>
          <w:lang w:val="en-US"/>
        </w:rPr>
        <w:t>Date of Publication 29/9/14</w:t>
      </w:r>
    </w:p>
    <w:p>
      <w:pPr>
        <w:pStyle w:val="Body A"/>
        <w:rPr>
          <w:rFonts w:ascii="Verdana" w:cs="Verdana" w:hAnsi="Verdana" w:eastAsia="Verdana"/>
        </w:rPr>
      </w:pPr>
      <w:r>
        <w:rPr>
          <w:rFonts w:ascii="Verdana"/>
          <w:sz w:val="22"/>
          <w:szCs w:val="22"/>
          <w:rtl w:val="0"/>
          <w:lang w:val="en-US"/>
        </w:rPr>
        <w:t>Delay : 6 weeks</w:t>
      </w:r>
    </w:p>
    <w:p>
      <w:pPr>
        <w:pStyle w:val="Body A"/>
        <w:rPr>
          <w:rFonts w:ascii="Verdana" w:cs="Verdana" w:hAnsi="Verdana" w:eastAsia="Verdana"/>
        </w:rPr>
      </w:pPr>
    </w:p>
    <w:p>
      <w:pPr>
        <w:pStyle w:val="Body A"/>
        <w:rPr>
          <w:rFonts w:ascii="Verdana" w:cs="Verdana" w:hAnsi="Verdana" w:eastAsia="Verdana"/>
          <w:i w:val="1"/>
          <w:iCs w:val="1"/>
        </w:rPr>
      </w:pPr>
      <w:r>
        <w:rPr>
          <w:rFonts w:ascii="Verdana"/>
          <w:b w:val="1"/>
          <w:bCs w:val="1"/>
          <w:sz w:val="22"/>
          <w:szCs w:val="22"/>
          <w:u w:val="single"/>
          <w:rtl w:val="0"/>
          <w:lang w:val="en-US"/>
        </w:rPr>
        <w:t>Control Data for 2013</w:t>
      </w:r>
      <w:r>
        <w:rPr>
          <w:rFonts w:ascii="Verdana"/>
          <w:i w:val="1"/>
          <w:iCs w:val="1"/>
          <w:sz w:val="22"/>
          <w:szCs w:val="22"/>
          <w:rtl w:val="0"/>
          <w:lang w:val="en-US"/>
        </w:rPr>
        <w:t xml:space="preserve"> </w:t>
      </w:r>
    </w:p>
    <w:p>
      <w:pPr>
        <w:pStyle w:val="Body A"/>
        <w:rPr>
          <w:rFonts w:ascii="Verdana" w:cs="Verdana" w:hAnsi="Verdana" w:eastAsia="Verdana"/>
          <w:i w:val="1"/>
          <w:iCs w:val="1"/>
        </w:rPr>
      </w:pPr>
      <w:r>
        <w:rPr>
          <w:rFonts w:ascii="Verdana"/>
          <w:sz w:val="22"/>
          <w:szCs w:val="22"/>
          <w:rtl w:val="0"/>
          <w:lang w:val="en-US"/>
        </w:rPr>
        <w:t>[Source: RESOLUTIONS files at the PCC]</w:t>
      </w:r>
    </w:p>
    <w:p>
      <w:pPr>
        <w:pStyle w:val="Body A"/>
        <w:rPr>
          <w:rFonts w:ascii="Verdana" w:cs="Verdana" w:hAnsi="Verdana" w:eastAsia="Verdana"/>
          <w:i w:val="1"/>
          <w:iCs w:val="1"/>
        </w:rPr>
      </w:pPr>
      <w:r>
        <w:rPr>
          <w:rFonts w:ascii="Verdana"/>
          <w:i w:val="1"/>
          <w:iCs w:val="1"/>
          <w:sz w:val="22"/>
          <w:szCs w:val="22"/>
          <w:rtl w:val="0"/>
          <w:lang w:val="en-US"/>
        </w:rPr>
        <w:t>Daily Mail/Mail on Sunday/ Mail on line.</w:t>
      </w:r>
    </w:p>
    <w:p>
      <w:pPr>
        <w:pStyle w:val="Body A"/>
        <w:rPr>
          <w:rFonts w:ascii="Verdana" w:cs="Verdana" w:hAnsi="Verdana" w:eastAsia="Verdana"/>
          <w:b w:val="1"/>
          <w:bCs w:val="1"/>
        </w:rPr>
      </w:pPr>
    </w:p>
    <w:p>
      <w:pPr>
        <w:pStyle w:val="Body A"/>
        <w:rPr>
          <w:rFonts w:ascii="Verdana" w:cs="Verdana" w:hAnsi="Verdana" w:eastAsia="Verdana"/>
          <w:b w:val="1"/>
          <w:bCs w:val="1"/>
          <w:u w:val="single"/>
        </w:rPr>
      </w:pPr>
      <w:r>
        <w:rPr>
          <w:rFonts w:ascii="Verdana"/>
          <w:b w:val="1"/>
          <w:bCs w:val="1"/>
          <w:sz w:val="22"/>
          <w:szCs w:val="22"/>
          <w:u w:val="single"/>
          <w:rtl w:val="0"/>
          <w:lang w:val="en-US"/>
        </w:rPr>
        <w:t>DECEMBER 2013</w:t>
      </w:r>
    </w:p>
    <w:p>
      <w:pPr>
        <w:pStyle w:val="Body A"/>
        <w:rPr>
          <w:rFonts w:ascii="Verdana" w:cs="Verdana" w:hAnsi="Verdana" w:eastAsia="Verdana"/>
        </w:rPr>
      </w:pPr>
    </w:p>
    <w:p>
      <w:pPr>
        <w:pStyle w:val="Body A"/>
        <w:rPr>
          <w:rFonts w:ascii="Verdana" w:cs="Verdana" w:hAnsi="Verdana" w:eastAsia="Verdana"/>
        </w:rPr>
      </w:pPr>
      <w:r>
        <w:rPr>
          <w:rFonts w:ascii="Verdana"/>
          <w:sz w:val="22"/>
          <w:szCs w:val="22"/>
          <w:rtl w:val="0"/>
          <w:lang w:val="en-US"/>
        </w:rPr>
        <w:t>10 major editors</w:t>
      </w:r>
      <w:r>
        <w:rPr>
          <w:rFonts w:hAnsi="Verdana" w:hint="default"/>
          <w:sz w:val="22"/>
          <w:szCs w:val="22"/>
          <w:rtl w:val="0"/>
          <w:lang w:val="en-US"/>
        </w:rPr>
        <w:t xml:space="preserve">’ </w:t>
      </w:r>
      <w:r>
        <w:rPr>
          <w:rFonts w:ascii="Verdana"/>
          <w:sz w:val="22"/>
          <w:szCs w:val="22"/>
          <w:rtl w:val="0"/>
          <w:lang w:val="en-US"/>
        </w:rPr>
        <w:t>code breaches recorded and recompense/correction offered during each of the two months. Slowest delay in publishing correction 36 weeks</w:t>
      </w:r>
    </w:p>
    <w:p>
      <w:pPr>
        <w:pStyle w:val="Body A"/>
        <w:rPr>
          <w:rFonts w:ascii="Verdana" w:cs="Verdana" w:hAnsi="Verdana" w:eastAsia="Verdana"/>
        </w:rPr>
      </w:pPr>
    </w:p>
    <w:p>
      <w:pPr>
        <w:pStyle w:val="Body A"/>
        <w:rPr>
          <w:rFonts w:ascii="Verdana" w:cs="Verdana" w:hAnsi="Verdana" w:eastAsia="Verdana"/>
          <w:sz w:val="20"/>
          <w:szCs w:val="20"/>
        </w:rPr>
      </w:pPr>
      <w:r>
        <w:rPr>
          <w:rFonts w:ascii="Verdana"/>
          <w:sz w:val="20"/>
          <w:szCs w:val="20"/>
          <w:rtl w:val="0"/>
          <w:lang w:val="en-US"/>
        </w:rPr>
        <w:t xml:space="preserve">Note: The figures for the average time taken under the PCC has to be adjusted downwards to take account of the lag under the old system between the newspaper publication of a correction and the PCC report. Average delay in publishing correction where data available 13.5 weeks. This has been adjusted to 10.5 weeks to take </w:t>
      </w:r>
    </w:p>
    <w:p>
      <w:pPr>
        <w:pStyle w:val="Body A"/>
        <w:rPr>
          <w:rFonts w:ascii="Verdana" w:cs="Verdana" w:hAnsi="Verdana" w:eastAsia="Verdana"/>
        </w:rPr>
      </w:pPr>
    </w:p>
    <w:p>
      <w:pPr>
        <w:pStyle w:val="Default"/>
        <w:pBdr>
          <w:top w:val="nil"/>
          <w:left w:val="nil"/>
          <w:bottom w:val="nil"/>
          <w:right w:val="nil"/>
        </w:pBdr>
        <w:bidi w:val="0"/>
        <w:ind w:left="0" w:right="0" w:firstLine="0"/>
        <w:jc w:val="left"/>
        <w:rPr>
          <w:rFonts w:ascii="Verdana" w:cs="Verdana" w:hAnsi="Verdana" w:eastAsia="Verdana"/>
          <w:b w:val="1"/>
          <w:bCs w:val="1"/>
          <w:u w:val="single" w:color="000000"/>
          <w:rtl w:val="0"/>
        </w:rPr>
      </w:pPr>
      <w:r>
        <w:rPr>
          <w:rFonts w:ascii="Verdana"/>
          <w:sz w:val="22"/>
          <w:szCs w:val="22"/>
          <w:u w:color="000000"/>
          <w:rtl w:val="0"/>
          <w:lang w:val="en-US"/>
        </w:rPr>
        <w:t>No. 1</w:t>
      </w:r>
      <w:r>
        <w:rPr>
          <w:rFonts w:ascii="Verdana"/>
          <w:color w:val="a8a18c"/>
          <w:sz w:val="24"/>
          <w:szCs w:val="24"/>
          <w:u w:color="a8a18c"/>
          <w:rtl w:val="0"/>
          <w:lang w:val="en-US"/>
        </w:rPr>
        <w:t xml:space="preserve">: </w:t>
      </w:r>
      <w:hyperlink r:id="rId32" w:history="1">
        <w:r>
          <w:rPr>
            <w:rStyle w:val="Hyperlink.5"/>
            <w:rFonts w:ascii="Verdana"/>
            <w:b w:val="1"/>
            <w:bCs w:val="1"/>
            <w:sz w:val="22"/>
            <w:szCs w:val="22"/>
            <w:u w:val="single" w:color="000000"/>
            <w:rtl w:val="0"/>
          </w:rPr>
          <w:t>Mr Robin Crorie</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The Mail on Sunday</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hyperlink r:id="rId33" w:history="1">
        <w:r>
          <w:rPr>
            <w:rStyle w:val="Hyperlink.4"/>
            <w:rFonts w:ascii="Verdana"/>
            <w:sz w:val="22"/>
            <w:szCs w:val="22"/>
            <w:u w:val="single" w:color="000000"/>
            <w:rtl w:val="0"/>
            <w:lang w:val="en-US"/>
          </w:rPr>
          <w:t xml:space="preserve">Published Sunday 28 Sept: </w:t>
        </w:r>
      </w:hyperlink>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19/12/2013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Delay: 12 weeks</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2: </w:t>
      </w:r>
      <w:hyperlink r:id="rId34" w:history="1">
        <w:r>
          <w:rPr>
            <w:rStyle w:val="Hyperlink.6"/>
            <w:rFonts w:ascii="Verdana"/>
            <w:b w:val="1"/>
            <w:bCs w:val="1"/>
            <w:sz w:val="22"/>
            <w:szCs w:val="22"/>
            <w:u w:val="single" w:color="000000"/>
            <w:rtl w:val="0"/>
            <w:lang w:val="nl-NL"/>
          </w:rPr>
          <w:t>Mr Ash Choudry</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hyperlink r:id="rId35" w:history="1">
        <w:r>
          <w:rPr>
            <w:rStyle w:val="Hyperlink.4"/>
            <w:rFonts w:ascii="Verdana"/>
            <w:sz w:val="22"/>
            <w:szCs w:val="22"/>
            <w:u w:val="single" w:color="000000"/>
            <w:rtl w:val="0"/>
            <w:lang w:val="en-US"/>
          </w:rPr>
          <w:t>Published 28 September</w:t>
        </w:r>
      </w:hyperlink>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12/12/2013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Delay: 12 Weeks</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b w:val="1"/>
          <w:bCs w:val="1"/>
          <w:u w:val="single" w:color="000000"/>
          <w:rtl w:val="0"/>
        </w:rPr>
      </w:pPr>
      <w:r>
        <w:rPr>
          <w:rFonts w:ascii="Verdana"/>
          <w:sz w:val="22"/>
          <w:szCs w:val="22"/>
          <w:u w:color="000000"/>
          <w:rtl w:val="0"/>
          <w:lang w:val="en-US"/>
        </w:rPr>
        <w:t xml:space="preserve">No. 3: </w:t>
      </w:r>
      <w:hyperlink r:id="rId36" w:history="1">
        <w:r>
          <w:rPr>
            <w:rStyle w:val="Hyperlink.5"/>
            <w:rFonts w:ascii="Verdana"/>
            <w:b w:val="1"/>
            <w:bCs w:val="1"/>
            <w:sz w:val="22"/>
            <w:szCs w:val="22"/>
            <w:u w:val="single" w:color="000000"/>
            <w:rtl w:val="0"/>
          </w:rPr>
          <w:t>Rape Crisis</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hyperlink r:id="rId37" w:history="1">
        <w:r>
          <w:rPr>
            <w:rStyle w:val="Hyperlink.4"/>
            <w:rFonts w:ascii="Verdana"/>
            <w:sz w:val="22"/>
            <w:szCs w:val="22"/>
            <w:u w:val="single" w:color="000000"/>
            <w:rtl w:val="0"/>
            <w:lang w:val="en-US"/>
          </w:rPr>
          <w:t>Published 11 September</w:t>
        </w:r>
      </w:hyperlink>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12/12/2013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Delay: 13 weeks</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b w:val="1"/>
          <w:bCs w:val="1"/>
          <w:u w:val="single"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4: </w:t>
      </w:r>
      <w:hyperlink r:id="rId38" w:history="1">
        <w:r>
          <w:rPr>
            <w:rStyle w:val="Hyperlink.6"/>
            <w:rFonts w:ascii="Verdana"/>
            <w:b w:val="1"/>
            <w:bCs w:val="1"/>
            <w:sz w:val="22"/>
            <w:szCs w:val="22"/>
            <w:u w:val="single" w:color="000000"/>
            <w:rtl w:val="0"/>
            <w:lang w:val="nl-NL"/>
          </w:rPr>
          <w:t>Ms Zoe Harcombe</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hyperlink r:id="rId39" w:history="1">
        <w:r>
          <w:rPr>
            <w:rStyle w:val="Hyperlink.4"/>
            <w:rFonts w:ascii="Verdana"/>
            <w:sz w:val="22"/>
            <w:szCs w:val="22"/>
            <w:u w:val="single" w:color="000000"/>
            <w:rtl w:val="0"/>
            <w:lang w:val="en-US"/>
          </w:rPr>
          <w:t>Published 11 October</w:t>
        </w:r>
      </w:hyperlink>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06/12/2013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Delay: 8 weeks</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5: </w:t>
      </w:r>
      <w:hyperlink r:id="rId40" w:history="1">
        <w:r>
          <w:rPr>
            <w:rStyle w:val="Hyperlink.5"/>
            <w:rFonts w:ascii="Verdana"/>
            <w:b w:val="1"/>
            <w:bCs w:val="1"/>
            <w:sz w:val="22"/>
            <w:szCs w:val="22"/>
            <w:u w:val="single" w:color="000000"/>
            <w:rtl w:val="0"/>
          </w:rPr>
          <w:t>Mr David Bennett</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 2, 3, 4</w:t>
      </w:r>
    </w:p>
    <w:p>
      <w:pPr>
        <w:pStyle w:val="Default"/>
        <w:pBdr>
          <w:top w:val="nil"/>
          <w:left w:val="nil"/>
          <w:bottom w:val="nil"/>
          <w:right w:val="nil"/>
        </w:pBdr>
        <w:bidi w:val="0"/>
        <w:ind w:left="0" w:right="0" w:firstLine="0"/>
        <w:jc w:val="left"/>
        <w:rPr>
          <w:rFonts w:ascii="Verdana" w:cs="Verdana" w:hAnsi="Verdana" w:eastAsia="Verdana"/>
          <w:u w:color="000000"/>
          <w:rtl w:val="0"/>
        </w:rPr>
      </w:pPr>
      <w:hyperlink r:id="rId41" w:history="1">
        <w:r>
          <w:rPr>
            <w:rStyle w:val="Hyperlink.4"/>
            <w:rFonts w:ascii="Verdana"/>
            <w:sz w:val="22"/>
            <w:szCs w:val="22"/>
            <w:u w:val="single" w:color="000000"/>
            <w:rtl w:val="0"/>
            <w:lang w:val="en-US"/>
          </w:rPr>
          <w:t>Published 1 April</w:t>
        </w:r>
      </w:hyperlink>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06/12/2013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Delay: 36 weeks</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 xml:space="preserve">No. 6: </w:t>
      </w:r>
      <w:hyperlink r:id="rId42" w:history="1">
        <w:r>
          <w:rPr>
            <w:rStyle w:val="Hyperlink.7"/>
            <w:rFonts w:ascii="Verdana"/>
            <w:b w:val="1"/>
            <w:bCs w:val="1"/>
            <w:sz w:val="22"/>
            <w:szCs w:val="22"/>
            <w:u w:val="single" w:color="000000"/>
            <w:rtl w:val="0"/>
            <w:lang w:val="it-IT"/>
          </w:rPr>
          <w:t>Mrs Jessica Sims</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 xml:space="preserve">Code Clause Breach : </w:t>
      </w:r>
      <w:r>
        <w:rPr>
          <w:rFonts w:ascii="Verdana"/>
          <w:sz w:val="22"/>
          <w:szCs w:val="22"/>
          <w:u w:color="000000"/>
          <w:rtl w:val="0"/>
        </w:rPr>
        <w:t>6</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 xml:space="preserve">Date of Correction: </w:t>
      </w:r>
      <w:r>
        <w:rPr>
          <w:rFonts w:ascii="Verdana"/>
          <w:sz w:val="22"/>
          <w:szCs w:val="22"/>
          <w:u w:color="000000"/>
          <w:rtl w:val="0"/>
        </w:rPr>
        <w:t>19/12/2013</w:t>
      </w:r>
    </w:p>
    <w:p>
      <w:pPr>
        <w:pStyle w:val="Body A"/>
        <w:rPr>
          <w:rFonts w:ascii="Verdana" w:cs="Verdana" w:hAnsi="Verdana" w:eastAsia="Verdana"/>
        </w:rPr>
      </w:pPr>
      <w:r>
        <w:rPr>
          <w:rFonts w:ascii="Verdana"/>
          <w:sz w:val="22"/>
          <w:szCs w:val="22"/>
          <w:rtl w:val="0"/>
          <w:lang w:val="en-US"/>
        </w:rPr>
        <w:t>Delay: NA</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 7</w:t>
      </w:r>
      <w:r>
        <w:rPr>
          <w:rFonts w:ascii="Verdana"/>
          <w:color w:val="a8a18c"/>
          <w:sz w:val="24"/>
          <w:szCs w:val="24"/>
          <w:u w:color="a8a18c"/>
          <w:rtl w:val="0"/>
          <w:lang w:val="en-US"/>
        </w:rPr>
        <w:t xml:space="preserve">: </w:t>
      </w:r>
      <w:hyperlink r:id="rId43" w:history="1">
        <w:r>
          <w:rPr>
            <w:rStyle w:val="Hyperlink.5"/>
            <w:rFonts w:ascii="Verdana"/>
            <w:b w:val="1"/>
            <w:bCs w:val="1"/>
            <w:sz w:val="22"/>
            <w:szCs w:val="22"/>
            <w:u w:val="single" w:color="000000"/>
            <w:rtl w:val="0"/>
          </w:rPr>
          <w:t>A man</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 xml:space="preserve">Date of Correction: </w:t>
      </w:r>
      <w:r>
        <w:rPr>
          <w:rFonts w:ascii="Verdana"/>
          <w:sz w:val="22"/>
          <w:szCs w:val="22"/>
          <w:u w:color="000000"/>
          <w:rtl w:val="0"/>
        </w:rPr>
        <w:t>19/12/2013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Delay :NA</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8: </w:t>
      </w:r>
      <w:hyperlink r:id="rId44" w:history="1">
        <w:r>
          <w:rPr>
            <w:rStyle w:val="Hyperlink.5"/>
            <w:rFonts w:ascii="Verdana"/>
            <w:b w:val="1"/>
            <w:bCs w:val="1"/>
            <w:sz w:val="22"/>
            <w:szCs w:val="22"/>
            <w:u w:val="single" w:color="000000"/>
            <w:rtl w:val="0"/>
          </w:rPr>
          <w:t>Ms Lorraine Kordecki</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19/12/2013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Delay: 1 week</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9: </w:t>
      </w:r>
      <w:hyperlink r:id="rId45" w:history="1">
        <w:r>
          <w:rPr>
            <w:rStyle w:val="Hyperlink.5"/>
            <w:rFonts w:ascii="Verdana"/>
            <w:b w:val="1"/>
            <w:bCs w:val="1"/>
            <w:sz w:val="22"/>
            <w:szCs w:val="22"/>
            <w:u w:val="single" w:color="000000"/>
            <w:rtl w:val="0"/>
          </w:rPr>
          <w:t>Laura Clegg</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 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06/12/2013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Delay :NA</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b w:val="1"/>
          <w:bCs w:val="1"/>
          <w:u w:val="single" w:color="000000"/>
          <w:rtl w:val="0"/>
        </w:rPr>
      </w:pPr>
      <w:r>
        <w:rPr>
          <w:rFonts w:ascii="Verdana"/>
          <w:sz w:val="22"/>
          <w:szCs w:val="22"/>
          <w:u w:color="000000"/>
          <w:rtl w:val="0"/>
          <w:lang w:val="en-US"/>
        </w:rPr>
        <w:t>No.10:</w:t>
      </w:r>
      <w:r>
        <w:rPr>
          <w:rFonts w:ascii="Verdana"/>
          <w:color w:val="a8a18c"/>
          <w:sz w:val="24"/>
          <w:szCs w:val="24"/>
          <w:u w:color="a8a18c"/>
          <w:rtl w:val="0"/>
          <w:lang w:val="en-US"/>
        </w:rPr>
        <w:t xml:space="preserve"> </w:t>
      </w:r>
      <w:hyperlink r:id="rId46" w:history="1">
        <w:r>
          <w:rPr>
            <w:rStyle w:val="Hyperlink.5"/>
            <w:rFonts w:ascii="Verdana"/>
            <w:b w:val="1"/>
            <w:bCs w:val="1"/>
            <w:sz w:val="22"/>
            <w:szCs w:val="22"/>
            <w:u w:val="single" w:color="000000"/>
            <w:rtl w:val="0"/>
          </w:rPr>
          <w:t>A woman</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The Mail on Sunday</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 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06/12/2013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Delay :NA</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b w:val="1"/>
          <w:bCs w:val="1"/>
          <w:u w:val="single" w:color="000000"/>
          <w:rtl w:val="0"/>
        </w:rPr>
      </w:pPr>
      <w:r>
        <w:rPr>
          <w:rFonts w:ascii="Verdana"/>
          <w:b w:val="1"/>
          <w:bCs w:val="1"/>
          <w:sz w:val="22"/>
          <w:szCs w:val="22"/>
          <w:u w:val="single" w:color="000000"/>
          <w:rtl w:val="0"/>
          <w:lang w:val="en-US"/>
        </w:rPr>
        <w:t>NOVEMBER 2013</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 xml:space="preserve">No. 1: </w:t>
      </w:r>
      <w:hyperlink r:id="rId47" w:history="1">
        <w:r>
          <w:rPr>
            <w:rStyle w:val="Hyperlink.5"/>
            <w:rFonts w:ascii="Verdana"/>
            <w:b w:val="1"/>
            <w:bCs w:val="1"/>
            <w:sz w:val="22"/>
            <w:szCs w:val="22"/>
            <w:u w:val="single" w:color="000000"/>
            <w:rtl w:val="0"/>
          </w:rPr>
          <w:t>A woman</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hyperlink r:id="rId48" w:history="1">
        <w:r>
          <w:rPr>
            <w:rStyle w:val="Hyperlink.4"/>
            <w:rFonts w:ascii="Verdana"/>
            <w:sz w:val="22"/>
            <w:szCs w:val="22"/>
            <w:u w:val="single" w:color="000000"/>
            <w:rtl w:val="0"/>
            <w:lang w:val="en-US"/>
          </w:rPr>
          <w:t>Published 8 October</w:t>
        </w:r>
      </w:hyperlink>
      <w:r>
        <w:rPr>
          <w:rFonts w:ascii="Verdana"/>
          <w:sz w:val="22"/>
          <w:szCs w:val="22"/>
          <w:u w:color="000000"/>
          <w:rtl w:val="0"/>
          <w:lang w:val="en-US"/>
        </w:rPr>
        <w:t xml:space="preserve"> (now quietly removed from online database)</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22/11/2013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Delay: 6 weeks</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2: </w:t>
      </w:r>
      <w:hyperlink r:id="rId49" w:history="1">
        <w:r>
          <w:rPr>
            <w:rStyle w:val="Hyperlink.8"/>
            <w:rFonts w:ascii="Verdana"/>
            <w:b w:val="1"/>
            <w:bCs w:val="1"/>
            <w:sz w:val="22"/>
            <w:szCs w:val="22"/>
            <w:u w:val="single" w:color="000000"/>
            <w:rtl w:val="0"/>
            <w:lang w:val="da-DK"/>
          </w:rPr>
          <w:t>Mr Shaun McInerney</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3, 5</w:t>
      </w:r>
    </w:p>
    <w:p>
      <w:pPr>
        <w:pStyle w:val="Default"/>
        <w:pBdr>
          <w:top w:val="nil"/>
          <w:left w:val="nil"/>
          <w:bottom w:val="nil"/>
          <w:right w:val="nil"/>
        </w:pBdr>
        <w:bidi w:val="0"/>
        <w:ind w:left="0" w:right="0" w:firstLine="0"/>
        <w:jc w:val="left"/>
        <w:rPr>
          <w:rFonts w:ascii="Verdana" w:cs="Verdana" w:hAnsi="Verdana" w:eastAsia="Verdana"/>
          <w:u w:color="000000"/>
          <w:rtl w:val="0"/>
        </w:rPr>
      </w:pPr>
      <w:hyperlink r:id="rId50" w:history="1">
        <w:r>
          <w:rPr>
            <w:rStyle w:val="Hyperlink.4"/>
            <w:rFonts w:ascii="Verdana"/>
            <w:sz w:val="22"/>
            <w:szCs w:val="22"/>
            <w:u w:val="single" w:color="000000"/>
            <w:rtl w:val="0"/>
            <w:lang w:val="en-US"/>
          </w:rPr>
          <w:t>Published 10 JUly</w:t>
        </w:r>
      </w:hyperlink>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21/11/2013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Delay 19 weeks</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 3:</w:t>
      </w:r>
      <w:r>
        <w:rPr>
          <w:rFonts w:ascii="Verdana"/>
          <w:color w:val="a8a18c"/>
          <w:sz w:val="24"/>
          <w:szCs w:val="24"/>
          <w:u w:color="a8a18c"/>
          <w:rtl w:val="0"/>
          <w:lang w:val="en-US"/>
        </w:rPr>
        <w:t xml:space="preserve"> </w:t>
      </w:r>
      <w:hyperlink r:id="rId51" w:history="1">
        <w:r>
          <w:rPr>
            <w:rStyle w:val="Hyperlink.5"/>
            <w:rFonts w:ascii="Verdana"/>
            <w:b w:val="1"/>
            <w:bCs w:val="1"/>
            <w:sz w:val="22"/>
            <w:szCs w:val="22"/>
            <w:u w:val="single" w:color="000000"/>
            <w:rtl w:val="0"/>
          </w:rPr>
          <w:t>Dee Vyas</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21/11/2013</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4: </w:t>
      </w:r>
      <w:hyperlink r:id="rId52" w:history="1">
        <w:r>
          <w:rPr>
            <w:rStyle w:val="Hyperlink.3"/>
            <w:rFonts w:ascii="Verdana"/>
            <w:b w:val="1"/>
            <w:bCs w:val="1"/>
            <w:sz w:val="22"/>
            <w:szCs w:val="22"/>
            <w:u w:val="single" w:color="000000"/>
            <w:rtl w:val="0"/>
            <w:lang w:val="en-US"/>
          </w:rPr>
          <w:t>Mr Sean McGrath</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21/11/2013</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5: </w:t>
      </w:r>
      <w:hyperlink r:id="rId53" w:history="1">
        <w:r>
          <w:rPr>
            <w:rStyle w:val="Hyperlink.3"/>
            <w:rFonts w:ascii="Verdana"/>
            <w:b w:val="1"/>
            <w:bCs w:val="1"/>
            <w:sz w:val="22"/>
            <w:szCs w:val="22"/>
            <w:u w:val="single" w:color="000000"/>
            <w:rtl w:val="0"/>
            <w:lang w:val="en-US"/>
          </w:rPr>
          <w:t>Mr Peter Maddison</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The Mail on Sunday</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14/11/2013</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6: </w:t>
      </w:r>
      <w:hyperlink r:id="rId54" w:history="1">
        <w:r>
          <w:rPr>
            <w:rStyle w:val="Hyperlink.3"/>
            <w:rFonts w:ascii="Verdana"/>
            <w:b w:val="1"/>
            <w:bCs w:val="1"/>
            <w:sz w:val="22"/>
            <w:szCs w:val="22"/>
            <w:u w:val="single" w:color="000000"/>
            <w:rtl w:val="0"/>
            <w:lang w:val="en-US"/>
          </w:rPr>
          <w:t>Mr Anthony Stansfeld, Police and Crime Commissioner for Thames Valley</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The Mail on Sunday</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07/11/2013</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b w:val="1"/>
          <w:bCs w:val="1"/>
          <w:u w:val="single" w:color="000000"/>
          <w:rtl w:val="0"/>
        </w:rPr>
      </w:pPr>
      <w:r>
        <w:rPr>
          <w:rFonts w:ascii="Verdana"/>
          <w:sz w:val="22"/>
          <w:szCs w:val="22"/>
          <w:u w:color="000000"/>
          <w:rtl w:val="0"/>
          <w:lang w:val="en-US"/>
        </w:rPr>
        <w:t>No.7</w:t>
      </w:r>
      <w:r>
        <w:rPr>
          <w:rFonts w:ascii="Verdana"/>
          <w:color w:val="a8a18c"/>
          <w:sz w:val="24"/>
          <w:szCs w:val="24"/>
          <w:u w:color="a8a18c"/>
          <w:rtl w:val="0"/>
          <w:lang w:val="en-US"/>
        </w:rPr>
        <w:t xml:space="preserve">: </w:t>
      </w:r>
      <w:hyperlink r:id="rId55" w:history="1">
        <w:r>
          <w:rPr>
            <w:rStyle w:val="Hyperlink.5"/>
            <w:rFonts w:ascii="Verdana"/>
            <w:b w:val="1"/>
            <w:bCs w:val="1"/>
            <w:sz w:val="22"/>
            <w:szCs w:val="22"/>
            <w:u w:val="single" w:color="000000"/>
            <w:rtl w:val="0"/>
          </w:rPr>
          <w:t>Mrs Julia Litt</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The Mail on Sunday</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06/11/2013</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8: </w:t>
      </w:r>
      <w:hyperlink r:id="rId56" w:history="1">
        <w:r>
          <w:rPr>
            <w:rStyle w:val="Hyperlink.3"/>
            <w:rFonts w:ascii="Verdana"/>
            <w:b w:val="1"/>
            <w:bCs w:val="1"/>
            <w:sz w:val="22"/>
            <w:szCs w:val="22"/>
            <w:u w:val="single" w:color="000000"/>
            <w:rtl w:val="0"/>
            <w:lang w:val="en-US"/>
          </w:rPr>
          <w:t>Mr Adam John Spears</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The Mail on Sunday</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06/11/20/13</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9: </w:t>
      </w:r>
      <w:hyperlink r:id="rId57" w:history="1">
        <w:r>
          <w:rPr>
            <w:rStyle w:val="Hyperlink.5"/>
            <w:rFonts w:ascii="Verdana"/>
            <w:b w:val="1"/>
            <w:bCs w:val="1"/>
            <w:sz w:val="22"/>
            <w:szCs w:val="22"/>
            <w:u w:val="single" w:color="000000"/>
            <w:rtl w:val="0"/>
          </w:rPr>
          <w:t>Mrs Anne Darwin</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 3</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Date of Correction: 06/11/2013</w:t>
      </w:r>
    </w:p>
    <w:p>
      <w:pPr>
        <w:pStyle w:val="Default"/>
        <w:pBdr>
          <w:top w:val="nil"/>
          <w:left w:val="nil"/>
          <w:bottom w:val="nil"/>
          <w:right w:val="nil"/>
        </w:pBdr>
        <w:bidi w:val="0"/>
        <w:ind w:left="0" w:right="0" w:firstLine="0"/>
        <w:jc w:val="left"/>
        <w:rPr>
          <w:rFonts w:ascii="Verdana" w:cs="Verdana" w:hAnsi="Verdana" w:eastAsia="Verdana"/>
          <w:u w:color="000000"/>
          <w:rtl w:val="0"/>
        </w:rPr>
      </w:pPr>
    </w:p>
    <w:p>
      <w:pPr>
        <w:pStyle w:val="Default"/>
        <w:pBdr>
          <w:top w:val="nil"/>
          <w:left w:val="nil"/>
          <w:bottom w:val="nil"/>
          <w:right w:val="nil"/>
        </w:pBdr>
        <w:bidi w:val="0"/>
        <w:ind w:left="0" w:right="0" w:firstLine="0"/>
        <w:jc w:val="left"/>
        <w:rPr>
          <w:rFonts w:ascii="Verdana" w:cs="Verdana" w:hAnsi="Verdana" w:eastAsia="Verdana"/>
          <w:u w:val="single" w:color="000000"/>
          <w:rtl w:val="0"/>
        </w:rPr>
      </w:pPr>
      <w:r>
        <w:rPr>
          <w:rFonts w:ascii="Verdana"/>
          <w:sz w:val="22"/>
          <w:szCs w:val="22"/>
          <w:u w:color="000000"/>
          <w:rtl w:val="0"/>
          <w:lang w:val="en-US"/>
        </w:rPr>
        <w:t>No.</w:t>
      </w:r>
      <w:r>
        <w:rPr>
          <w:rFonts w:ascii="Verdana"/>
          <w:sz w:val="22"/>
          <w:szCs w:val="22"/>
          <w:u w:color="000000"/>
          <w:rtl w:val="0"/>
        </w:rPr>
        <w:t xml:space="preserve"> </w:t>
      </w:r>
      <w:r>
        <w:rPr>
          <w:rFonts w:ascii="Verdana"/>
          <w:sz w:val="22"/>
          <w:szCs w:val="22"/>
          <w:u w:color="000000"/>
          <w:rtl w:val="0"/>
          <w:lang w:val="en-US"/>
        </w:rPr>
        <w:t xml:space="preserve">10: </w:t>
      </w:r>
      <w:hyperlink r:id="rId58" w:history="1">
        <w:r>
          <w:rPr>
            <w:rStyle w:val="Hyperlink.5"/>
            <w:rFonts w:ascii="Verdana"/>
            <w:b w:val="1"/>
            <w:bCs w:val="1"/>
            <w:sz w:val="22"/>
            <w:szCs w:val="22"/>
            <w:u w:val="single" w:color="000000"/>
            <w:rtl w:val="0"/>
          </w:rPr>
          <w:t>Mr Rohan Agalawatta</w:t>
        </w:r>
      </w:hyperlink>
    </w:p>
    <w:p>
      <w:pPr>
        <w:pStyle w:val="Default"/>
        <w:pBdr>
          <w:top w:val="nil"/>
          <w:left w:val="nil"/>
          <w:bottom w:val="nil"/>
          <w:right w:val="nil"/>
        </w:pBdr>
        <w:bidi w:val="0"/>
        <w:ind w:left="0" w:right="0" w:firstLine="0"/>
        <w:jc w:val="left"/>
        <w:rPr>
          <w:rFonts w:ascii="Verdana" w:cs="Verdana" w:hAnsi="Verdana" w:eastAsia="Verdana"/>
          <w:i w:val="1"/>
          <w:iCs w:val="1"/>
          <w:u w:color="000000"/>
          <w:rtl w:val="0"/>
        </w:rPr>
      </w:pPr>
      <w:r>
        <w:rPr>
          <w:rFonts w:ascii="Verdana"/>
          <w:i w:val="1"/>
          <w:iCs w:val="1"/>
          <w:sz w:val="22"/>
          <w:szCs w:val="22"/>
          <w:u w:color="000000"/>
          <w:rtl w:val="0"/>
          <w:lang w:val="en-US"/>
        </w:rPr>
        <w:t>Daily Mail</w:t>
      </w:r>
    </w:p>
    <w:p>
      <w:pPr>
        <w:pStyle w:val="Default"/>
        <w:pBdr>
          <w:top w:val="nil"/>
          <w:left w:val="nil"/>
          <w:bottom w:val="nil"/>
          <w:right w:val="nil"/>
        </w:pBdr>
        <w:bidi w:val="0"/>
        <w:ind w:left="0" w:right="0" w:firstLine="0"/>
        <w:jc w:val="left"/>
        <w:rPr>
          <w:rFonts w:ascii="Verdana" w:cs="Verdana" w:hAnsi="Verdana" w:eastAsia="Verdana"/>
          <w:u w:color="000000"/>
          <w:rtl w:val="0"/>
        </w:rPr>
      </w:pPr>
      <w:r>
        <w:rPr>
          <w:rFonts w:ascii="Verdana"/>
          <w:sz w:val="22"/>
          <w:szCs w:val="22"/>
          <w:u w:color="000000"/>
          <w:rtl w:val="0"/>
          <w:lang w:val="en-US"/>
        </w:rPr>
        <w:t>Code Clause Breach : 1</w:t>
      </w:r>
    </w:p>
    <w:p>
      <w:pPr>
        <w:pStyle w:val="Default"/>
        <w:pBdr>
          <w:top w:val="nil"/>
          <w:left w:val="nil"/>
          <w:bottom w:val="nil"/>
          <w:right w:val="nil"/>
        </w:pBdr>
        <w:bidi w:val="0"/>
        <w:ind w:left="0" w:right="0" w:firstLine="0"/>
        <w:jc w:val="left"/>
        <w:rPr>
          <w:rFonts w:ascii="Verdana" w:cs="Verdana" w:hAnsi="Verdana" w:eastAsia="Verdana"/>
          <w:b w:val="1"/>
          <w:bCs w:val="1"/>
          <w:color w:val="489bc9"/>
          <w:sz w:val="24"/>
          <w:szCs w:val="24"/>
          <w:u w:color="000000"/>
          <w:rtl w:val="0"/>
        </w:rPr>
      </w:pPr>
      <w:r>
        <w:rPr>
          <w:rFonts w:ascii="Verdana"/>
          <w:sz w:val="22"/>
          <w:szCs w:val="22"/>
          <w:u w:color="000000"/>
          <w:rtl w:val="0"/>
          <w:lang w:val="en-US"/>
        </w:rPr>
        <w:t>Date of Correction: 06/11/2013</w:t>
      </w:r>
    </w:p>
    <w:p>
      <w:pPr>
        <w:pStyle w:val="Body A"/>
        <w:jc w:val="both"/>
        <w:rPr>
          <w:rFonts w:ascii="Verdana" w:cs="Verdana" w:hAnsi="Verdana" w:eastAsia="Verdana"/>
          <w:b w:val="1"/>
          <w:bCs w:val="1"/>
          <w:sz w:val="24"/>
          <w:szCs w:val="24"/>
        </w:rPr>
      </w:pPr>
    </w:p>
    <w:p>
      <w:pPr>
        <w:pStyle w:val="Body A"/>
        <w:jc w:val="both"/>
      </w:pPr>
      <w:r>
        <w:rPr>
          <w:rFonts w:ascii="Verdana" w:cs="Verdana" w:hAnsi="Verdana" w:eastAsia="Verdana"/>
          <w:sz w:val="24"/>
          <w:szCs w:val="24"/>
          <w:rtl w:val="0"/>
          <w:lang w:val="en-US"/>
        </w:rPr>
      </w:r>
    </w:p>
    <w:sectPr>
      <w:headerReference w:type="default" r:id="rId59"/>
      <w:footerReference w:type="default" r:id="rId60"/>
      <w:pgSz w:w="11900" w:h="16840" w:orient="portrait"/>
      <w:pgMar w:top="1440" w:right="1800" w:bottom="1440" w:left="180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Verdana">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pPr>
    <w:r>
      <w:rPr>
        <w:rtl w:val="0"/>
      </w:rPr>
      <w:fldChar w:fldCharType="begin" w:fldLock="0"/>
    </w:r>
    <w:r>
      <w:rPr>
        <w:rtl w:val="0"/>
      </w:rPr>
      <w:t xml:space="preserve"> PAGE </w:t>
    </w:r>
    <w:r>
      <w:rPr>
        <w:rtl w:val="0"/>
      </w:rPr>
      <w:fldChar w:fldCharType="separate" w:fldLock="0"/>
    </w:r>
    <w:r>
      <w:rPr>
        <w:rtl w:val="0"/>
      </w:rPr>
      <w:t>2</w:t>
    </w:r>
    <w:r>
      <w:rPr>
        <w:rtl w:val="0"/>
      </w:rPr>
      <w:fldChar w:fldCharType="end" w:fldLock="0"/>
    </w:r>
    <w:r>
      <w:rPr>
        <w:rFonts w:ascii="Times New Roman" w:cs="Arial Unicode MS" w:hAnsi="Arial Unicode MS" w:eastAsia="Arial Unicode MS"/>
        <w:sz w:val="20"/>
        <w:szCs w:val="20"/>
        <w:rtl w:val="0"/>
        <w:lang w:val="en-US"/>
      </w:rPr>
      <w:t xml:space="preserve"> of </w:t>
    </w:r>
    <w:r>
      <w:rPr>
        <w:rtl w:val="0"/>
      </w:rPr>
      <w:fldChar w:fldCharType="begin" w:fldLock="0"/>
    </w:r>
    <w:r>
      <w:rPr>
        <w:rtl w:val="0"/>
      </w:rPr>
      <w:t xml:space="preserve"> NUMPAGES </w:t>
    </w:r>
    <w:r>
      <w:rPr>
        <w:rtl w:val="0"/>
      </w:rPr>
      <w:fldChar w:fldCharType="separate" w:fldLock="0"/>
    </w:r>
    <w:r>
      <w:rPr>
        <w:rtl w:val="0"/>
      </w:rPr>
      <w:t>26</w:t>
    </w:r>
    <w:r>
      <w:rPr>
        <w:rtl w:val="0"/>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pPr>
    <w:r>
      <w:rPr>
        <w:rtl w:val="0"/>
      </w:rPr>
      <w:fldChar w:fldCharType="begin" w:fldLock="0"/>
    </w:r>
    <w:r>
      <w:rPr>
        <w:rtl w:val="0"/>
      </w:rPr>
      <w:t xml:space="preserve"> PAGE </w:t>
    </w:r>
    <w:r>
      <w:rPr>
        <w:rtl w:val="0"/>
      </w:rPr>
      <w:fldChar w:fldCharType="separate" w:fldLock="0"/>
    </w:r>
    <w:r>
      <w:rPr>
        <w:rtl w:val="0"/>
      </w:rPr>
      <w:t>26</w:t>
    </w:r>
    <w:r>
      <w:rPr>
        <w:rtl w:val="0"/>
      </w:rPr>
      <w:fldChar w:fldCharType="end" w:fldLock="0"/>
    </w:r>
    <w:r>
      <w:rPr>
        <w:rFonts w:ascii="Times New Roman" w:cs="Arial Unicode MS" w:hAnsi="Arial Unicode MS" w:eastAsia="Arial Unicode MS"/>
        <w:sz w:val="20"/>
        <w:szCs w:val="20"/>
        <w:rtl w:val="0"/>
        <w:lang w:val="en-US"/>
      </w:rPr>
      <w:t xml:space="preserve"> of </w:t>
    </w:r>
    <w:r>
      <w:rPr>
        <w:rtl w:val="0"/>
      </w:rPr>
      <w:fldChar w:fldCharType="begin" w:fldLock="0"/>
    </w:r>
    <w:r>
      <w:rPr>
        <w:rtl w:val="0"/>
      </w:rPr>
      <w:t xml:space="preserve"> NUMPAGES </w:t>
    </w:r>
    <w:r>
      <w:rPr>
        <w:rtl w:val="0"/>
      </w:rPr>
      <w:fldChar w:fldCharType="separate" w:fldLock="0"/>
    </w:r>
    <w:r>
      <w:rPr>
        <w:rtl w:val="0"/>
      </w:rPr>
      <w:t>26</w:t>
    </w:r>
    <w:r>
      <w:rPr>
        <w:rtl w:val="0"/>
      </w:rPr>
      <w:fldChar w:fldCharType="end" w:fldLock="0"/>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Footnote Text"/>
      </w:pPr>
      <w:r>
        <w:rPr>
          <w:rFonts w:ascii="Verdana" w:cs="Verdana" w:hAnsi="Verdana" w:eastAsia="Verdana"/>
          <w:sz w:val="22"/>
          <w:szCs w:val="22"/>
          <w:u w:color="000000"/>
          <w:vertAlign w:val="superscript"/>
          <w:rtl w:val="0"/>
        </w:rPr>
        <w:footnoteRef/>
      </w:r>
      <w:r>
        <w:rPr>
          <w:rFonts w:ascii="Arial"/>
          <w:sz w:val="20"/>
          <w:szCs w:val="20"/>
          <w:u w:color="000000"/>
          <w:rtl w:val="0"/>
          <w:lang w:val="en-US"/>
        </w:rPr>
        <w:t xml:space="preserve"> Jempson M, (Edi</w:t>
      </w:r>
      <w:r>
        <w:rPr>
          <w:rFonts w:ascii="Arial"/>
          <w:i w:val="1"/>
          <w:iCs w:val="1"/>
          <w:sz w:val="20"/>
          <w:szCs w:val="20"/>
          <w:u w:color="000000"/>
          <w:rtl w:val="0"/>
          <w:lang w:val="en-US"/>
        </w:rPr>
        <w:t>) Freedom and Responsibility of the Press</w:t>
      </w:r>
      <w:r>
        <w:rPr>
          <w:rFonts w:ascii="Arial"/>
          <w:sz w:val="20"/>
          <w:szCs w:val="20"/>
          <w:u w:color="000000"/>
          <w:rtl w:val="0"/>
          <w:lang w:val="en-US"/>
        </w:rPr>
        <w:t xml:space="preserve">: </w:t>
      </w:r>
      <w:r>
        <w:rPr>
          <w:rFonts w:ascii="Arial"/>
          <w:i w:val="1"/>
          <w:iCs w:val="1"/>
          <w:sz w:val="20"/>
          <w:szCs w:val="20"/>
          <w:u w:color="000000"/>
          <w:rtl w:val="0"/>
          <w:lang w:val="en-US"/>
        </w:rPr>
        <w:t>Report of Special Parliamentary Hearings</w:t>
      </w:r>
      <w:r>
        <w:rPr>
          <w:rFonts w:ascii="Arial"/>
          <w:sz w:val="20"/>
          <w:szCs w:val="20"/>
          <w:u w:color="000000"/>
          <w:rtl w:val="0"/>
          <w:lang w:val="en-US"/>
        </w:rPr>
        <w:t>, Crantock Communications/Pearson 1993</w:t>
      </w:r>
    </w:p>
  </w:footnote>
  <w:footnote w:id="2">
    <w:p>
      <w:pPr>
        <w:pStyle w:val="Footnote Text"/>
      </w:pPr>
      <w:r>
        <w:rPr>
          <w:rFonts w:ascii="Verdana" w:cs="Verdana" w:hAnsi="Verdana" w:eastAsia="Verdana"/>
          <w:sz w:val="22"/>
          <w:szCs w:val="22"/>
          <w:u w:color="000000"/>
          <w:vertAlign w:val="superscript"/>
          <w:rtl w:val="0"/>
        </w:rPr>
        <w:footnoteRef/>
      </w:r>
      <w:r>
        <w:rPr>
          <w:rFonts w:ascii="Arial"/>
          <w:sz w:val="20"/>
          <w:szCs w:val="20"/>
          <w:u w:color="000000"/>
          <w:rtl w:val="0"/>
          <w:lang w:val="en-US"/>
        </w:rPr>
        <w:t xml:space="preserve"> Now Baron Soley, Clive Soley was then a Labour MP</w:t>
      </w:r>
    </w:p>
  </w:footnote>
  <w:footnote w:id="3">
    <w:p>
      <w:pPr>
        <w:pStyle w:val="Footnote Text"/>
        <w:rPr>
          <w:rFonts w:ascii="Arial" w:cs="Arial" w:hAnsi="Arial" w:eastAsia="Arial"/>
          <w:sz w:val="20"/>
          <w:szCs w:val="20"/>
          <w:u w:color="000000"/>
          <w:rtl w:val="0"/>
          <w:lang w:val="en-US"/>
        </w:rPr>
      </w:pPr>
      <w:r>
        <w:rPr>
          <w:rFonts w:ascii="Verdana" w:cs="Verdana" w:hAnsi="Verdana" w:eastAsia="Verdana"/>
          <w:sz w:val="22"/>
          <w:szCs w:val="22"/>
          <w:u w:color="000000"/>
          <w:vertAlign w:val="superscript"/>
          <w:rtl w:val="0"/>
        </w:rPr>
        <w:footnoteRef/>
      </w:r>
      <w:r>
        <w:rPr>
          <w:rFonts w:ascii="Arial"/>
          <w:sz w:val="20"/>
          <w:szCs w:val="20"/>
          <w:u w:color="000000"/>
          <w:rtl w:val="0"/>
          <w:lang w:val="en-US"/>
        </w:rPr>
        <w:t xml:space="preserve"> See for example</w:t>
      </w:r>
      <w:r>
        <w:rPr>
          <w:rFonts w:ascii="Arial"/>
          <w:sz w:val="20"/>
          <w:szCs w:val="20"/>
          <w:u w:color="000000"/>
          <w:rtl w:val="0"/>
          <w:lang w:val="en-US"/>
        </w:rPr>
        <w:t>:</w:t>
      </w:r>
      <w:r>
        <w:rPr>
          <w:rFonts w:ascii="Arial"/>
          <w:sz w:val="20"/>
          <w:szCs w:val="20"/>
          <w:u w:color="000000"/>
          <w:rtl w:val="0"/>
          <w:lang w:val="en-US"/>
        </w:rPr>
        <w:t xml:space="preserve"> </w:t>
      </w:r>
    </w:p>
    <w:p>
      <w:pPr>
        <w:pStyle w:val="Footnote Text"/>
        <w:rPr>
          <w:rFonts w:ascii="Arial" w:cs="Arial" w:hAnsi="Arial" w:eastAsia="Arial"/>
          <w:i w:val="1"/>
          <w:iCs w:val="1"/>
          <w:sz w:val="20"/>
          <w:szCs w:val="20"/>
          <w:u w:color="000000"/>
          <w:rtl w:val="0"/>
          <w:lang w:val="en-US"/>
        </w:rPr>
      </w:pPr>
      <w:r>
        <w:rPr>
          <w:rFonts w:ascii="Arial"/>
          <w:i w:val="1"/>
          <w:iCs w:val="1"/>
          <w:sz w:val="20"/>
          <w:szCs w:val="20"/>
          <w:u w:color="000000"/>
          <w:rtl w:val="0"/>
          <w:lang w:val="en-US"/>
        </w:rPr>
        <w:t>Pity the Poor Citizen Complainant</w:t>
      </w:r>
      <w:r>
        <w:rPr>
          <w:rFonts w:ascii="Arial"/>
          <w:i w:val="1"/>
          <w:iCs w:val="1"/>
          <w:sz w:val="20"/>
          <w:szCs w:val="20"/>
          <w:u w:color="000000"/>
          <w:rtl w:val="0"/>
          <w:lang w:val="en-US"/>
        </w:rPr>
        <w:t xml:space="preserve"> (20130 to Leveson Inquiry</w:t>
      </w:r>
    </w:p>
    <w:p>
      <w:pPr>
        <w:pStyle w:val="Footnote Text"/>
      </w:pPr>
      <w:hyperlink r:id="rId1" w:history="1">
        <w:r>
          <w:rPr>
            <w:rStyle w:val="Hyperlink.0"/>
            <w:rFonts w:ascii="Arial"/>
            <w:color w:val="000099"/>
            <w:sz w:val="20"/>
            <w:szCs w:val="20"/>
            <w:u w:val="single" w:color="000000"/>
            <w:rtl w:val="0"/>
            <w:lang w:val="en-US"/>
          </w:rPr>
          <w:t>http://webarchive.nationalarchives.gov.uk/20140122145147/http://www.levesoninquiry.org.uk/wp-content/uploads/2012/03/Submission-by-Media-Wise-Trust.pdf</w:t>
        </w:r>
      </w:hyperlink>
    </w:p>
    <w:p>
      <w:pPr>
        <w:pStyle w:val="Footnote Text"/>
      </w:pPr>
    </w:p>
    <w:p>
      <w:pPr>
        <w:pStyle w:val="Footnote Text"/>
      </w:pPr>
      <w:r>
        <w:rPr>
          <w:rFonts w:ascii="Helvetica" w:cs="Arial Unicode MS" w:hAnsi="Arial Unicode MS" w:eastAsia="Arial Unicode MS"/>
          <w:i w:val="1"/>
          <w:iCs w:val="1"/>
          <w:rtl w:val="0"/>
          <w:lang w:val="en-US"/>
        </w:rPr>
        <w:t>Getting it Right for Now</w:t>
      </w:r>
      <w:r>
        <w:rPr>
          <w:rFonts w:ascii="Helvetica" w:cs="Arial Unicode MS" w:hAnsi="Arial Unicode MS" w:eastAsia="Arial Unicode MS"/>
          <w:rtl w:val="0"/>
          <w:lang w:val="en-US"/>
        </w:rPr>
        <w:t xml:space="preserve"> (2010) Contribution to PCC governance review</w:t>
      </w:r>
    </w:p>
    <w:p>
      <w:pPr>
        <w:pStyle w:val="Footnote Text"/>
      </w:pPr>
      <w:hyperlink r:id="rId2" w:history="1">
        <w:r>
          <w:rPr>
            <w:rStyle w:val="Hyperlink.1"/>
            <w:rFonts w:ascii="Helvetica" w:cs="Arial Unicode MS" w:hAnsi="Arial Unicode MS" w:eastAsia="Arial Unicode MS"/>
            <w:rtl w:val="0"/>
            <w:lang w:val="en-US"/>
          </w:rPr>
          <w:t>http://www.mediawise.org.uk/wp-content/uploads/2011/05/Getting-It-Right-For-Now.pdf</w:t>
        </w:r>
      </w:hyperlink>
    </w:p>
    <w:p>
      <w:pPr>
        <w:pStyle w:val="Footnote Text"/>
      </w:pPr>
    </w:p>
    <w:p>
      <w:pPr>
        <w:pStyle w:val="Footnote Text"/>
      </w:pPr>
      <w:r>
        <w:rPr>
          <w:rFonts w:ascii="Helvetica" w:cs="Arial Unicode MS" w:hAnsi="Arial Unicode MS" w:eastAsia="Arial Unicode MS"/>
          <w:i w:val="1"/>
          <w:iCs w:val="1"/>
          <w:rtl w:val="0"/>
          <w:lang w:val="en-US"/>
        </w:rPr>
        <w:t xml:space="preserve">Stop the Rot </w:t>
      </w:r>
      <w:r>
        <w:rPr>
          <w:rFonts w:ascii="Helvetica" w:cs="Arial Unicode MS" w:hAnsi="Arial Unicode MS" w:eastAsia="Arial Unicode MS"/>
          <w:rtl w:val="0"/>
          <w:lang w:val="en-US"/>
        </w:rPr>
        <w:t>(2003)</w:t>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to </w:t>
      </w:r>
      <w:r>
        <w:rPr>
          <w:rFonts w:ascii="Helvetica" w:cs="Arial Unicode MS" w:hAnsi="Arial Unicode MS" w:eastAsia="Arial Unicode MS"/>
          <w:rtl w:val="0"/>
        </w:rPr>
        <w:t>C</w:t>
      </w:r>
      <w:r>
        <w:rPr>
          <w:rFonts w:ascii="Helvetica" w:cs="Arial Unicode MS" w:hAnsi="Arial Unicode MS" w:eastAsia="Arial Unicode MS"/>
          <w:rtl w:val="0"/>
          <w:lang w:val="en-US"/>
        </w:rPr>
        <w:t xml:space="preserve">MS </w:t>
      </w:r>
      <w:r>
        <w:rPr>
          <w:rFonts w:ascii="Helvetica" w:cs="Arial Unicode MS" w:hAnsi="Arial Unicode MS" w:eastAsia="Arial Unicode MS"/>
          <w:rtl w:val="0"/>
          <w:lang w:val="en-US"/>
        </w:rPr>
        <w:t xml:space="preserve">Select </w:t>
      </w:r>
      <w:r>
        <w:rPr>
          <w:rFonts w:ascii="Helvetica" w:cs="Arial Unicode MS" w:hAnsi="Arial Unicode MS" w:eastAsia="Arial Unicode MS"/>
          <w:rtl w:val="0"/>
          <w:lang w:val="en-US"/>
        </w:rPr>
        <w:t>Ct</w:t>
      </w:r>
      <w:r>
        <w:rPr>
          <w:rFonts w:ascii="Helvetica" w:cs="Arial Unicode MS" w:hAnsi="Arial Unicode MS" w:eastAsia="Arial Unicode MS"/>
          <w:rtl w:val="0"/>
          <w:lang w:val="en-US"/>
        </w:rPr>
        <w:t>tee Inquiry</w:t>
      </w:r>
      <w:r>
        <w:rPr>
          <w:rFonts w:ascii="Helvetica" w:cs="Arial Unicode MS" w:hAnsi="Arial Unicode MS" w:eastAsia="Arial Unicode MS"/>
          <w:rtl w:val="0"/>
          <w:lang w:val="en-US"/>
        </w:rPr>
        <w:t xml:space="preserve"> </w:t>
      </w:r>
      <w:r>
        <w:rPr>
          <w:rFonts w:ascii="Helvetica" w:cs="Arial Unicode MS" w:hAnsi="Arial Unicode MS" w:eastAsia="Arial Unicode MS"/>
          <w:rtl w:val="0"/>
          <w:lang w:val="en-US"/>
        </w:rPr>
        <w:t>into Privacy and Media Intrusion</w:t>
      </w:r>
    </w:p>
    <w:p>
      <w:pPr>
        <w:pStyle w:val="Footnote Text"/>
      </w:pPr>
      <w:hyperlink r:id="rId3" w:history="1">
        <w:r>
          <w:rPr>
            <w:rStyle w:val="Hyperlink.1"/>
            <w:rFonts w:ascii="Helvetica" w:cs="Arial Unicode MS" w:hAnsi="Arial Unicode MS" w:eastAsia="Arial Unicode MS"/>
            <w:rtl w:val="0"/>
            <w:lang w:val="en-US"/>
          </w:rPr>
          <w:t>http://www.mediawise.org.uk/wp-content/uploads/2011/05/Stop-the-Rot-pdf.pdf</w:t>
        </w:r>
      </w:hyperlink>
    </w:p>
    <w:p>
      <w:pPr>
        <w:pStyle w:val="Footnote Text"/>
      </w:pPr>
    </w:p>
    <w:p>
      <w:pPr>
        <w:pStyle w:val="Footnote Text"/>
      </w:pPr>
      <w:r>
        <w:rPr>
          <w:rFonts w:ascii="Helvetica" w:cs="Arial Unicode MS" w:hAnsi="Arial Unicode MS" w:eastAsia="Arial Unicode MS"/>
          <w:i w:val="1"/>
          <w:iCs w:val="1"/>
          <w:rtl w:val="0"/>
          <w:lang w:val="en-US"/>
        </w:rPr>
        <w:t>Press Complaints Commission Procedures</w:t>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(1999) Briefing paper</w:t>
      </w:r>
    </w:p>
    <w:p>
      <w:pPr>
        <w:pStyle w:val="Footnote Text"/>
      </w:pPr>
      <w:hyperlink r:id="rId4" w:history="1">
        <w:r>
          <w:rPr>
            <w:rStyle w:val="Hyperlink.1"/>
            <w:rFonts w:ascii="Helvetica" w:cs="Arial Unicode MS" w:hAnsi="Arial Unicode MS" w:eastAsia="Arial Unicode MS"/>
            <w:rtl w:val="0"/>
            <w:lang w:val="en-US"/>
          </w:rPr>
          <w:t>http://www.mediawise.org.uk/wp-content/uploads/2011/05/PCC-Procedures.pdf</w:t>
        </w:r>
      </w:hyperlink>
    </w:p>
  </w:footnote>
  <w:footnote w:id="4">
    <w:p>
      <w:pPr>
        <w:pStyle w:val="Footnote Text"/>
      </w:pPr>
      <w:r>
        <w:rPr>
          <w:rFonts w:ascii="Verdana" w:cs="Verdana" w:hAnsi="Verdana" w:eastAsia="Verdana"/>
          <w:color w:val="000000"/>
          <w:sz w:val="22"/>
          <w:szCs w:val="22"/>
          <w:u w:color="000000"/>
          <w:vertAlign w:val="superscript"/>
          <w:rtl w:val="0"/>
        </w:rPr>
        <w:footnoteRef/>
      </w:r>
      <w:r>
        <w:rPr>
          <w:rFonts w:ascii="Arial"/>
          <w:sz w:val="20"/>
          <w:szCs w:val="20"/>
          <w:u w:color="000000"/>
          <w:rtl w:val="0"/>
          <w:lang w:val="en-US"/>
        </w:rPr>
        <w:t xml:space="preserve"> See </w:t>
      </w:r>
      <w:r>
        <w:rPr>
          <w:rFonts w:ascii="Arial"/>
          <w:color w:val="000000"/>
          <w:sz w:val="20"/>
          <w:szCs w:val="20"/>
          <w:u w:color="000000"/>
          <w:rtl w:val="0"/>
          <w:lang w:val="en-US"/>
        </w:rPr>
        <w:t>&lt;www.mediaact.eu&gt;.</w:t>
      </w:r>
    </w:p>
  </w:footnote>
  <w:footnote w:id="5">
    <w:p>
      <w:pPr>
        <w:pStyle w:val="Footnote Text"/>
      </w:pPr>
      <w:r>
        <w:rPr>
          <w:vertAlign w:val="superscript"/>
        </w:rPr>
        <w:footnoteRef/>
      </w:r>
      <w:r>
        <w:rPr>
          <w:rFonts w:ascii="Times New Roman"/>
          <w:rtl w:val="0"/>
          <w:lang w:val="en-US"/>
        </w:rPr>
        <w:t xml:space="preserve"> </w:t>
      </w:r>
      <w:r>
        <w:rPr>
          <w:rFonts w:ascii="Arial"/>
          <w:sz w:val="18"/>
          <w:szCs w:val="18"/>
          <w:rtl w:val="0"/>
          <w:lang w:val="en-US"/>
        </w:rPr>
        <w:t xml:space="preserve">From Lecture No.5: </w:t>
      </w:r>
      <w:r>
        <w:rPr>
          <w:rFonts w:ascii="Arial"/>
          <w:i w:val="1"/>
          <w:iCs w:val="1"/>
          <w:sz w:val="18"/>
          <w:szCs w:val="18"/>
          <w:rtl w:val="0"/>
          <w:lang w:val="en-US"/>
        </w:rPr>
        <w:t>A Question of Trust</w:t>
      </w:r>
      <w:r>
        <w:rPr>
          <w:rFonts w:ascii="Arial"/>
          <w:sz w:val="18"/>
          <w:szCs w:val="18"/>
          <w:rtl w:val="0"/>
          <w:lang w:val="en-US"/>
        </w:rPr>
        <w:t>, Onora O</w:t>
      </w:r>
      <w:r>
        <w:rPr>
          <w:rFonts w:hAnsi="Arial" w:hint="default"/>
          <w:sz w:val="18"/>
          <w:szCs w:val="18"/>
          <w:rtl w:val="0"/>
          <w:lang w:val="en-US"/>
        </w:rPr>
        <w:t>’</w:t>
      </w:r>
      <w:r>
        <w:rPr>
          <w:rFonts w:ascii="Arial"/>
          <w:sz w:val="18"/>
          <w:szCs w:val="18"/>
          <w:rtl w:val="0"/>
          <w:lang w:val="en-US"/>
        </w:rPr>
        <w:t xml:space="preserve">Neil, Reith Lectures 2002: </w:t>
      </w:r>
      <w:r>
        <w:rPr>
          <w:rFonts w:ascii="Arial"/>
          <w:i w:val="1"/>
          <w:iCs w:val="1"/>
          <w:sz w:val="18"/>
          <w:szCs w:val="18"/>
          <w:rtl w:val="0"/>
          <w:lang w:val="en-US"/>
        </w:rPr>
        <w:t>Licence to Deceive</w:t>
      </w:r>
    </w:p>
  </w:footnote>
  <w:footnote w:id="6">
    <w:p>
      <w:pPr>
        <w:pStyle w:val="Footnote Text"/>
      </w:pPr>
      <w:r>
        <w:rPr>
          <w:vertAlign w:val="superscript"/>
        </w:rPr>
        <w:footnoteRef/>
      </w:r>
      <w:r>
        <w:rPr>
          <w:rFonts w:ascii="Helvetica" w:cs="Arial Unicode MS" w:hAnsi="Arial Unicode MS" w:eastAsia="Arial Unicode MS"/>
          <w:rtl w:val="0"/>
        </w:rPr>
        <w:t xml:space="preserve"> </w:t>
      </w:r>
      <w:r>
        <w:rPr>
          <w:rFonts w:ascii="Arial"/>
          <w:rtl w:val="0"/>
          <w:lang w:val="en-US"/>
        </w:rPr>
        <w:t xml:space="preserve">Cookson R &amp; Jempson M (2004) </w:t>
      </w:r>
      <w:r>
        <w:rPr>
          <w:rFonts w:ascii="Arial"/>
          <w:i w:val="1"/>
          <w:iCs w:val="1"/>
          <w:rtl w:val="0"/>
          <w:lang w:val="en-US"/>
        </w:rPr>
        <w:t>Satisfaction Guaranteed? Press complaints systems under     scrutiny</w:t>
      </w:r>
      <w:r>
        <w:rPr>
          <w:rFonts w:ascii="Arial"/>
          <w:rtl w:val="0"/>
          <w:lang w:val="en-US"/>
        </w:rPr>
        <w:t xml:space="preserve"> MediaWise ISBN 0-9547620-1-0</w:t>
      </w:r>
    </w:p>
  </w:footnote>
  <w:footnote w:id="7">
    <w:p>
      <w:pPr>
        <w:pStyle w:val="Footnote Text"/>
        <w:rPr>
          <w:rFonts w:ascii="Arial" w:cs="Arial" w:hAnsi="Arial" w:eastAsia="Arial"/>
          <w:sz w:val="20"/>
          <w:szCs w:val="20"/>
          <w:u w:color="000000"/>
          <w:rtl w:val="0"/>
          <w:lang w:val="en-US"/>
        </w:rPr>
      </w:pPr>
      <w:r>
        <w:rPr>
          <w:vertAlign w:val="superscript"/>
          <w:rtl w:val="0"/>
        </w:rPr>
        <w:footnoteRef/>
      </w:r>
      <w:r>
        <w:rPr>
          <w:rFonts w:ascii="Arial"/>
          <w:sz w:val="20"/>
          <w:szCs w:val="20"/>
          <w:u w:color="000000"/>
          <w:rtl w:val="0"/>
          <w:lang w:val="en-US"/>
        </w:rPr>
        <w:t xml:space="preserve">  A Fair System of Regulation </w:t>
      </w:r>
    </w:p>
    <w:p>
      <w:pPr>
        <w:pStyle w:val="Footnote Text"/>
      </w:pPr>
      <w:hyperlink r:id="rId5" w:history="1">
        <w:r>
          <w:rPr>
            <w:rStyle w:val="Hyperlink.0"/>
            <w:rFonts w:ascii="Arial"/>
            <w:color w:val="000099"/>
            <w:sz w:val="20"/>
            <w:szCs w:val="20"/>
            <w:u w:val="single" w:color="000000"/>
            <w:rtl w:val="0"/>
            <w:lang w:val="en-US"/>
          </w:rPr>
          <w:t>http://webarchive.nationalarchives.gov.uk/20140122145147/http://www.levesoninquiry.org.uk/wp-content/uploads/2012/06/Submission-by-MediaWise1.pdf</w:t>
        </w:r>
      </w:hyperlink>
    </w:p>
  </w:footnote>
  <w:footnote w:id="8">
    <w:p>
      <w:pPr>
        <w:pStyle w:val="Footnote Text"/>
      </w:pPr>
      <w:r>
        <w:rPr>
          <w:vertAlign w:val="superscript"/>
        </w:rPr>
        <w:footnoteRef/>
      </w:r>
      <w:r>
        <w:rPr>
          <w:rFonts w:ascii="Helvetica" w:cs="Arial Unicode MS" w:hAnsi="Arial Unicode MS" w:eastAsia="Arial Unicode MS"/>
          <w:rtl w:val="0"/>
        </w:rPr>
        <w:t>Fengler</w:t>
      </w:r>
      <w:r>
        <w:rPr>
          <w:rFonts w:ascii="Helvetica" w:cs="Arial Unicode MS" w:hAnsi="Arial Unicode MS" w:eastAsia="Arial Unicode MS"/>
          <w:rtl w:val="0"/>
          <w:lang w:val="en-US"/>
        </w:rPr>
        <w:t xml:space="preserve">, </w:t>
      </w:r>
      <w:r>
        <w:rPr>
          <w:rFonts w:ascii="Helvetica" w:cs="Arial Unicode MS" w:hAnsi="Arial Unicode MS" w:eastAsia="Arial Unicode MS"/>
          <w:rtl w:val="0"/>
          <w:lang w:val="de-DE"/>
        </w:rPr>
        <w:t>Eberwein, Mazzoleni</w:t>
      </w:r>
      <w:r>
        <w:rPr>
          <w:rFonts w:ascii="Helvetica" w:cs="Arial Unicode MS" w:hAnsi="Arial Unicode MS" w:eastAsia="Arial Unicode MS"/>
          <w:rtl w:val="0"/>
          <w:lang w:val="en-US"/>
        </w:rPr>
        <w:t xml:space="preserve">, </w:t>
      </w:r>
      <w:r>
        <w:rPr>
          <w:rFonts w:ascii="Helvetica" w:cs="Arial Unicode MS" w:hAnsi="Arial Unicode MS" w:eastAsia="Arial Unicode MS"/>
          <w:rtl w:val="0"/>
          <w:lang w:val="it-IT"/>
        </w:rPr>
        <w:t>Porlezza</w:t>
      </w:r>
      <w:r>
        <w:rPr>
          <w:rFonts w:ascii="Helvetica" w:cs="Arial Unicode MS" w:hAnsi="Arial Unicode MS" w:eastAsia="Arial Unicode MS"/>
          <w:rtl w:val="0"/>
          <w:lang w:val="en-US"/>
        </w:rPr>
        <w:t xml:space="preserve">, </w:t>
      </w:r>
      <w:r>
        <w:rPr>
          <w:rFonts w:ascii="Helvetica" w:cs="Arial Unicode MS" w:hAnsi="Arial Unicode MS" w:eastAsia="Arial Unicode MS"/>
          <w:rtl w:val="0"/>
        </w:rPr>
        <w:t>Russ-Mohl, (eds.</w:t>
      </w:r>
      <w:r>
        <w:rPr>
          <w:rFonts w:ascii="Helvetica" w:cs="Arial Unicode MS" w:hAnsi="Arial Unicode MS" w:eastAsia="Arial Unicode MS"/>
          <w:rtl w:val="0"/>
          <w:lang w:val="en-US"/>
        </w:rPr>
        <w:t>) 2014</w:t>
      </w:r>
      <w:r>
        <w:rPr>
          <w:rFonts w:ascii="Helvetica" w:cs="Arial Unicode MS" w:hAnsi="Arial Unicode MS" w:eastAsia="Arial Unicode MS"/>
          <w:i w:val="1"/>
          <w:iCs w:val="1"/>
          <w:rtl w:val="0"/>
          <w:lang w:val="en-US"/>
        </w:rPr>
        <w:t xml:space="preserve"> </w:t>
      </w:r>
      <w:r>
        <w:rPr>
          <w:rFonts w:ascii="Helvetica" w:cs="Arial Unicode MS" w:hAnsi="Arial Unicode MS" w:eastAsia="Arial Unicode MS"/>
          <w:i w:val="1"/>
          <w:iCs w:val="1"/>
          <w:rtl w:val="0"/>
          <w:lang w:val="en-US"/>
        </w:rPr>
        <w:t xml:space="preserve">Journalists and Media </w:t>
      </w:r>
      <w:r>
        <w:rPr>
          <w:rFonts w:ascii="Helvetica" w:cs="Arial Unicode MS" w:hAnsi="Arial Unicode MS" w:eastAsia="Arial Unicode MS"/>
          <w:i w:val="1"/>
          <w:iCs w:val="1"/>
          <w:rtl w:val="0"/>
          <w:lang w:val="en-US"/>
        </w:rPr>
        <w:t xml:space="preserve">   </w:t>
      </w:r>
      <w:r>
        <w:rPr>
          <w:rFonts w:ascii="Helvetica" w:cs="Arial Unicode MS" w:hAnsi="Arial Unicode MS" w:eastAsia="Arial Unicode MS"/>
          <w:i w:val="1"/>
          <w:iCs w:val="1"/>
          <w:rtl w:val="0"/>
          <w:lang w:val="en-US"/>
        </w:rPr>
        <w:t>Accountability</w:t>
      </w:r>
      <w:r>
        <w:rPr>
          <w:rFonts w:ascii="Helvetica" w:cs="Arial Unicode MS" w:hAnsi="Arial Unicode MS" w:eastAsia="Arial Unicode MS"/>
          <w:i w:val="1"/>
          <w:iCs w:val="1"/>
          <w:rtl w:val="0"/>
          <w:lang w:val="en-US"/>
        </w:rPr>
        <w:t xml:space="preserve">: </w:t>
      </w:r>
      <w:r>
        <w:rPr>
          <w:rFonts w:ascii="Helvetica" w:cs="Arial Unicode MS" w:hAnsi="Arial Unicode MS" w:eastAsia="Arial Unicode MS"/>
          <w:i w:val="1"/>
          <w:iCs w:val="1"/>
          <w:rtl w:val="0"/>
          <w:lang w:val="en-US"/>
        </w:rPr>
        <w:t>An International Study of News People in the Digital Age</w:t>
      </w:r>
      <w:r>
        <w:rPr>
          <w:rFonts w:ascii="Helvetica" w:cs="Arial Unicode MS" w:hAnsi="Arial Unicode MS" w:eastAsia="Arial Unicode MS"/>
          <w:rtl w:val="0"/>
          <w:lang w:val="en-US"/>
        </w:rPr>
        <w:t xml:space="preserve"> Peter Lang New York </w:t>
      </w:r>
      <w:r>
        <w:rPr>
          <w:rFonts w:ascii="Helvetica" w:cs="Arial Unicode MS" w:hAnsi="Arial Unicode MS" w:eastAsia="Arial Unicode MS"/>
          <w:rtl w:val="0"/>
        </w:rPr>
        <w:t>ISBN 978-1-4331-2281-1</w:t>
      </w:r>
    </w:p>
  </w:footnote>
  <w:footnote w:id="9">
    <w:p>
      <w:pPr>
        <w:pStyle w:val="Footnote Text"/>
      </w:pPr>
      <w:r>
        <w:rPr>
          <w:rFonts w:ascii="Verdana" w:cs="Verdana" w:hAnsi="Verdana" w:eastAsia="Verdana"/>
          <w:b w:val="1"/>
          <w:bCs w:val="1"/>
          <w:sz w:val="22"/>
          <w:szCs w:val="22"/>
          <w:vertAlign w:val="superscript"/>
          <w:rtl w:val="0"/>
        </w:rPr>
        <w:footnoteRef/>
      </w:r>
      <w:r>
        <w:rPr>
          <w:rFonts w:ascii="Arial"/>
          <w:sz w:val="20"/>
          <w:szCs w:val="20"/>
          <w:u w:color="000000"/>
          <w:rtl w:val="0"/>
          <w:lang w:val="en-US"/>
        </w:rPr>
        <w:t xml:space="preserve"> Jempson M, (Ed</w:t>
      </w:r>
      <w:r>
        <w:rPr>
          <w:rFonts w:ascii="Arial"/>
          <w:i w:val="1"/>
          <w:iCs w:val="1"/>
          <w:sz w:val="20"/>
          <w:szCs w:val="20"/>
          <w:u w:color="000000"/>
          <w:rtl w:val="0"/>
          <w:lang w:val="en-US"/>
        </w:rPr>
        <w:t>) Freedom and Responsibility of the Press</w:t>
      </w:r>
      <w:r>
        <w:rPr>
          <w:rFonts w:ascii="Arial"/>
          <w:sz w:val="20"/>
          <w:szCs w:val="20"/>
          <w:u w:color="000000"/>
          <w:rtl w:val="0"/>
          <w:lang w:val="en-US"/>
        </w:rPr>
        <w:t xml:space="preserve">: </w:t>
      </w:r>
      <w:r>
        <w:rPr>
          <w:rFonts w:ascii="Arial"/>
          <w:i w:val="1"/>
          <w:iCs w:val="1"/>
          <w:sz w:val="20"/>
          <w:szCs w:val="20"/>
          <w:u w:color="000000"/>
          <w:rtl w:val="0"/>
          <w:lang w:val="en-US"/>
        </w:rPr>
        <w:t>Report of Special Parliamentary Hearings</w:t>
      </w:r>
      <w:r>
        <w:rPr>
          <w:rFonts w:ascii="Arial"/>
          <w:sz w:val="20"/>
          <w:szCs w:val="20"/>
          <w:u w:color="000000"/>
          <w:rtl w:val="0"/>
          <w:lang w:val="en-US"/>
        </w:rPr>
        <w:t>, Crantock Communications/Pearson 1993</w:t>
      </w:r>
    </w:p>
  </w:footnote>
  <w:footnote w:id="10">
    <w:p>
      <w:pPr>
        <w:pStyle w:val="Footnote Text"/>
      </w:pPr>
      <w:r>
        <w:rPr>
          <w:rFonts w:ascii="Verdana" w:cs="Verdana" w:hAnsi="Verdana" w:eastAsia="Verdana"/>
          <w:b w:val="1"/>
          <w:bCs w:val="1"/>
          <w:sz w:val="22"/>
          <w:szCs w:val="22"/>
          <w:vertAlign w:val="superscript"/>
          <w:rtl w:val="0"/>
        </w:rPr>
        <w:footnoteRef/>
      </w:r>
      <w:r>
        <w:rPr>
          <w:rFonts w:ascii="Arial"/>
          <w:sz w:val="20"/>
          <w:szCs w:val="20"/>
          <w:u w:color="000000"/>
          <w:rtl w:val="0"/>
          <w:lang w:val="en-US"/>
        </w:rPr>
        <w:t xml:space="preserve"> Now Baron Soley, Clive Soley was then a Labour MP</w:t>
      </w:r>
    </w:p>
  </w:footnote>
  <w:footnote w:id="11">
    <w:p>
      <w:pPr>
        <w:pStyle w:val="Footnote Text"/>
      </w:pPr>
      <w:r>
        <w:rPr>
          <w:vertAlign w:val="superscript"/>
        </w:rPr>
        <w:footnoteRef/>
      </w:r>
      <w:r>
        <w:rPr>
          <w:rFonts w:ascii="Helvetica" w:cs="Arial Unicode MS" w:hAnsi="Arial Unicode MS" w:eastAsia="Arial Unicode MS"/>
          <w:rtl w:val="0"/>
        </w:rPr>
        <w:t xml:space="preserve"> </w:t>
      </w:r>
      <w:hyperlink r:id="rId6" w:history="1">
        <w:r>
          <w:rPr>
            <w:rStyle w:val="Hyperlink.1"/>
            <w:rFonts w:ascii="Helvetica" w:cs="Arial Unicode MS" w:hAnsi="Arial Unicode MS" w:eastAsia="Arial Unicode MS"/>
            <w:rtl w:val="0"/>
            <w:lang w:val="en-US"/>
          </w:rPr>
          <w:t>http://mediastandardstrust.org/mst-news/ipso-an-assessment-by-the-media-standards-trust/</w:t>
        </w:r>
      </w:hyperlink>
    </w:p>
  </w:footnote>
  <w:footnote w:id="12">
    <w:p>
      <w:pPr>
        <w:pStyle w:val="Footnote Text"/>
      </w:pPr>
      <w:r>
        <w:rPr>
          <w:vertAlign w:val="superscript"/>
        </w:rPr>
        <w:footnoteRef/>
      </w:r>
      <w:r>
        <w:rPr>
          <w:rFonts w:ascii="Helvetica" w:cs="Arial Unicode MS" w:hAnsi="Arial Unicode MS" w:eastAsia="Arial Unicode MS"/>
          <w:rtl w:val="0"/>
        </w:rPr>
        <w:t xml:space="preserve"> </w:t>
      </w:r>
      <w:hyperlink r:id="rId7" w:history="1">
        <w:r>
          <w:rPr>
            <w:rStyle w:val="Hyperlink.1"/>
            <w:rFonts w:ascii="Helvetica" w:cs="Arial Unicode MS" w:hAnsi="Arial Unicode MS" w:eastAsia="Arial Unicode MS"/>
            <w:rtl w:val="0"/>
            <w:lang w:val="en-US"/>
          </w:rPr>
          <w:t>http://pressrecognitionpanel.org.uk/word/</w:t>
        </w:r>
      </w:hyperlink>
    </w:p>
  </w:footnote>
  <w:footnote w:id="13">
    <w:p>
      <w:pPr>
        <w:pStyle w:val="Footnote Text"/>
        <w:rPr>
          <w:rFonts w:ascii="Arial" w:cs="Arial" w:hAnsi="Arial" w:eastAsia="Arial"/>
          <w:sz w:val="20"/>
          <w:szCs w:val="20"/>
          <w:u w:color="000000"/>
          <w:rtl w:val="0"/>
          <w:lang w:val="en-US"/>
        </w:rPr>
      </w:pPr>
      <w:r>
        <w:rPr>
          <w:rFonts w:ascii="Verdana" w:cs="Verdana" w:hAnsi="Verdana" w:eastAsia="Verdana"/>
          <w:b w:val="1"/>
          <w:bCs w:val="1"/>
          <w:sz w:val="22"/>
          <w:szCs w:val="22"/>
          <w:u w:color="000000"/>
          <w:vertAlign w:val="superscript"/>
          <w:rtl w:val="0"/>
        </w:rPr>
        <w:footnoteRef/>
      </w:r>
      <w:r>
        <w:rPr>
          <w:rFonts w:ascii="Arial"/>
          <w:sz w:val="20"/>
          <w:szCs w:val="20"/>
          <w:u w:color="000000"/>
          <w:rtl w:val="0"/>
          <w:lang w:val="en-US"/>
        </w:rPr>
        <w:t xml:space="preserve"> </w:t>
      </w:r>
      <w:r>
        <w:rPr>
          <w:rFonts w:ascii="Arial"/>
          <w:i w:val="1"/>
          <w:iCs w:val="1"/>
          <w:sz w:val="20"/>
          <w:szCs w:val="20"/>
          <w:u w:color="000000"/>
          <w:rtl w:val="0"/>
          <w:lang w:val="en-US"/>
        </w:rPr>
        <w:t>Report into the Culture, Practices and Ethics of the Press</w:t>
      </w:r>
      <w:r>
        <w:rPr>
          <w:rFonts w:ascii="Arial"/>
          <w:sz w:val="20"/>
          <w:szCs w:val="20"/>
          <w:u w:color="000000"/>
          <w:rtl w:val="0"/>
          <w:lang w:val="en-US"/>
        </w:rPr>
        <w:t xml:space="preserve"> Published 29 November 2012. </w:t>
      </w:r>
    </w:p>
    <w:p>
      <w:pPr>
        <w:pStyle w:val="Footnote Text"/>
      </w:pPr>
      <w:hyperlink r:id="rId8" w:history="1">
        <w:r>
          <w:rPr>
            <w:rStyle w:val="Hyperlink.0"/>
            <w:rFonts w:ascii="Arial"/>
            <w:color w:val="000099"/>
            <w:sz w:val="20"/>
            <w:szCs w:val="20"/>
            <w:u w:val="single" w:color="000000"/>
            <w:rtl w:val="0"/>
            <w:lang w:val="en-US"/>
          </w:rPr>
          <w:t>http://www.official-documents.gov.uk/document/hc1213/hc07/0780/0780.asp</w:t>
        </w:r>
      </w:hyperlink>
    </w:p>
  </w:footnote>
  <w:footnote w:id="14">
    <w:p>
      <w:pPr>
        <w:pStyle w:val="Footnote Text"/>
      </w:pPr>
      <w:r>
        <w:rPr>
          <w:rFonts w:ascii="Verdana" w:cs="Verdana" w:hAnsi="Verdana" w:eastAsia="Verdana"/>
          <w:b w:val="1"/>
          <w:bCs w:val="1"/>
          <w:sz w:val="22"/>
          <w:szCs w:val="22"/>
          <w:u w:color="000000"/>
          <w:vertAlign w:val="superscript"/>
          <w:rtl w:val="0"/>
        </w:rPr>
        <w:footnoteRef/>
      </w:r>
      <w:r>
        <w:rPr>
          <w:rFonts w:ascii="Arial"/>
          <w:sz w:val="20"/>
          <w:szCs w:val="20"/>
          <w:u w:color="000000"/>
          <w:rtl w:val="0"/>
          <w:lang w:val="en-US"/>
        </w:rPr>
        <w:t xml:space="preserve"> </w:t>
      </w:r>
      <w:hyperlink r:id="rId9" w:history="1">
        <w:r>
          <w:rPr>
            <w:rStyle w:val="Hyperlink.0"/>
            <w:rFonts w:ascii="Arial"/>
            <w:color w:val="000099"/>
            <w:sz w:val="20"/>
            <w:szCs w:val="20"/>
            <w:u w:val="single" w:color="000000"/>
            <w:rtl w:val="0"/>
            <w:lang w:val="en-US"/>
          </w:rPr>
          <w:t>http://www.pressgazette.co.uk/chair-ipsos-funding-body-blasts-new-press-regulator-failing-set-whistleblowers-hotline-four-months</w:t>
        </w:r>
      </w:hyperlink>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jc w:val="center"/>
    </w:pPr>
    <w:r>
      <w:rPr>
        <w:rtl w:val="0"/>
        <w:lang w:val="en-US"/>
      </w:rPr>
      <w:t>Post Leveson Press Regulation: The MediaWise View</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rFonts w:ascii="Verdana" w:cs="Verdana" w:hAnsi="Verdana" w:eastAsia="Verdana"/>
        <w:b w:val="1"/>
        <w:bCs w:val="1"/>
        <w:position w:val="0"/>
        <w:sz w:val="24"/>
        <w:szCs w:val="24"/>
        <w:u w:color="000000"/>
        <w:lang w:val="en-US"/>
      </w:rPr>
    </w:lvl>
    <w:lvl w:ilvl="1">
      <w:start w:val="1"/>
      <w:numFmt w:val="decimal"/>
      <w:suff w:val="tab"/>
      <w:lvlText w:val="%1.%2."/>
      <w:lvlJc w:val="left"/>
      <w:pPr>
        <w:tabs>
          <w:tab w:val="num" w:pos="116"/>
          <w:tab w:val="clear" w:pos="0"/>
        </w:tabs>
      </w:pPr>
      <w:rPr>
        <w:rFonts w:ascii="Verdana" w:cs="Verdana" w:hAnsi="Verdana" w:eastAsia="Verdana"/>
        <w:b w:val="1"/>
        <w:bCs w:val="1"/>
        <w:position w:val="0"/>
        <w:sz w:val="24"/>
        <w:szCs w:val="24"/>
        <w:u w:color="000000"/>
        <w:lang w:val="en-US"/>
      </w:rPr>
    </w:lvl>
    <w:lvl w:ilvl="2">
      <w:start w:val="1"/>
      <w:numFmt w:val="decimal"/>
      <w:suff w:val="tab"/>
      <w:lvlText w:val="%1.%2.%3."/>
      <w:lvlJc w:val="left"/>
      <w:pPr>
        <w:tabs>
          <w:tab w:val="num" w:pos="116"/>
          <w:tab w:val="clear" w:pos="0"/>
        </w:tabs>
      </w:pPr>
      <w:rPr>
        <w:rFonts w:ascii="Verdana" w:cs="Verdana" w:hAnsi="Verdana" w:eastAsia="Verdana"/>
        <w:b w:val="1"/>
        <w:bCs w:val="1"/>
        <w:position w:val="0"/>
        <w:sz w:val="24"/>
        <w:szCs w:val="24"/>
        <w:u w:color="000000"/>
        <w:lang w:val="en-US"/>
      </w:rPr>
    </w:lvl>
    <w:lvl w:ilvl="3">
      <w:start w:val="1"/>
      <w:numFmt w:val="decimal"/>
      <w:suff w:val="tab"/>
      <w:lvlText w:val="%1.%2.%3.%4."/>
      <w:lvlJc w:val="left"/>
      <w:pPr>
        <w:tabs>
          <w:tab w:val="num" w:pos="116"/>
          <w:tab w:val="clear" w:pos="0"/>
        </w:tabs>
      </w:pPr>
      <w:rPr>
        <w:rFonts w:ascii="Verdana" w:cs="Verdana" w:hAnsi="Verdana" w:eastAsia="Verdana"/>
        <w:b w:val="1"/>
        <w:bCs w:val="1"/>
        <w:position w:val="0"/>
        <w:sz w:val="24"/>
        <w:szCs w:val="24"/>
        <w:u w:color="000000"/>
        <w:lang w:val="en-US"/>
      </w:rPr>
    </w:lvl>
    <w:lvl w:ilvl="4">
      <w:start w:val="1"/>
      <w:numFmt w:val="decimal"/>
      <w:suff w:val="tab"/>
      <w:lvlText w:val="%1.%2.%3.%4.%5."/>
      <w:lvlJc w:val="left"/>
      <w:pPr>
        <w:tabs>
          <w:tab w:val="num" w:pos="116"/>
          <w:tab w:val="clear" w:pos="0"/>
        </w:tabs>
      </w:pPr>
      <w:rPr>
        <w:rFonts w:ascii="Verdana" w:cs="Verdana" w:hAnsi="Verdana" w:eastAsia="Verdana"/>
        <w:b w:val="1"/>
        <w:bCs w:val="1"/>
        <w:position w:val="0"/>
        <w:sz w:val="24"/>
        <w:szCs w:val="24"/>
        <w:u w:color="000000"/>
        <w:lang w:val="en-US"/>
      </w:rPr>
    </w:lvl>
    <w:lvl w:ilvl="5">
      <w:start w:val="1"/>
      <w:numFmt w:val="decimal"/>
      <w:suff w:val="tab"/>
      <w:lvlText w:val="%1.%2.%3.%4.%5.%6."/>
      <w:lvlJc w:val="left"/>
      <w:pPr>
        <w:tabs>
          <w:tab w:val="num" w:pos="116"/>
          <w:tab w:val="clear" w:pos="0"/>
        </w:tabs>
      </w:pPr>
      <w:rPr>
        <w:rFonts w:ascii="Verdana" w:cs="Verdana" w:hAnsi="Verdana" w:eastAsia="Verdana"/>
        <w:b w:val="1"/>
        <w:bCs w:val="1"/>
        <w:position w:val="0"/>
        <w:sz w:val="24"/>
        <w:szCs w:val="24"/>
        <w:u w:color="000000"/>
        <w:lang w:val="en-US"/>
      </w:rPr>
    </w:lvl>
    <w:lvl w:ilvl="6">
      <w:start w:val="1"/>
      <w:numFmt w:val="decimal"/>
      <w:suff w:val="tab"/>
      <w:lvlText w:val="%1.%2.%3.%4.%5.%6.%7."/>
      <w:lvlJc w:val="left"/>
      <w:pPr>
        <w:tabs>
          <w:tab w:val="num" w:pos="116"/>
          <w:tab w:val="clear" w:pos="0"/>
        </w:tabs>
      </w:pPr>
      <w:rPr>
        <w:rFonts w:ascii="Verdana" w:cs="Verdana" w:hAnsi="Verdana" w:eastAsia="Verdana"/>
        <w:b w:val="1"/>
        <w:bCs w:val="1"/>
        <w:position w:val="0"/>
        <w:sz w:val="24"/>
        <w:szCs w:val="24"/>
        <w:u w:color="000000"/>
        <w:lang w:val="en-US"/>
      </w:rPr>
    </w:lvl>
    <w:lvl w:ilvl="7">
      <w:start w:val="1"/>
      <w:numFmt w:val="decimal"/>
      <w:suff w:val="tab"/>
      <w:lvlText w:val="%1.%2.%3.%4.%5.%6.%7.%8."/>
      <w:lvlJc w:val="left"/>
      <w:pPr>
        <w:tabs>
          <w:tab w:val="num" w:pos="116"/>
          <w:tab w:val="clear" w:pos="0"/>
        </w:tabs>
      </w:pPr>
      <w:rPr>
        <w:rFonts w:ascii="Verdana" w:cs="Verdana" w:hAnsi="Verdana" w:eastAsia="Verdana"/>
        <w:b w:val="1"/>
        <w:bCs w:val="1"/>
        <w:position w:val="0"/>
        <w:sz w:val="24"/>
        <w:szCs w:val="24"/>
        <w:u w:color="000000"/>
        <w:lang w:val="en-US"/>
      </w:rPr>
    </w:lvl>
    <w:lvl w:ilvl="8">
      <w:start w:val="1"/>
      <w:numFmt w:val="decimal"/>
      <w:suff w:val="tab"/>
      <w:lvlText w:val="%1.%2.%3.%4.%5.%6.%7.%8.%9."/>
      <w:lvlJc w:val="left"/>
      <w:pPr>
        <w:tabs>
          <w:tab w:val="num" w:pos="116"/>
          <w:tab w:val="clear" w:pos="0"/>
        </w:tabs>
      </w:pPr>
      <w:rPr>
        <w:rFonts w:ascii="Verdana" w:cs="Verdana" w:hAnsi="Verdana" w:eastAsia="Verdana"/>
        <w:b w:val="1"/>
        <w:bCs w:val="1"/>
        <w:position w:val="0"/>
        <w:sz w:val="24"/>
        <w:szCs w:val="24"/>
        <w:u w:color="000000"/>
        <w:lang w:val="en-US"/>
      </w:rPr>
    </w:lvl>
  </w:abstractNum>
  <w:abstractNum w:abstractNumId="1">
    <w:multiLevelType w:val="multilevel"/>
    <w:lvl w:ilvl="0">
      <w:start w:val="1"/>
      <w:numFmt w:val="decimal"/>
      <w:suff w:val="tab"/>
      <w:lvlText w:val="%1."/>
      <w:lvlJc w:val="left"/>
      <w:pPr/>
      <w:rPr>
        <w:position w:val="0"/>
      </w:rPr>
    </w:lvl>
    <w:lvl w:ilvl="1">
      <w:start w:val="1"/>
      <w:numFmt w:val="decimal"/>
      <w:suff w:val="tab"/>
      <w:lvlText w:val="%1.%2."/>
      <w:lvlJc w:val="left"/>
      <w:pPr/>
      <w:rPr>
        <w:position w:val="0"/>
      </w:rPr>
    </w:lvl>
    <w:lvl w:ilvl="2">
      <w:start w:val="1"/>
      <w:numFmt w:val="decimal"/>
      <w:suff w:val="tab"/>
      <w:lvlText w:val="%1.%2.%3."/>
      <w:lvlJc w:val="left"/>
      <w:pPr/>
      <w:rPr>
        <w:position w:val="0"/>
      </w:rPr>
    </w:lvl>
    <w:lvl w:ilvl="3">
      <w:start w:val="1"/>
      <w:numFmt w:val="decimal"/>
      <w:suff w:val="tab"/>
      <w:lvlText w:val="%1.%2.%3.%4."/>
      <w:lvlJc w:val="left"/>
      <w:pPr/>
      <w:rPr>
        <w:position w:val="0"/>
      </w:rPr>
    </w:lvl>
    <w:lvl w:ilvl="4">
      <w:start w:val="1"/>
      <w:numFmt w:val="decimal"/>
      <w:suff w:val="tab"/>
      <w:lvlText w:val="%1.%2.%3.%4.%5."/>
      <w:lvlJc w:val="left"/>
      <w:pPr/>
      <w:rPr>
        <w:position w:val="0"/>
      </w:rPr>
    </w:lvl>
    <w:lvl w:ilvl="5">
      <w:start w:val="1"/>
      <w:numFmt w:val="decimal"/>
      <w:suff w:val="tab"/>
      <w:lvlText w:val="%1.%2.%3.%4.%5.%6."/>
      <w:lvlJc w:val="left"/>
      <w:pPr/>
      <w:rPr>
        <w:position w:val="0"/>
      </w:rPr>
    </w:lvl>
    <w:lvl w:ilvl="6">
      <w:start w:val="1"/>
      <w:numFmt w:val="decimal"/>
      <w:suff w:val="tab"/>
      <w:lvlText w:val="%1.%2.%3.%4.%5.%6.%7."/>
      <w:lvlJc w:val="left"/>
      <w:pPr/>
      <w:rPr>
        <w:position w:val="0"/>
      </w:rPr>
    </w:lvl>
    <w:lvl w:ilvl="7">
      <w:start w:val="1"/>
      <w:numFmt w:val="decimal"/>
      <w:suff w:val="tab"/>
      <w:lvlText w:val="%1.%2.%3.%4.%5.%6.%7.%8."/>
      <w:lvlJc w:val="left"/>
      <w:pPr/>
      <w:rPr>
        <w:position w:val="0"/>
      </w:rPr>
    </w:lvl>
    <w:lvl w:ilvl="8">
      <w:start w:val="1"/>
      <w:numFmt w:val="decimal"/>
      <w:suff w:val="tab"/>
      <w:lvlText w:val="%1.%2.%3.%4.%5.%6.%7.%8.%9."/>
      <w:lvlJc w:val="left"/>
      <w:pPr/>
      <w:rPr>
        <w:position w:val="0"/>
      </w:rPr>
    </w:lvl>
  </w:abstractNum>
  <w:abstractNum w:abstractNumId="2">
    <w:multiLevelType w:val="multilevel"/>
    <w:styleLink w:val="List 0"/>
    <w:lvl w:ilvl="0">
      <w:start w:val="1"/>
      <w:numFmt w:val="decimal"/>
      <w:suff w:val="tab"/>
      <w:lvlText w:val="%1."/>
      <w:lvlJc w:val="left"/>
      <w:pPr>
        <w:tabs>
          <w:tab w:val="num" w:pos="360"/>
          <w:tab w:val="clear" w:pos="0"/>
        </w:tabs>
        <w:ind w:left="360" w:hanging="360"/>
      </w:pPr>
      <w:rPr>
        <w:rFonts w:ascii="Verdana" w:cs="Verdana" w:hAnsi="Verdana" w:eastAsia="Verdana"/>
        <w:b w:val="1"/>
        <w:bCs w:val="1"/>
        <w:position w:val="0"/>
        <w:sz w:val="24"/>
        <w:szCs w:val="24"/>
        <w:u w:color="000000"/>
        <w:lang w:val="en-US"/>
      </w:rPr>
    </w:lvl>
    <w:lvl w:ilvl="1">
      <w:start w:val="1"/>
      <w:numFmt w:val="decimal"/>
      <w:suff w:val="tab"/>
      <w:lvlText w:val="%1.%2."/>
      <w:lvlJc w:val="left"/>
      <w:pPr>
        <w:tabs>
          <w:tab w:val="num" w:pos="116"/>
          <w:tab w:val="clear" w:pos="0"/>
        </w:tabs>
      </w:pPr>
      <w:rPr>
        <w:rFonts w:ascii="Verdana" w:cs="Verdana" w:hAnsi="Verdana" w:eastAsia="Verdana"/>
        <w:b w:val="1"/>
        <w:bCs w:val="1"/>
        <w:position w:val="0"/>
        <w:sz w:val="24"/>
        <w:szCs w:val="24"/>
        <w:u w:color="000000"/>
        <w:lang w:val="en-US"/>
      </w:rPr>
    </w:lvl>
    <w:lvl w:ilvl="2">
      <w:start w:val="1"/>
      <w:numFmt w:val="decimal"/>
      <w:suff w:val="tab"/>
      <w:lvlText w:val="%1.%2.%3."/>
      <w:lvlJc w:val="left"/>
      <w:pPr>
        <w:tabs>
          <w:tab w:val="num" w:pos="116"/>
          <w:tab w:val="clear" w:pos="0"/>
        </w:tabs>
      </w:pPr>
      <w:rPr>
        <w:rFonts w:ascii="Verdana" w:cs="Verdana" w:hAnsi="Verdana" w:eastAsia="Verdana"/>
        <w:b w:val="1"/>
        <w:bCs w:val="1"/>
        <w:position w:val="0"/>
        <w:sz w:val="24"/>
        <w:szCs w:val="24"/>
        <w:u w:color="000000"/>
        <w:lang w:val="en-US"/>
      </w:rPr>
    </w:lvl>
    <w:lvl w:ilvl="3">
      <w:start w:val="1"/>
      <w:numFmt w:val="decimal"/>
      <w:suff w:val="tab"/>
      <w:lvlText w:val="%1.%2.%3.%4."/>
      <w:lvlJc w:val="left"/>
      <w:pPr>
        <w:tabs>
          <w:tab w:val="num" w:pos="116"/>
          <w:tab w:val="clear" w:pos="0"/>
        </w:tabs>
      </w:pPr>
      <w:rPr>
        <w:rFonts w:ascii="Verdana" w:cs="Verdana" w:hAnsi="Verdana" w:eastAsia="Verdana"/>
        <w:b w:val="1"/>
        <w:bCs w:val="1"/>
        <w:position w:val="0"/>
        <w:sz w:val="24"/>
        <w:szCs w:val="24"/>
        <w:u w:color="000000"/>
        <w:lang w:val="en-US"/>
      </w:rPr>
    </w:lvl>
    <w:lvl w:ilvl="4">
      <w:start w:val="1"/>
      <w:numFmt w:val="decimal"/>
      <w:suff w:val="tab"/>
      <w:lvlText w:val="%1.%2.%3.%4.%5."/>
      <w:lvlJc w:val="left"/>
      <w:pPr>
        <w:tabs>
          <w:tab w:val="num" w:pos="116"/>
          <w:tab w:val="clear" w:pos="0"/>
        </w:tabs>
      </w:pPr>
      <w:rPr>
        <w:rFonts w:ascii="Verdana" w:cs="Verdana" w:hAnsi="Verdana" w:eastAsia="Verdana"/>
        <w:b w:val="1"/>
        <w:bCs w:val="1"/>
        <w:position w:val="0"/>
        <w:sz w:val="24"/>
        <w:szCs w:val="24"/>
        <w:u w:color="000000"/>
        <w:lang w:val="en-US"/>
      </w:rPr>
    </w:lvl>
    <w:lvl w:ilvl="5">
      <w:start w:val="1"/>
      <w:numFmt w:val="decimal"/>
      <w:suff w:val="tab"/>
      <w:lvlText w:val="%1.%2.%3.%4.%5.%6."/>
      <w:lvlJc w:val="left"/>
      <w:pPr>
        <w:tabs>
          <w:tab w:val="num" w:pos="116"/>
          <w:tab w:val="clear" w:pos="0"/>
        </w:tabs>
      </w:pPr>
      <w:rPr>
        <w:rFonts w:ascii="Verdana" w:cs="Verdana" w:hAnsi="Verdana" w:eastAsia="Verdana"/>
        <w:b w:val="1"/>
        <w:bCs w:val="1"/>
        <w:position w:val="0"/>
        <w:sz w:val="24"/>
        <w:szCs w:val="24"/>
        <w:u w:color="000000"/>
        <w:lang w:val="en-US"/>
      </w:rPr>
    </w:lvl>
    <w:lvl w:ilvl="6">
      <w:start w:val="1"/>
      <w:numFmt w:val="decimal"/>
      <w:suff w:val="tab"/>
      <w:lvlText w:val="%1.%2.%3.%4.%5.%6.%7."/>
      <w:lvlJc w:val="left"/>
      <w:pPr>
        <w:tabs>
          <w:tab w:val="num" w:pos="116"/>
          <w:tab w:val="clear" w:pos="0"/>
        </w:tabs>
      </w:pPr>
      <w:rPr>
        <w:rFonts w:ascii="Verdana" w:cs="Verdana" w:hAnsi="Verdana" w:eastAsia="Verdana"/>
        <w:b w:val="1"/>
        <w:bCs w:val="1"/>
        <w:position w:val="0"/>
        <w:sz w:val="24"/>
        <w:szCs w:val="24"/>
        <w:u w:color="000000"/>
        <w:lang w:val="en-US"/>
      </w:rPr>
    </w:lvl>
    <w:lvl w:ilvl="7">
      <w:start w:val="1"/>
      <w:numFmt w:val="decimal"/>
      <w:suff w:val="tab"/>
      <w:lvlText w:val="%1.%2.%3.%4.%5.%6.%7.%8."/>
      <w:lvlJc w:val="left"/>
      <w:pPr>
        <w:tabs>
          <w:tab w:val="num" w:pos="116"/>
          <w:tab w:val="clear" w:pos="0"/>
        </w:tabs>
      </w:pPr>
      <w:rPr>
        <w:rFonts w:ascii="Verdana" w:cs="Verdana" w:hAnsi="Verdana" w:eastAsia="Verdana"/>
        <w:b w:val="1"/>
        <w:bCs w:val="1"/>
        <w:position w:val="0"/>
        <w:sz w:val="24"/>
        <w:szCs w:val="24"/>
        <w:u w:color="000000"/>
        <w:lang w:val="en-US"/>
      </w:rPr>
    </w:lvl>
    <w:lvl w:ilvl="8">
      <w:start w:val="1"/>
      <w:numFmt w:val="decimal"/>
      <w:suff w:val="tab"/>
      <w:lvlText w:val="%1.%2.%3.%4.%5.%6.%7.%8.%9."/>
      <w:lvlJc w:val="left"/>
      <w:pPr>
        <w:tabs>
          <w:tab w:val="num" w:pos="116"/>
          <w:tab w:val="clear" w:pos="0"/>
        </w:tabs>
      </w:pPr>
      <w:rPr>
        <w:rFonts w:ascii="Verdana" w:cs="Verdana" w:hAnsi="Verdana" w:eastAsia="Verdana"/>
        <w:b w:val="1"/>
        <w:bCs w:val="1"/>
        <w:position w:val="0"/>
        <w:sz w:val="24"/>
        <w:szCs w:val="24"/>
        <w:u w:color="000000"/>
        <w:lang w:val="en-US"/>
      </w:rPr>
    </w:lvl>
  </w:abstractNum>
  <w:abstractNum w:abstractNumId="3">
    <w:multiLevelType w:val="multilevel"/>
    <w:lvl w:ilvl="0">
      <w:start w:val="1"/>
      <w:numFmt w:val="decimal"/>
      <w:suff w:val="tab"/>
      <w:lvlText w:val="%1."/>
      <w:lvlJc w:val="left"/>
      <w:pPr>
        <w:tabs>
          <w:tab w:val="num" w:pos="108"/>
          <w:tab w:val="clear" w:pos="0"/>
        </w:tabs>
      </w:pPr>
      <w:rPr>
        <w:rFonts w:ascii="Verdana" w:cs="Verdana" w:hAnsi="Verdana" w:eastAsia="Verdana"/>
        <w:position w:val="0"/>
        <w:sz w:val="22"/>
        <w:szCs w:val="22"/>
        <w:u w:color="000000"/>
        <w:lang w:val="en-US"/>
      </w:rPr>
    </w:lvl>
    <w:lvl w:ilvl="1">
      <w:start w:val="1"/>
      <w:numFmt w:val="decimal"/>
      <w:suff w:val="tab"/>
      <w:lvlText w:val="%1.%2."/>
      <w:lvlJc w:val="left"/>
      <w:pPr>
        <w:tabs>
          <w:tab w:val="num" w:pos="1008"/>
          <w:tab w:val="clear" w:pos="0"/>
        </w:tabs>
        <w:ind w:left="1008" w:hanging="648"/>
      </w:pPr>
      <w:rPr>
        <w:rFonts w:ascii="Verdana" w:cs="Verdana" w:hAnsi="Verdana" w:eastAsia="Verdana"/>
        <w:position w:val="0"/>
        <w:sz w:val="22"/>
        <w:szCs w:val="22"/>
        <w:u w:color="000000"/>
        <w:lang w:val="en-US"/>
      </w:rPr>
    </w:lvl>
    <w:lvl w:ilvl="2">
      <w:start w:val="1"/>
      <w:numFmt w:val="decimal"/>
      <w:suff w:val="tab"/>
      <w:lvlText w:val="%1.%2.%3."/>
      <w:lvlJc w:val="left"/>
      <w:pPr>
        <w:tabs>
          <w:tab w:val="num" w:pos="108"/>
          <w:tab w:val="clear" w:pos="0"/>
        </w:tabs>
      </w:pPr>
      <w:rPr>
        <w:rFonts w:ascii="Verdana" w:cs="Verdana" w:hAnsi="Verdana" w:eastAsia="Verdana"/>
        <w:position w:val="0"/>
        <w:sz w:val="22"/>
        <w:szCs w:val="22"/>
        <w:u w:color="000000"/>
        <w:lang w:val="en-US"/>
      </w:rPr>
    </w:lvl>
    <w:lvl w:ilvl="3">
      <w:start w:val="1"/>
      <w:numFmt w:val="decimal"/>
      <w:suff w:val="tab"/>
      <w:lvlText w:val="%1.%2.%3.%4."/>
      <w:lvlJc w:val="left"/>
      <w:pPr>
        <w:tabs>
          <w:tab w:val="num" w:pos="108"/>
          <w:tab w:val="clear" w:pos="0"/>
        </w:tabs>
      </w:pPr>
      <w:rPr>
        <w:rFonts w:ascii="Verdana" w:cs="Verdana" w:hAnsi="Verdana" w:eastAsia="Verdana"/>
        <w:position w:val="0"/>
        <w:sz w:val="22"/>
        <w:szCs w:val="22"/>
        <w:u w:color="000000"/>
        <w:lang w:val="en-US"/>
      </w:rPr>
    </w:lvl>
    <w:lvl w:ilvl="4">
      <w:start w:val="1"/>
      <w:numFmt w:val="decimal"/>
      <w:suff w:val="tab"/>
      <w:lvlText w:val="%1.%2.%3.%4.%5."/>
      <w:lvlJc w:val="left"/>
      <w:pPr>
        <w:tabs>
          <w:tab w:val="num" w:pos="108"/>
          <w:tab w:val="clear" w:pos="0"/>
        </w:tabs>
      </w:pPr>
      <w:rPr>
        <w:rFonts w:ascii="Verdana" w:cs="Verdana" w:hAnsi="Verdana" w:eastAsia="Verdana"/>
        <w:position w:val="0"/>
        <w:sz w:val="22"/>
        <w:szCs w:val="22"/>
        <w:u w:color="000000"/>
        <w:lang w:val="en-US"/>
      </w:rPr>
    </w:lvl>
    <w:lvl w:ilvl="5">
      <w:start w:val="1"/>
      <w:numFmt w:val="decimal"/>
      <w:suff w:val="tab"/>
      <w:lvlText w:val="%1.%2.%3.%4.%5.%6."/>
      <w:lvlJc w:val="left"/>
      <w:pPr>
        <w:tabs>
          <w:tab w:val="num" w:pos="108"/>
          <w:tab w:val="clear" w:pos="0"/>
        </w:tabs>
      </w:pPr>
      <w:rPr>
        <w:rFonts w:ascii="Verdana" w:cs="Verdana" w:hAnsi="Verdana" w:eastAsia="Verdana"/>
        <w:position w:val="0"/>
        <w:sz w:val="22"/>
        <w:szCs w:val="22"/>
        <w:u w:color="000000"/>
        <w:lang w:val="en-US"/>
      </w:rPr>
    </w:lvl>
    <w:lvl w:ilvl="6">
      <w:start w:val="1"/>
      <w:numFmt w:val="decimal"/>
      <w:suff w:val="tab"/>
      <w:lvlText w:val="%1.%2.%3.%4.%5.%6.%7."/>
      <w:lvlJc w:val="left"/>
      <w:pPr>
        <w:tabs>
          <w:tab w:val="num" w:pos="108"/>
          <w:tab w:val="clear" w:pos="0"/>
        </w:tabs>
      </w:pPr>
      <w:rPr>
        <w:rFonts w:ascii="Verdana" w:cs="Verdana" w:hAnsi="Verdana" w:eastAsia="Verdana"/>
        <w:position w:val="0"/>
        <w:sz w:val="22"/>
        <w:szCs w:val="22"/>
        <w:u w:color="000000"/>
        <w:lang w:val="en-US"/>
      </w:rPr>
    </w:lvl>
    <w:lvl w:ilvl="7">
      <w:start w:val="1"/>
      <w:numFmt w:val="decimal"/>
      <w:suff w:val="tab"/>
      <w:lvlText w:val="%1.%2.%3.%4.%5.%6.%7.%8."/>
      <w:lvlJc w:val="left"/>
      <w:pPr>
        <w:tabs>
          <w:tab w:val="num" w:pos="108"/>
          <w:tab w:val="clear" w:pos="0"/>
        </w:tabs>
      </w:pPr>
      <w:rPr>
        <w:rFonts w:ascii="Verdana" w:cs="Verdana" w:hAnsi="Verdana" w:eastAsia="Verdana"/>
        <w:position w:val="0"/>
        <w:sz w:val="22"/>
        <w:szCs w:val="22"/>
        <w:u w:color="000000"/>
        <w:lang w:val="en-US"/>
      </w:rPr>
    </w:lvl>
    <w:lvl w:ilvl="8">
      <w:start w:val="1"/>
      <w:numFmt w:val="decimal"/>
      <w:suff w:val="tab"/>
      <w:lvlText w:val="%1.%2.%3.%4.%5.%6.%7.%8.%9."/>
      <w:lvlJc w:val="left"/>
      <w:pPr>
        <w:tabs>
          <w:tab w:val="num" w:pos="108"/>
          <w:tab w:val="clear" w:pos="0"/>
        </w:tabs>
      </w:pPr>
      <w:rPr>
        <w:rFonts w:ascii="Verdana" w:cs="Verdana" w:hAnsi="Verdana" w:eastAsia="Verdana"/>
        <w:position w:val="0"/>
        <w:sz w:val="22"/>
        <w:szCs w:val="22"/>
        <w:u w:color="000000"/>
        <w:lang w:val="en-US"/>
      </w:rPr>
    </w:lvl>
  </w:abstractNum>
  <w:abstractNum w:abstractNumId="4">
    <w:multiLevelType w:val="multilevel"/>
    <w:styleLink w:val="List 1"/>
    <w:lvl w:ilvl="0">
      <w:start w:val="1"/>
      <w:numFmt w:val="decimal"/>
      <w:suff w:val="tab"/>
      <w:lvlText w:val="%1."/>
      <w:lvlJc w:val="left"/>
      <w:pPr>
        <w:tabs>
          <w:tab w:val="num" w:pos="108"/>
          <w:tab w:val="clear" w:pos="0"/>
        </w:tabs>
      </w:pPr>
      <w:rPr>
        <w:rFonts w:ascii="Verdana" w:cs="Verdana" w:hAnsi="Verdana" w:eastAsia="Verdana"/>
        <w:position w:val="0"/>
        <w:sz w:val="22"/>
        <w:szCs w:val="22"/>
        <w:u w:color="000000"/>
        <w:lang w:val="en-US"/>
      </w:rPr>
    </w:lvl>
    <w:lvl w:ilvl="1">
      <w:start w:val="1"/>
      <w:numFmt w:val="decimal"/>
      <w:suff w:val="tab"/>
      <w:lvlText w:val="%1.%2."/>
      <w:lvlJc w:val="left"/>
      <w:pPr>
        <w:tabs>
          <w:tab w:val="num" w:pos="1008"/>
          <w:tab w:val="clear" w:pos="0"/>
        </w:tabs>
        <w:ind w:left="1008" w:hanging="648"/>
      </w:pPr>
      <w:rPr>
        <w:rFonts w:ascii="Verdana" w:cs="Verdana" w:hAnsi="Verdana" w:eastAsia="Verdana"/>
        <w:position w:val="0"/>
        <w:sz w:val="22"/>
        <w:szCs w:val="22"/>
        <w:u w:color="000000"/>
        <w:lang w:val="en-US"/>
      </w:rPr>
    </w:lvl>
    <w:lvl w:ilvl="2">
      <w:start w:val="1"/>
      <w:numFmt w:val="decimal"/>
      <w:suff w:val="tab"/>
      <w:lvlText w:val="%1.%2.%3."/>
      <w:lvlJc w:val="left"/>
      <w:pPr>
        <w:tabs>
          <w:tab w:val="num" w:pos="108"/>
          <w:tab w:val="clear" w:pos="0"/>
        </w:tabs>
      </w:pPr>
      <w:rPr>
        <w:rFonts w:ascii="Verdana" w:cs="Verdana" w:hAnsi="Verdana" w:eastAsia="Verdana"/>
        <w:position w:val="0"/>
        <w:sz w:val="22"/>
        <w:szCs w:val="22"/>
        <w:u w:color="000000"/>
        <w:lang w:val="en-US"/>
      </w:rPr>
    </w:lvl>
    <w:lvl w:ilvl="3">
      <w:start w:val="1"/>
      <w:numFmt w:val="decimal"/>
      <w:suff w:val="tab"/>
      <w:lvlText w:val="%1.%2.%3.%4."/>
      <w:lvlJc w:val="left"/>
      <w:pPr>
        <w:tabs>
          <w:tab w:val="num" w:pos="108"/>
          <w:tab w:val="clear" w:pos="0"/>
        </w:tabs>
      </w:pPr>
      <w:rPr>
        <w:rFonts w:ascii="Verdana" w:cs="Verdana" w:hAnsi="Verdana" w:eastAsia="Verdana"/>
        <w:position w:val="0"/>
        <w:sz w:val="22"/>
        <w:szCs w:val="22"/>
        <w:u w:color="000000"/>
        <w:lang w:val="en-US"/>
      </w:rPr>
    </w:lvl>
    <w:lvl w:ilvl="4">
      <w:start w:val="1"/>
      <w:numFmt w:val="decimal"/>
      <w:suff w:val="tab"/>
      <w:lvlText w:val="%1.%2.%3.%4.%5."/>
      <w:lvlJc w:val="left"/>
      <w:pPr>
        <w:tabs>
          <w:tab w:val="num" w:pos="108"/>
          <w:tab w:val="clear" w:pos="0"/>
        </w:tabs>
      </w:pPr>
      <w:rPr>
        <w:rFonts w:ascii="Verdana" w:cs="Verdana" w:hAnsi="Verdana" w:eastAsia="Verdana"/>
        <w:position w:val="0"/>
        <w:sz w:val="22"/>
        <w:szCs w:val="22"/>
        <w:u w:color="000000"/>
        <w:lang w:val="en-US"/>
      </w:rPr>
    </w:lvl>
    <w:lvl w:ilvl="5">
      <w:start w:val="1"/>
      <w:numFmt w:val="decimal"/>
      <w:suff w:val="tab"/>
      <w:lvlText w:val="%1.%2.%3.%4.%5.%6."/>
      <w:lvlJc w:val="left"/>
      <w:pPr>
        <w:tabs>
          <w:tab w:val="num" w:pos="108"/>
          <w:tab w:val="clear" w:pos="0"/>
        </w:tabs>
      </w:pPr>
      <w:rPr>
        <w:rFonts w:ascii="Verdana" w:cs="Verdana" w:hAnsi="Verdana" w:eastAsia="Verdana"/>
        <w:position w:val="0"/>
        <w:sz w:val="22"/>
        <w:szCs w:val="22"/>
        <w:u w:color="000000"/>
        <w:lang w:val="en-US"/>
      </w:rPr>
    </w:lvl>
    <w:lvl w:ilvl="6">
      <w:start w:val="1"/>
      <w:numFmt w:val="decimal"/>
      <w:suff w:val="tab"/>
      <w:lvlText w:val="%1.%2.%3.%4.%5.%6.%7."/>
      <w:lvlJc w:val="left"/>
      <w:pPr>
        <w:tabs>
          <w:tab w:val="num" w:pos="108"/>
          <w:tab w:val="clear" w:pos="0"/>
        </w:tabs>
      </w:pPr>
      <w:rPr>
        <w:rFonts w:ascii="Verdana" w:cs="Verdana" w:hAnsi="Verdana" w:eastAsia="Verdana"/>
        <w:position w:val="0"/>
        <w:sz w:val="22"/>
        <w:szCs w:val="22"/>
        <w:u w:color="000000"/>
        <w:lang w:val="en-US"/>
      </w:rPr>
    </w:lvl>
    <w:lvl w:ilvl="7">
      <w:start w:val="1"/>
      <w:numFmt w:val="decimal"/>
      <w:suff w:val="tab"/>
      <w:lvlText w:val="%1.%2.%3.%4.%5.%6.%7.%8."/>
      <w:lvlJc w:val="left"/>
      <w:pPr>
        <w:tabs>
          <w:tab w:val="num" w:pos="108"/>
          <w:tab w:val="clear" w:pos="0"/>
        </w:tabs>
      </w:pPr>
      <w:rPr>
        <w:rFonts w:ascii="Verdana" w:cs="Verdana" w:hAnsi="Verdana" w:eastAsia="Verdana"/>
        <w:position w:val="0"/>
        <w:sz w:val="22"/>
        <w:szCs w:val="22"/>
        <w:u w:color="000000"/>
        <w:lang w:val="en-US"/>
      </w:rPr>
    </w:lvl>
    <w:lvl w:ilvl="8">
      <w:start w:val="1"/>
      <w:numFmt w:val="decimal"/>
      <w:suff w:val="tab"/>
      <w:lvlText w:val="%1.%2.%3.%4.%5.%6.%7.%8.%9."/>
      <w:lvlJc w:val="left"/>
      <w:pPr>
        <w:tabs>
          <w:tab w:val="num" w:pos="108"/>
          <w:tab w:val="clear" w:pos="0"/>
        </w:tabs>
      </w:pPr>
      <w:rPr>
        <w:rFonts w:ascii="Verdana" w:cs="Verdana" w:hAnsi="Verdana" w:eastAsia="Verdana"/>
        <w:position w:val="0"/>
        <w:sz w:val="22"/>
        <w:szCs w:val="22"/>
        <w:u w:color="000000"/>
        <w:lang w:val="en-US"/>
      </w:rPr>
    </w:lvl>
  </w:abstractNum>
  <w:abstractNum w:abstractNumId="5">
    <w:multiLevelType w:val="multilevel"/>
    <w:lvl w:ilvl="0">
      <w:start w:val="1"/>
      <w:numFmt w:val="decimal"/>
      <w:suff w:val="tab"/>
      <w:lvlText w:val="%1."/>
      <w:lvlJc w:val="left"/>
      <w:pPr>
        <w:tabs>
          <w:tab w:val="num" w:pos="108"/>
          <w:tab w:val="clear" w:pos="0"/>
        </w:tabs>
      </w:pPr>
      <w:rPr>
        <w:rFonts w:ascii="Verdana" w:cs="Verdana" w:hAnsi="Verdana" w:eastAsia="Verdana"/>
        <w:position w:val="0"/>
        <w:sz w:val="22"/>
        <w:szCs w:val="22"/>
        <w:u w:color="000000"/>
        <w:lang w:val="en-US"/>
      </w:rPr>
    </w:lvl>
    <w:lvl w:ilvl="1">
      <w:start w:val="1"/>
      <w:numFmt w:val="decimal"/>
      <w:suff w:val="tab"/>
      <w:lvlText w:val="%1.%2."/>
      <w:lvlJc w:val="left"/>
      <w:pPr>
        <w:tabs>
          <w:tab w:val="num" w:pos="1008"/>
          <w:tab w:val="clear" w:pos="0"/>
        </w:tabs>
        <w:ind w:left="1008" w:hanging="648"/>
      </w:pPr>
      <w:rPr>
        <w:rFonts w:ascii="Verdana" w:cs="Verdana" w:hAnsi="Verdana" w:eastAsia="Verdana"/>
        <w:position w:val="0"/>
        <w:sz w:val="22"/>
        <w:szCs w:val="22"/>
        <w:u w:color="000000"/>
        <w:lang w:val="en-US"/>
      </w:rPr>
    </w:lvl>
    <w:lvl w:ilvl="2">
      <w:start w:val="1"/>
      <w:numFmt w:val="decimal"/>
      <w:suff w:val="tab"/>
      <w:lvlText w:val="%1.%2.%3."/>
      <w:lvlJc w:val="left"/>
      <w:pPr>
        <w:tabs>
          <w:tab w:val="num" w:pos="108"/>
          <w:tab w:val="clear" w:pos="0"/>
        </w:tabs>
      </w:pPr>
      <w:rPr>
        <w:rFonts w:ascii="Verdana" w:cs="Verdana" w:hAnsi="Verdana" w:eastAsia="Verdana"/>
        <w:position w:val="0"/>
        <w:sz w:val="22"/>
        <w:szCs w:val="22"/>
        <w:u w:color="000000"/>
        <w:lang w:val="en-US"/>
      </w:rPr>
    </w:lvl>
    <w:lvl w:ilvl="3">
      <w:start w:val="1"/>
      <w:numFmt w:val="decimal"/>
      <w:suff w:val="tab"/>
      <w:lvlText w:val="%1.%2.%3.%4."/>
      <w:lvlJc w:val="left"/>
      <w:pPr>
        <w:tabs>
          <w:tab w:val="num" w:pos="108"/>
          <w:tab w:val="clear" w:pos="0"/>
        </w:tabs>
      </w:pPr>
      <w:rPr>
        <w:rFonts w:ascii="Verdana" w:cs="Verdana" w:hAnsi="Verdana" w:eastAsia="Verdana"/>
        <w:position w:val="0"/>
        <w:sz w:val="22"/>
        <w:szCs w:val="22"/>
        <w:u w:color="000000"/>
        <w:lang w:val="en-US"/>
      </w:rPr>
    </w:lvl>
    <w:lvl w:ilvl="4">
      <w:start w:val="1"/>
      <w:numFmt w:val="decimal"/>
      <w:suff w:val="tab"/>
      <w:lvlText w:val="%1.%2.%3.%4.%5."/>
      <w:lvlJc w:val="left"/>
      <w:pPr>
        <w:tabs>
          <w:tab w:val="num" w:pos="108"/>
          <w:tab w:val="clear" w:pos="0"/>
        </w:tabs>
      </w:pPr>
      <w:rPr>
        <w:rFonts w:ascii="Verdana" w:cs="Verdana" w:hAnsi="Verdana" w:eastAsia="Verdana"/>
        <w:position w:val="0"/>
        <w:sz w:val="22"/>
        <w:szCs w:val="22"/>
        <w:u w:color="000000"/>
        <w:lang w:val="en-US"/>
      </w:rPr>
    </w:lvl>
    <w:lvl w:ilvl="5">
      <w:start w:val="1"/>
      <w:numFmt w:val="decimal"/>
      <w:suff w:val="tab"/>
      <w:lvlText w:val="%1.%2.%3.%4.%5.%6."/>
      <w:lvlJc w:val="left"/>
      <w:pPr>
        <w:tabs>
          <w:tab w:val="num" w:pos="108"/>
          <w:tab w:val="clear" w:pos="0"/>
        </w:tabs>
      </w:pPr>
      <w:rPr>
        <w:rFonts w:ascii="Verdana" w:cs="Verdana" w:hAnsi="Verdana" w:eastAsia="Verdana"/>
        <w:position w:val="0"/>
        <w:sz w:val="22"/>
        <w:szCs w:val="22"/>
        <w:u w:color="000000"/>
        <w:lang w:val="en-US"/>
      </w:rPr>
    </w:lvl>
    <w:lvl w:ilvl="6">
      <w:start w:val="1"/>
      <w:numFmt w:val="decimal"/>
      <w:suff w:val="tab"/>
      <w:lvlText w:val="%1.%2.%3.%4.%5.%6.%7."/>
      <w:lvlJc w:val="left"/>
      <w:pPr>
        <w:tabs>
          <w:tab w:val="num" w:pos="108"/>
          <w:tab w:val="clear" w:pos="0"/>
        </w:tabs>
      </w:pPr>
      <w:rPr>
        <w:rFonts w:ascii="Verdana" w:cs="Verdana" w:hAnsi="Verdana" w:eastAsia="Verdana"/>
        <w:position w:val="0"/>
        <w:sz w:val="22"/>
        <w:szCs w:val="22"/>
        <w:u w:color="000000"/>
        <w:lang w:val="en-US"/>
      </w:rPr>
    </w:lvl>
    <w:lvl w:ilvl="7">
      <w:start w:val="1"/>
      <w:numFmt w:val="decimal"/>
      <w:suff w:val="tab"/>
      <w:lvlText w:val="%1.%2.%3.%4.%5.%6.%7.%8."/>
      <w:lvlJc w:val="left"/>
      <w:pPr>
        <w:tabs>
          <w:tab w:val="num" w:pos="108"/>
          <w:tab w:val="clear" w:pos="0"/>
        </w:tabs>
      </w:pPr>
      <w:rPr>
        <w:rFonts w:ascii="Verdana" w:cs="Verdana" w:hAnsi="Verdana" w:eastAsia="Verdana"/>
        <w:position w:val="0"/>
        <w:sz w:val="22"/>
        <w:szCs w:val="22"/>
        <w:u w:color="000000"/>
        <w:lang w:val="en-US"/>
      </w:rPr>
    </w:lvl>
    <w:lvl w:ilvl="8">
      <w:start w:val="1"/>
      <w:numFmt w:val="decimal"/>
      <w:suff w:val="tab"/>
      <w:lvlText w:val="%1.%2.%3.%4.%5.%6.%7.%8.%9."/>
      <w:lvlJc w:val="left"/>
      <w:pPr>
        <w:tabs>
          <w:tab w:val="num" w:pos="108"/>
          <w:tab w:val="clear" w:pos="0"/>
        </w:tabs>
      </w:pPr>
      <w:rPr>
        <w:rFonts w:ascii="Verdana" w:cs="Verdana" w:hAnsi="Verdana" w:eastAsia="Verdana"/>
        <w:position w:val="0"/>
        <w:sz w:val="22"/>
        <w:szCs w:val="22"/>
        <w:u w:color="000000"/>
        <w:lang w:val="en-US"/>
      </w:rPr>
    </w:lvl>
  </w:abstractNum>
  <w:abstractNum w:abstractNumId="6">
    <w:multiLevelType w:val="multilevel"/>
    <w:styleLink w:val="List 2"/>
    <w:lvl w:ilvl="0">
      <w:start w:val="1"/>
      <w:numFmt w:val="decimal"/>
      <w:suff w:val="tab"/>
      <w:lvlText w:val="%1."/>
      <w:lvlJc w:val="left"/>
      <w:pPr>
        <w:tabs>
          <w:tab w:val="num" w:pos="108"/>
          <w:tab w:val="clear" w:pos="0"/>
        </w:tabs>
      </w:pPr>
      <w:rPr>
        <w:rFonts w:ascii="Verdana" w:cs="Verdana" w:hAnsi="Verdana" w:eastAsia="Verdana"/>
        <w:position w:val="0"/>
        <w:sz w:val="22"/>
        <w:szCs w:val="22"/>
        <w:u w:color="000000"/>
        <w:lang w:val="en-US"/>
      </w:rPr>
    </w:lvl>
    <w:lvl w:ilvl="1">
      <w:start w:val="12"/>
      <w:numFmt w:val="decimal"/>
      <w:suff w:val="tab"/>
      <w:lvlText w:val="%1.%2."/>
      <w:lvlJc w:val="left"/>
      <w:pPr>
        <w:tabs>
          <w:tab w:val="num" w:pos="1008"/>
          <w:tab w:val="clear" w:pos="0"/>
        </w:tabs>
        <w:ind w:left="1008" w:hanging="648"/>
      </w:pPr>
      <w:rPr>
        <w:rFonts w:ascii="Verdana" w:cs="Verdana" w:hAnsi="Verdana" w:eastAsia="Verdana"/>
        <w:position w:val="0"/>
        <w:sz w:val="22"/>
        <w:szCs w:val="22"/>
        <w:u w:color="000000"/>
        <w:lang w:val="en-US"/>
      </w:rPr>
    </w:lvl>
    <w:lvl w:ilvl="2">
      <w:start w:val="1"/>
      <w:numFmt w:val="decimal"/>
      <w:suff w:val="tab"/>
      <w:lvlText w:val="%1.%2.%3."/>
      <w:lvlJc w:val="left"/>
      <w:pPr>
        <w:tabs>
          <w:tab w:val="num" w:pos="108"/>
          <w:tab w:val="clear" w:pos="0"/>
        </w:tabs>
      </w:pPr>
      <w:rPr>
        <w:rFonts w:ascii="Verdana" w:cs="Verdana" w:hAnsi="Verdana" w:eastAsia="Verdana"/>
        <w:position w:val="0"/>
        <w:sz w:val="22"/>
        <w:szCs w:val="22"/>
        <w:u w:color="000000"/>
        <w:lang w:val="en-US"/>
      </w:rPr>
    </w:lvl>
    <w:lvl w:ilvl="3">
      <w:start w:val="1"/>
      <w:numFmt w:val="decimal"/>
      <w:suff w:val="tab"/>
      <w:lvlText w:val="%1.%2.%3.%4."/>
      <w:lvlJc w:val="left"/>
      <w:pPr>
        <w:tabs>
          <w:tab w:val="num" w:pos="108"/>
          <w:tab w:val="clear" w:pos="0"/>
        </w:tabs>
      </w:pPr>
      <w:rPr>
        <w:rFonts w:ascii="Verdana" w:cs="Verdana" w:hAnsi="Verdana" w:eastAsia="Verdana"/>
        <w:position w:val="0"/>
        <w:sz w:val="22"/>
        <w:szCs w:val="22"/>
        <w:u w:color="000000"/>
        <w:lang w:val="en-US"/>
      </w:rPr>
    </w:lvl>
    <w:lvl w:ilvl="4">
      <w:start w:val="1"/>
      <w:numFmt w:val="decimal"/>
      <w:suff w:val="tab"/>
      <w:lvlText w:val="%1.%2.%3.%4.%5."/>
      <w:lvlJc w:val="left"/>
      <w:pPr>
        <w:tabs>
          <w:tab w:val="num" w:pos="108"/>
          <w:tab w:val="clear" w:pos="0"/>
        </w:tabs>
      </w:pPr>
      <w:rPr>
        <w:rFonts w:ascii="Verdana" w:cs="Verdana" w:hAnsi="Verdana" w:eastAsia="Verdana"/>
        <w:position w:val="0"/>
        <w:sz w:val="22"/>
        <w:szCs w:val="22"/>
        <w:u w:color="000000"/>
        <w:lang w:val="en-US"/>
      </w:rPr>
    </w:lvl>
    <w:lvl w:ilvl="5">
      <w:start w:val="1"/>
      <w:numFmt w:val="decimal"/>
      <w:suff w:val="tab"/>
      <w:lvlText w:val="%1.%2.%3.%4.%5.%6."/>
      <w:lvlJc w:val="left"/>
      <w:pPr>
        <w:tabs>
          <w:tab w:val="num" w:pos="108"/>
          <w:tab w:val="clear" w:pos="0"/>
        </w:tabs>
      </w:pPr>
      <w:rPr>
        <w:rFonts w:ascii="Verdana" w:cs="Verdana" w:hAnsi="Verdana" w:eastAsia="Verdana"/>
        <w:position w:val="0"/>
        <w:sz w:val="22"/>
        <w:szCs w:val="22"/>
        <w:u w:color="000000"/>
        <w:lang w:val="en-US"/>
      </w:rPr>
    </w:lvl>
    <w:lvl w:ilvl="6">
      <w:start w:val="1"/>
      <w:numFmt w:val="decimal"/>
      <w:suff w:val="tab"/>
      <w:lvlText w:val="%1.%2.%3.%4.%5.%6.%7."/>
      <w:lvlJc w:val="left"/>
      <w:pPr>
        <w:tabs>
          <w:tab w:val="num" w:pos="108"/>
          <w:tab w:val="clear" w:pos="0"/>
        </w:tabs>
      </w:pPr>
      <w:rPr>
        <w:rFonts w:ascii="Verdana" w:cs="Verdana" w:hAnsi="Verdana" w:eastAsia="Verdana"/>
        <w:position w:val="0"/>
        <w:sz w:val="22"/>
        <w:szCs w:val="22"/>
        <w:u w:color="000000"/>
        <w:lang w:val="en-US"/>
      </w:rPr>
    </w:lvl>
    <w:lvl w:ilvl="7">
      <w:start w:val="1"/>
      <w:numFmt w:val="decimal"/>
      <w:suff w:val="tab"/>
      <w:lvlText w:val="%1.%2.%3.%4.%5.%6.%7.%8."/>
      <w:lvlJc w:val="left"/>
      <w:pPr>
        <w:tabs>
          <w:tab w:val="num" w:pos="108"/>
          <w:tab w:val="clear" w:pos="0"/>
        </w:tabs>
      </w:pPr>
      <w:rPr>
        <w:rFonts w:ascii="Verdana" w:cs="Verdana" w:hAnsi="Verdana" w:eastAsia="Verdana"/>
        <w:position w:val="0"/>
        <w:sz w:val="22"/>
        <w:szCs w:val="22"/>
        <w:u w:color="000000"/>
        <w:lang w:val="en-US"/>
      </w:rPr>
    </w:lvl>
    <w:lvl w:ilvl="8">
      <w:start w:val="1"/>
      <w:numFmt w:val="decimal"/>
      <w:suff w:val="tab"/>
      <w:lvlText w:val="%1.%2.%3.%4.%5.%6.%7.%8.%9."/>
      <w:lvlJc w:val="left"/>
      <w:pPr>
        <w:tabs>
          <w:tab w:val="num" w:pos="108"/>
          <w:tab w:val="clear" w:pos="0"/>
        </w:tabs>
      </w:pPr>
      <w:rPr>
        <w:rFonts w:ascii="Verdana" w:cs="Verdana" w:hAnsi="Verdana" w:eastAsia="Verdana"/>
        <w:position w:val="0"/>
        <w:sz w:val="22"/>
        <w:szCs w:val="22"/>
        <w:u w:color="000000"/>
        <w:lang w:val="en-US"/>
      </w:rPr>
    </w:lvl>
  </w:abstractNum>
  <w:abstractNum w:abstractNumId="7">
    <w:multiLevelType w:val="multilevel"/>
    <w:lvl w:ilvl="0">
      <w:start w:val="1"/>
      <w:numFmt w:val="bullet"/>
      <w:suff w:val="tab"/>
      <w:lvlText w:val="•"/>
      <w:lvlJc w:val="left"/>
      <w:pPr>
        <w:tabs>
          <w:tab w:val="num" w:pos="1260"/>
          <w:tab w:val="clear" w:pos="0"/>
        </w:tabs>
        <w:ind w:left="1260" w:hanging="360"/>
      </w:pPr>
      <w:rPr>
        <w:rFonts w:ascii="Verdana" w:cs="Verdana" w:hAnsi="Verdana" w:eastAsia="Verdana"/>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8">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9">
    <w:multiLevelType w:val="multilevel"/>
    <w:styleLink w:val="List 3"/>
    <w:lvl w:ilvl="0">
      <w:start w:val="0"/>
      <w:numFmt w:val="bullet"/>
      <w:suff w:val="tab"/>
      <w:lvlText w:val="•"/>
      <w:lvlJc w:val="left"/>
      <w:pPr>
        <w:tabs>
          <w:tab w:val="num" w:pos="1260"/>
          <w:tab w:val="clear" w:pos="0"/>
        </w:tabs>
        <w:ind w:left="1260" w:hanging="360"/>
      </w:pPr>
      <w:rPr>
        <w:rFonts w:ascii="Verdana" w:cs="Verdana" w:hAnsi="Verdana" w:eastAsia="Verdana"/>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10">
    <w:multiLevelType w:val="multilevel"/>
    <w:lvl w:ilvl="0">
      <w:start w:val="1"/>
      <w:numFmt w:val="bullet"/>
      <w:suff w:val="tab"/>
      <w:lvlText w:val="•"/>
      <w:lvlJc w:val="left"/>
      <w:pPr>
        <w:tabs>
          <w:tab w:val="num" w:pos="1260"/>
          <w:tab w:val="clear" w:pos="0"/>
        </w:tabs>
        <w:ind w:left="1260" w:hanging="360"/>
      </w:pPr>
      <w:rPr>
        <w:rFonts w:ascii="Verdana" w:cs="Verdana" w:hAnsi="Verdana" w:eastAsia="Verdana"/>
        <w:i w:val="1"/>
        <w:iCs w:val="1"/>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i w:val="1"/>
        <w:iCs w:val="1"/>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i w:val="1"/>
        <w:iCs w:val="1"/>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i w:val="1"/>
        <w:iCs w:val="1"/>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i w:val="1"/>
        <w:iCs w:val="1"/>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i w:val="1"/>
        <w:iCs w:val="1"/>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i w:val="1"/>
        <w:iCs w:val="1"/>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i w:val="1"/>
        <w:iCs w:val="1"/>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i w:val="1"/>
        <w:iCs w:val="1"/>
        <w:position w:val="0"/>
        <w:sz w:val="22"/>
        <w:szCs w:val="22"/>
        <w:u w:color="000000"/>
        <w:lang w:val="en-US"/>
      </w:rPr>
    </w:lvl>
  </w:abstractNum>
  <w:abstractNum w:abstractNumId="11">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2">
    <w:multiLevelType w:val="multilevel"/>
    <w:styleLink w:val="List 4"/>
    <w:lvl w:ilvl="0">
      <w:start w:val="0"/>
      <w:numFmt w:val="bullet"/>
      <w:suff w:val="tab"/>
      <w:lvlText w:val="•"/>
      <w:lvlJc w:val="left"/>
      <w:pPr>
        <w:tabs>
          <w:tab w:val="num" w:pos="1260"/>
          <w:tab w:val="clear" w:pos="0"/>
        </w:tabs>
        <w:ind w:left="1260" w:hanging="360"/>
      </w:pPr>
      <w:rPr>
        <w:rFonts w:ascii="Verdana" w:cs="Verdana" w:hAnsi="Verdana" w:eastAsia="Verdana"/>
        <w:i w:val="1"/>
        <w:iCs w:val="1"/>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i w:val="1"/>
        <w:iCs w:val="1"/>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i w:val="1"/>
        <w:iCs w:val="1"/>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i w:val="1"/>
        <w:iCs w:val="1"/>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i w:val="1"/>
        <w:iCs w:val="1"/>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i w:val="1"/>
        <w:iCs w:val="1"/>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i w:val="1"/>
        <w:iCs w:val="1"/>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i w:val="1"/>
        <w:iCs w:val="1"/>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i w:val="1"/>
        <w:iCs w:val="1"/>
        <w:position w:val="0"/>
        <w:sz w:val="22"/>
        <w:szCs w:val="22"/>
        <w:u w:color="000000"/>
        <w:lang w:val="en-US"/>
      </w:rPr>
    </w:lvl>
  </w:abstractNum>
  <w:abstractNum w:abstractNumId="13">
    <w:multiLevelType w:val="multilevel"/>
    <w:lvl w:ilvl="0">
      <w:start w:val="1"/>
      <w:numFmt w:val="bullet"/>
      <w:suff w:val="tab"/>
      <w:lvlText w:val="•"/>
      <w:lvlJc w:val="left"/>
      <w:pPr>
        <w:tabs>
          <w:tab w:val="num" w:pos="1260"/>
          <w:tab w:val="clear" w:pos="0"/>
        </w:tabs>
        <w:ind w:left="1260" w:hanging="360"/>
      </w:pPr>
      <w:rPr>
        <w:rFonts w:ascii="Verdana" w:cs="Verdana" w:hAnsi="Verdana" w:eastAsia="Verdana"/>
        <w:i w:val="1"/>
        <w:iCs w:val="1"/>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i w:val="1"/>
        <w:iCs w:val="1"/>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i w:val="1"/>
        <w:iCs w:val="1"/>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i w:val="1"/>
        <w:iCs w:val="1"/>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i w:val="1"/>
        <w:iCs w:val="1"/>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i w:val="1"/>
        <w:iCs w:val="1"/>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i w:val="1"/>
        <w:iCs w:val="1"/>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i w:val="1"/>
        <w:iCs w:val="1"/>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i w:val="1"/>
        <w:iCs w:val="1"/>
        <w:position w:val="0"/>
        <w:sz w:val="22"/>
        <w:szCs w:val="22"/>
        <w:u w:color="000000"/>
        <w:lang w:val="en-US"/>
      </w:rPr>
    </w:lvl>
  </w:abstractNum>
  <w:abstractNum w:abstractNumId="14">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5">
    <w:multiLevelType w:val="multilevel"/>
    <w:styleLink w:val="List 5"/>
    <w:lvl w:ilvl="0">
      <w:start w:val="0"/>
      <w:numFmt w:val="bullet"/>
      <w:suff w:val="tab"/>
      <w:lvlText w:val="•"/>
      <w:lvlJc w:val="left"/>
      <w:pPr>
        <w:tabs>
          <w:tab w:val="num" w:pos="1260"/>
          <w:tab w:val="clear" w:pos="0"/>
        </w:tabs>
        <w:ind w:left="1260" w:hanging="360"/>
      </w:pPr>
      <w:rPr>
        <w:rFonts w:ascii="Verdana" w:cs="Verdana" w:hAnsi="Verdana" w:eastAsia="Verdana"/>
        <w:i w:val="1"/>
        <w:iCs w:val="1"/>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i w:val="1"/>
        <w:iCs w:val="1"/>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i w:val="1"/>
        <w:iCs w:val="1"/>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i w:val="1"/>
        <w:iCs w:val="1"/>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i w:val="1"/>
        <w:iCs w:val="1"/>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i w:val="1"/>
        <w:iCs w:val="1"/>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i w:val="1"/>
        <w:iCs w:val="1"/>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i w:val="1"/>
        <w:iCs w:val="1"/>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i w:val="1"/>
        <w:iCs w:val="1"/>
        <w:position w:val="0"/>
        <w:sz w:val="22"/>
        <w:szCs w:val="22"/>
        <w:u w:color="000000"/>
        <w:lang w:val="en-US"/>
      </w:rPr>
    </w:lvl>
  </w:abstractNum>
  <w:abstractNum w:abstractNumId="16">
    <w:multiLevelType w:val="multilevel"/>
    <w:lvl w:ilvl="0">
      <w:start w:val="1"/>
      <w:numFmt w:val="bullet"/>
      <w:suff w:val="tab"/>
      <w:lvlText w:val="•"/>
      <w:lvlJc w:val="left"/>
      <w:pPr>
        <w:tabs>
          <w:tab w:val="num" w:pos="1260"/>
          <w:tab w:val="clear" w:pos="0"/>
        </w:tabs>
        <w:ind w:left="1260" w:hanging="360"/>
      </w:pPr>
      <w:rPr>
        <w:rFonts w:ascii="Verdana" w:cs="Verdana" w:hAnsi="Verdana" w:eastAsia="Verdana"/>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17">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8">
    <w:multiLevelType w:val="multilevel"/>
    <w:styleLink w:val="List 6"/>
    <w:lvl w:ilvl="0">
      <w:start w:val="0"/>
      <w:numFmt w:val="bullet"/>
      <w:suff w:val="tab"/>
      <w:lvlText w:val="•"/>
      <w:lvlJc w:val="left"/>
      <w:pPr>
        <w:tabs>
          <w:tab w:val="num" w:pos="1260"/>
          <w:tab w:val="clear" w:pos="0"/>
        </w:tabs>
        <w:ind w:left="1260" w:hanging="360"/>
      </w:pPr>
      <w:rPr>
        <w:rFonts w:ascii="Verdana" w:cs="Verdana" w:hAnsi="Verdana" w:eastAsia="Verdana"/>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19">
    <w:multiLevelType w:val="multilevel"/>
    <w:lvl w:ilvl="0">
      <w:start w:val="1"/>
      <w:numFmt w:val="bullet"/>
      <w:suff w:val="tab"/>
      <w:lvlText w:val="•"/>
      <w:lvlJc w:val="left"/>
      <w:pPr>
        <w:tabs>
          <w:tab w:val="num" w:pos="1260"/>
          <w:tab w:val="clear" w:pos="0"/>
        </w:tabs>
        <w:ind w:left="1260" w:hanging="360"/>
      </w:pPr>
      <w:rPr>
        <w:rFonts w:ascii="Verdana" w:cs="Verdana" w:hAnsi="Verdana" w:eastAsia="Verdana"/>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20">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1">
    <w:multiLevelType w:val="multilevel"/>
    <w:styleLink w:val="List 7"/>
    <w:lvl w:ilvl="0">
      <w:start w:val="0"/>
      <w:numFmt w:val="bullet"/>
      <w:suff w:val="tab"/>
      <w:lvlText w:val="•"/>
      <w:lvlJc w:val="left"/>
      <w:pPr>
        <w:tabs>
          <w:tab w:val="num" w:pos="1260"/>
          <w:tab w:val="clear" w:pos="0"/>
        </w:tabs>
        <w:ind w:left="1260" w:hanging="360"/>
      </w:pPr>
      <w:rPr>
        <w:rFonts w:ascii="Verdana" w:cs="Verdana" w:hAnsi="Verdana" w:eastAsia="Verdana"/>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22">
    <w:multiLevelType w:val="multilevel"/>
    <w:lvl w:ilvl="0">
      <w:start w:val="1"/>
      <w:numFmt w:val="bullet"/>
      <w:suff w:val="tab"/>
      <w:lvlText w:val="•"/>
      <w:lvlJc w:val="left"/>
      <w:pPr>
        <w:tabs>
          <w:tab w:val="num" w:pos="1260"/>
          <w:tab w:val="clear" w:pos="0"/>
        </w:tabs>
        <w:ind w:left="1260" w:hanging="360"/>
      </w:pPr>
      <w:rPr>
        <w:rFonts w:ascii="Verdana" w:cs="Verdana" w:hAnsi="Verdana" w:eastAsia="Verdana"/>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23">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4">
    <w:multiLevelType w:val="multilevel"/>
    <w:styleLink w:val="List 8"/>
    <w:lvl w:ilvl="0">
      <w:start w:val="0"/>
      <w:numFmt w:val="bullet"/>
      <w:suff w:val="tab"/>
      <w:lvlText w:val="•"/>
      <w:lvlJc w:val="left"/>
      <w:pPr>
        <w:tabs>
          <w:tab w:val="num" w:pos="1260"/>
          <w:tab w:val="clear" w:pos="0"/>
        </w:tabs>
        <w:ind w:left="1260" w:hanging="360"/>
      </w:pPr>
      <w:rPr>
        <w:rFonts w:ascii="Verdana" w:cs="Verdana" w:hAnsi="Verdana" w:eastAsia="Verdana"/>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25">
    <w:multiLevelType w:val="multilevel"/>
    <w:lvl w:ilvl="0">
      <w:start w:val="1"/>
      <w:numFmt w:val="bullet"/>
      <w:suff w:val="tab"/>
      <w:lvlText w:val="•"/>
      <w:lvlJc w:val="left"/>
      <w:pPr>
        <w:tabs>
          <w:tab w:val="num" w:pos="720"/>
          <w:tab w:val="clear" w:pos="0"/>
        </w:tabs>
        <w:ind w:left="720" w:hanging="360"/>
      </w:pPr>
      <w:rPr>
        <w:rFonts w:ascii="Verdana" w:cs="Verdana" w:hAnsi="Verdana" w:eastAsia="Verdana"/>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26">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7">
    <w:multiLevelType w:val="multilevel"/>
    <w:styleLink w:val="List 9"/>
    <w:lvl w:ilvl="0">
      <w:start w:val="0"/>
      <w:numFmt w:val="bullet"/>
      <w:suff w:val="tab"/>
      <w:lvlText w:val="•"/>
      <w:lvlJc w:val="left"/>
      <w:pPr>
        <w:tabs>
          <w:tab w:val="num" w:pos="720"/>
          <w:tab w:val="clear" w:pos="0"/>
        </w:tabs>
        <w:ind w:left="720" w:hanging="360"/>
      </w:pPr>
      <w:rPr>
        <w:rFonts w:ascii="Verdana" w:cs="Verdana" w:hAnsi="Verdana" w:eastAsia="Verdana"/>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28">
    <w:multiLevelType w:val="multilevel"/>
    <w:lvl w:ilvl="0">
      <w:start w:val="1"/>
      <w:numFmt w:val="bullet"/>
      <w:suff w:val="tab"/>
      <w:lvlText w:val="•"/>
      <w:lvlJc w:val="left"/>
      <w:pPr>
        <w:tabs>
          <w:tab w:val="num" w:pos="720"/>
          <w:tab w:val="clear" w:pos="0"/>
        </w:tabs>
        <w:ind w:left="720" w:hanging="360"/>
      </w:pPr>
      <w:rPr>
        <w:rFonts w:ascii="Verdana" w:cs="Verdana" w:hAnsi="Verdana" w:eastAsia="Verdana"/>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29">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0">
    <w:multiLevelType w:val="multilevel"/>
    <w:styleLink w:val="List 10"/>
    <w:lvl w:ilvl="0">
      <w:start w:val="0"/>
      <w:numFmt w:val="bullet"/>
      <w:suff w:val="tab"/>
      <w:lvlText w:val="•"/>
      <w:lvlJc w:val="left"/>
      <w:pPr>
        <w:tabs>
          <w:tab w:val="num" w:pos="720"/>
          <w:tab w:val="clear" w:pos="0"/>
        </w:tabs>
        <w:ind w:left="720" w:hanging="360"/>
      </w:pPr>
      <w:rPr>
        <w:rFonts w:ascii="Verdana" w:cs="Verdana" w:hAnsi="Verdana" w:eastAsia="Verdana"/>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31">
    <w:multiLevelType w:val="multilevel"/>
    <w:lvl w:ilvl="0">
      <w:start w:val="1"/>
      <w:numFmt w:val="bullet"/>
      <w:suff w:val="tab"/>
      <w:lvlText w:val="•"/>
      <w:lvlJc w:val="left"/>
      <w:pPr>
        <w:tabs>
          <w:tab w:val="num" w:pos="720"/>
          <w:tab w:val="clear" w:pos="0"/>
        </w:tabs>
        <w:ind w:left="720" w:hanging="360"/>
      </w:pPr>
      <w:rPr>
        <w:rFonts w:ascii="Verdana" w:cs="Verdana" w:hAnsi="Verdana" w:eastAsia="Verdana"/>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32">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3">
    <w:multiLevelType w:val="multilevel"/>
    <w:styleLink w:val="List 11"/>
    <w:lvl w:ilvl="0">
      <w:start w:val="0"/>
      <w:numFmt w:val="bullet"/>
      <w:suff w:val="tab"/>
      <w:lvlText w:val="•"/>
      <w:lvlJc w:val="left"/>
      <w:pPr>
        <w:tabs>
          <w:tab w:val="num" w:pos="720"/>
          <w:tab w:val="clear" w:pos="0"/>
        </w:tabs>
        <w:ind w:left="720" w:hanging="360"/>
      </w:pPr>
      <w:rPr>
        <w:rFonts w:ascii="Verdana" w:cs="Verdana" w:hAnsi="Verdana" w:eastAsia="Verdana"/>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34">
    <w:multiLevelType w:val="multilevel"/>
    <w:lvl w:ilvl="0">
      <w:start w:val="1"/>
      <w:numFmt w:val="bullet"/>
      <w:suff w:val="tab"/>
      <w:lvlText w:val="•"/>
      <w:lvlJc w:val="left"/>
      <w:pPr>
        <w:tabs>
          <w:tab w:val="num" w:pos="720"/>
          <w:tab w:val="clear" w:pos="0"/>
        </w:tabs>
        <w:ind w:left="720" w:hanging="360"/>
      </w:pPr>
      <w:rPr>
        <w:rFonts w:ascii="Verdana" w:cs="Verdana" w:hAnsi="Verdana" w:eastAsia="Verdana"/>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35">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6">
    <w:multiLevelType w:val="multilevel"/>
    <w:styleLink w:val="List 12"/>
    <w:lvl w:ilvl="0">
      <w:start w:val="0"/>
      <w:numFmt w:val="bullet"/>
      <w:suff w:val="tab"/>
      <w:lvlText w:val="•"/>
      <w:lvlJc w:val="left"/>
      <w:pPr>
        <w:tabs>
          <w:tab w:val="num" w:pos="720"/>
          <w:tab w:val="clear" w:pos="0"/>
        </w:tabs>
        <w:ind w:left="720" w:hanging="360"/>
      </w:pPr>
      <w:rPr>
        <w:rFonts w:ascii="Verdana" w:cs="Verdana" w:hAnsi="Verdana" w:eastAsia="Verdana"/>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37">
    <w:multiLevelType w:val="multilevel"/>
    <w:lvl w:ilvl="0">
      <w:start w:val="1"/>
      <w:numFmt w:val="bullet"/>
      <w:suff w:val="tab"/>
      <w:lvlText w:val="•"/>
      <w:lvlJc w:val="left"/>
      <w:pPr>
        <w:tabs>
          <w:tab w:val="num" w:pos="720"/>
          <w:tab w:val="clear" w:pos="0"/>
        </w:tabs>
        <w:ind w:left="720" w:hanging="360"/>
      </w:pPr>
      <w:rPr>
        <w:rFonts w:ascii="Verdana" w:cs="Verdana" w:hAnsi="Verdana" w:eastAsia="Verdana"/>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38">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9">
    <w:multiLevelType w:val="multilevel"/>
    <w:styleLink w:val="List 13"/>
    <w:lvl w:ilvl="0">
      <w:start w:val="0"/>
      <w:numFmt w:val="bullet"/>
      <w:suff w:val="tab"/>
      <w:lvlText w:val="•"/>
      <w:lvlJc w:val="left"/>
      <w:pPr>
        <w:tabs>
          <w:tab w:val="num" w:pos="720"/>
          <w:tab w:val="clear" w:pos="0"/>
        </w:tabs>
        <w:ind w:left="720" w:hanging="360"/>
      </w:pPr>
      <w:rPr>
        <w:rFonts w:ascii="Verdana" w:cs="Verdana" w:hAnsi="Verdana" w:eastAsia="Verdana"/>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40">
    <w:multiLevelType w:val="multilevel"/>
    <w:lvl w:ilvl="0">
      <w:start w:val="1"/>
      <w:numFmt w:val="bullet"/>
      <w:suff w:val="tab"/>
      <w:lvlText w:val="•"/>
      <w:lvlJc w:val="left"/>
      <w:pPr>
        <w:tabs>
          <w:tab w:val="num" w:pos="720"/>
          <w:tab w:val="clear" w:pos="0"/>
        </w:tabs>
        <w:ind w:left="720" w:hanging="360"/>
      </w:pPr>
      <w:rPr>
        <w:rFonts w:ascii="Verdana" w:cs="Verdana" w:hAnsi="Verdana" w:eastAsia="Verdana"/>
        <w:position w:val="0"/>
        <w:sz w:val="22"/>
        <w:szCs w:val="22"/>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41">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42">
    <w:multiLevelType w:val="multilevel"/>
    <w:styleLink w:val="List 14"/>
    <w:lvl w:ilvl="0">
      <w:start w:val="0"/>
      <w:numFmt w:val="bullet"/>
      <w:suff w:val="tab"/>
      <w:lvlText w:val="•"/>
      <w:lvlJc w:val="left"/>
      <w:pPr>
        <w:tabs>
          <w:tab w:val="num" w:pos="720"/>
          <w:tab w:val="clear" w:pos="0"/>
        </w:tabs>
        <w:ind w:left="720" w:hanging="360"/>
      </w:pPr>
      <w:rPr>
        <w:rFonts w:ascii="Verdana" w:cs="Verdana" w:hAnsi="Verdana" w:eastAsia="Verdana"/>
        <w:position w:val="0"/>
        <w:sz w:val="24"/>
        <w:szCs w:val="24"/>
        <w:u w:color="000000"/>
        <w:lang w:val="en-US"/>
      </w:rPr>
    </w:lvl>
    <w:lvl w:ilvl="1">
      <w:start w:val="1"/>
      <w:numFmt w:val="bullet"/>
      <w:suff w:val="tab"/>
      <w:lvlText w:val="o"/>
      <w:lvlJc w:val="left"/>
      <w:pPr>
        <w:tabs>
          <w:tab w:val="num" w:pos="1383"/>
          <w:tab w:val="clear" w:pos="0"/>
        </w:tabs>
        <w:ind w:left="1383" w:hanging="303"/>
      </w:pPr>
      <w:rPr>
        <w:rFonts w:ascii="Verdana" w:cs="Verdana" w:hAnsi="Verdana" w:eastAsia="Verdana"/>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position w:val="0"/>
        <w:sz w:val="22"/>
        <w:szCs w:val="22"/>
        <w:u w:color="000000"/>
        <w:lang w:val="en-US"/>
      </w:rPr>
    </w:lvl>
  </w:abstractNum>
  <w:abstractNum w:abstractNumId="43">
    <w:multiLevelType w:val="multilevel"/>
    <w:lvl w:ilvl="0">
      <w:start w:val="1"/>
      <w:numFmt w:val="bullet"/>
      <w:suff w:val="tab"/>
      <w:lvlText w:val="•"/>
      <w:lvlJc w:val="left"/>
      <w:pPr>
        <w:tabs>
          <w:tab w:val="num" w:pos="1080"/>
          <w:tab w:val="clear" w:pos="0"/>
        </w:tabs>
        <w:ind w:left="1080" w:hanging="360"/>
      </w:pPr>
      <w:rPr>
        <w:rFonts w:ascii="Verdana" w:cs="Verdana" w:hAnsi="Verdana" w:eastAsia="Verdana"/>
        <w:color w:val="000000"/>
        <w:position w:val="0"/>
        <w:sz w:val="22"/>
        <w:szCs w:val="22"/>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44">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45">
    <w:multiLevelType w:val="multilevel"/>
    <w:styleLink w:val="List 15"/>
    <w:lvl w:ilvl="0">
      <w:start w:val="0"/>
      <w:numFmt w:val="bullet"/>
      <w:suff w:val="tab"/>
      <w:lvlText w:val="•"/>
      <w:lvlJc w:val="left"/>
      <w:pPr>
        <w:tabs>
          <w:tab w:val="num" w:pos="1080"/>
          <w:tab w:val="clear" w:pos="0"/>
        </w:tabs>
        <w:ind w:left="1080" w:hanging="360"/>
      </w:pPr>
      <w:rPr>
        <w:rFonts w:ascii="Verdana" w:cs="Verdana" w:hAnsi="Verdana" w:eastAsia="Verdana"/>
        <w:color w:val="000000"/>
        <w:position w:val="0"/>
        <w:sz w:val="24"/>
        <w:szCs w:val="24"/>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46">
    <w:multiLevelType w:val="multilevel"/>
    <w:lvl w:ilvl="0">
      <w:start w:val="1"/>
      <w:numFmt w:val="bullet"/>
      <w:suff w:val="tab"/>
      <w:lvlText w:val="•"/>
      <w:lvlJc w:val="left"/>
      <w:pPr>
        <w:tabs>
          <w:tab w:val="num" w:pos="1080"/>
          <w:tab w:val="clear" w:pos="0"/>
        </w:tabs>
        <w:ind w:left="1080" w:hanging="360"/>
      </w:pPr>
      <w:rPr>
        <w:rFonts w:ascii="Verdana" w:cs="Verdana" w:hAnsi="Verdana" w:eastAsia="Verdana"/>
        <w:color w:val="000000"/>
        <w:position w:val="0"/>
        <w:sz w:val="22"/>
        <w:szCs w:val="22"/>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47">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48">
    <w:multiLevelType w:val="multilevel"/>
    <w:styleLink w:val="List 16"/>
    <w:lvl w:ilvl="0">
      <w:start w:val="0"/>
      <w:numFmt w:val="bullet"/>
      <w:suff w:val="tab"/>
      <w:lvlText w:val="•"/>
      <w:lvlJc w:val="left"/>
      <w:pPr>
        <w:tabs>
          <w:tab w:val="num" w:pos="1080"/>
          <w:tab w:val="clear" w:pos="0"/>
        </w:tabs>
        <w:ind w:left="1080" w:hanging="360"/>
      </w:pPr>
      <w:rPr>
        <w:rFonts w:ascii="Verdana" w:cs="Verdana" w:hAnsi="Verdana" w:eastAsia="Verdana"/>
        <w:color w:val="000000"/>
        <w:position w:val="0"/>
        <w:sz w:val="24"/>
        <w:szCs w:val="24"/>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49">
    <w:multiLevelType w:val="multilevel"/>
    <w:lvl w:ilvl="0">
      <w:start w:val="1"/>
      <w:numFmt w:val="bullet"/>
      <w:suff w:val="tab"/>
      <w:lvlText w:val="•"/>
      <w:lvlJc w:val="left"/>
      <w:pPr>
        <w:tabs>
          <w:tab w:val="num" w:pos="1080"/>
          <w:tab w:val="clear" w:pos="0"/>
        </w:tabs>
        <w:ind w:left="1080" w:hanging="360"/>
      </w:pPr>
      <w:rPr>
        <w:rFonts w:ascii="Verdana" w:cs="Verdana" w:hAnsi="Verdana" w:eastAsia="Verdana"/>
        <w:color w:val="000000"/>
        <w:position w:val="0"/>
        <w:sz w:val="22"/>
        <w:szCs w:val="22"/>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50">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51">
    <w:multiLevelType w:val="multilevel"/>
    <w:styleLink w:val="List 17"/>
    <w:lvl w:ilvl="0">
      <w:start w:val="0"/>
      <w:numFmt w:val="bullet"/>
      <w:suff w:val="tab"/>
      <w:lvlText w:val="•"/>
      <w:lvlJc w:val="left"/>
      <w:pPr>
        <w:tabs>
          <w:tab w:val="num" w:pos="1080"/>
          <w:tab w:val="clear" w:pos="0"/>
        </w:tabs>
        <w:ind w:left="1080" w:hanging="360"/>
      </w:pPr>
      <w:rPr>
        <w:rFonts w:ascii="Verdana" w:cs="Verdana" w:hAnsi="Verdana" w:eastAsia="Verdana"/>
        <w:color w:val="000000"/>
        <w:position w:val="0"/>
        <w:sz w:val="24"/>
        <w:szCs w:val="24"/>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52">
    <w:multiLevelType w:val="multilevel"/>
    <w:lvl w:ilvl="0">
      <w:start w:val="1"/>
      <w:numFmt w:val="bullet"/>
      <w:suff w:val="tab"/>
      <w:lvlText w:val="•"/>
      <w:lvlJc w:val="left"/>
      <w:pPr>
        <w:tabs>
          <w:tab w:val="num" w:pos="1080"/>
          <w:tab w:val="clear" w:pos="0"/>
        </w:tabs>
        <w:ind w:left="1080" w:hanging="360"/>
      </w:pPr>
      <w:rPr>
        <w:rFonts w:ascii="Verdana" w:cs="Verdana" w:hAnsi="Verdana" w:eastAsia="Verdana"/>
        <w:color w:val="000000"/>
        <w:position w:val="0"/>
        <w:sz w:val="22"/>
        <w:szCs w:val="22"/>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53">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54">
    <w:multiLevelType w:val="multilevel"/>
    <w:styleLink w:val="List 18"/>
    <w:lvl w:ilvl="0">
      <w:start w:val="0"/>
      <w:numFmt w:val="bullet"/>
      <w:suff w:val="tab"/>
      <w:lvlText w:val="•"/>
      <w:lvlJc w:val="left"/>
      <w:pPr>
        <w:tabs>
          <w:tab w:val="num" w:pos="1080"/>
          <w:tab w:val="clear" w:pos="0"/>
        </w:tabs>
        <w:ind w:left="1080" w:hanging="360"/>
      </w:pPr>
      <w:rPr>
        <w:rFonts w:ascii="Verdana" w:cs="Verdana" w:hAnsi="Verdana" w:eastAsia="Verdana"/>
        <w:color w:val="000000"/>
        <w:position w:val="0"/>
        <w:sz w:val="24"/>
        <w:szCs w:val="24"/>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55">
    <w:multiLevelType w:val="multilevel"/>
    <w:lvl w:ilvl="0">
      <w:start w:val="1"/>
      <w:numFmt w:val="bullet"/>
      <w:suff w:val="tab"/>
      <w:lvlText w:val="•"/>
      <w:lvlJc w:val="left"/>
      <w:pPr>
        <w:tabs>
          <w:tab w:val="num" w:pos="1080"/>
          <w:tab w:val="clear" w:pos="0"/>
        </w:tabs>
        <w:ind w:left="1080" w:hanging="360"/>
      </w:pPr>
      <w:rPr>
        <w:rFonts w:ascii="Verdana" w:cs="Verdana" w:hAnsi="Verdana" w:eastAsia="Verdana"/>
        <w:color w:val="000000"/>
        <w:position w:val="0"/>
        <w:sz w:val="22"/>
        <w:szCs w:val="22"/>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56">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57">
    <w:multiLevelType w:val="multilevel"/>
    <w:styleLink w:val="List 19"/>
    <w:lvl w:ilvl="0">
      <w:start w:val="0"/>
      <w:numFmt w:val="bullet"/>
      <w:suff w:val="tab"/>
      <w:lvlText w:val="•"/>
      <w:lvlJc w:val="left"/>
      <w:pPr>
        <w:tabs>
          <w:tab w:val="num" w:pos="1080"/>
          <w:tab w:val="clear" w:pos="0"/>
        </w:tabs>
        <w:ind w:left="1080" w:hanging="360"/>
      </w:pPr>
      <w:rPr>
        <w:rFonts w:ascii="Verdana" w:cs="Verdana" w:hAnsi="Verdana" w:eastAsia="Verdana"/>
        <w:color w:val="000000"/>
        <w:position w:val="0"/>
        <w:sz w:val="24"/>
        <w:szCs w:val="24"/>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58">
    <w:multiLevelType w:val="multilevel"/>
    <w:lvl w:ilvl="0">
      <w:start w:val="1"/>
      <w:numFmt w:val="bullet"/>
      <w:suff w:val="tab"/>
      <w:lvlText w:val="•"/>
      <w:lvlJc w:val="left"/>
      <w:pPr>
        <w:tabs>
          <w:tab w:val="num" w:pos="1080"/>
          <w:tab w:val="clear" w:pos="0"/>
        </w:tabs>
        <w:ind w:left="1080" w:hanging="360"/>
      </w:pPr>
      <w:rPr>
        <w:rFonts w:ascii="Verdana" w:cs="Verdana" w:hAnsi="Verdana" w:eastAsia="Verdana"/>
        <w:color w:val="000000"/>
        <w:position w:val="0"/>
        <w:sz w:val="22"/>
        <w:szCs w:val="22"/>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59">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60">
    <w:multiLevelType w:val="multilevel"/>
    <w:styleLink w:val="List 20"/>
    <w:lvl w:ilvl="0">
      <w:start w:val="0"/>
      <w:numFmt w:val="bullet"/>
      <w:suff w:val="tab"/>
      <w:lvlText w:val="•"/>
      <w:lvlJc w:val="left"/>
      <w:pPr>
        <w:tabs>
          <w:tab w:val="num" w:pos="1080"/>
          <w:tab w:val="clear" w:pos="0"/>
        </w:tabs>
        <w:ind w:left="1080" w:hanging="360"/>
      </w:pPr>
      <w:rPr>
        <w:rFonts w:ascii="Verdana" w:cs="Verdana" w:hAnsi="Verdana" w:eastAsia="Verdana"/>
        <w:color w:val="000000"/>
        <w:position w:val="0"/>
        <w:sz w:val="24"/>
        <w:szCs w:val="24"/>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61">
    <w:multiLevelType w:val="multilevel"/>
    <w:styleLink w:val="List 20"/>
    <w:lvl w:ilvl="0">
      <w:start w:val="0"/>
      <w:numFmt w:val="bullet"/>
      <w:suff w:val="tab"/>
      <w:lvlText w:val="•"/>
      <w:lvlJc w:val="left"/>
      <w:pPr>
        <w:tabs>
          <w:tab w:val="num" w:pos="1080"/>
          <w:tab w:val="clear" w:pos="0"/>
        </w:tabs>
        <w:ind w:left="1080" w:hanging="360"/>
      </w:pPr>
      <w:rPr>
        <w:rFonts w:ascii="Verdana" w:cs="Verdana" w:hAnsi="Verdana" w:eastAsia="Verdana"/>
        <w:color w:val="000000"/>
        <w:position w:val="0"/>
        <w:sz w:val="24"/>
        <w:szCs w:val="24"/>
        <w:u w:color="000000"/>
        <w:lang w:val="en-US"/>
      </w:rPr>
    </w:lvl>
    <w:lvl w:ilvl="1">
      <w:start w:val="1"/>
      <w:numFmt w:val="bullet"/>
      <w:suff w:val="tab"/>
      <w:lvlText w:val="-"/>
      <w:lvlJc w:val="left"/>
      <w:pPr>
        <w:tabs>
          <w:tab w:val="num" w:pos="1383"/>
          <w:tab w:val="clear" w:pos="0"/>
        </w:tabs>
        <w:ind w:left="138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103"/>
          <w:tab w:val="clear" w:pos="0"/>
        </w:tabs>
        <w:ind w:left="210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2823"/>
          <w:tab w:val="clear" w:pos="0"/>
        </w:tabs>
        <w:ind w:left="282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543"/>
          <w:tab w:val="clear" w:pos="0"/>
        </w:tabs>
        <w:ind w:left="354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263"/>
          <w:tab w:val="clear" w:pos="0"/>
        </w:tabs>
        <w:ind w:left="426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4983"/>
          <w:tab w:val="clear" w:pos="0"/>
        </w:tabs>
        <w:ind w:left="498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5703"/>
          <w:tab w:val="clear" w:pos="0"/>
        </w:tabs>
        <w:ind w:left="570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423"/>
          <w:tab w:val="clear" w:pos="0"/>
        </w:tabs>
        <w:ind w:left="6423" w:hanging="303"/>
      </w:pPr>
      <w:rPr>
        <w:rFonts w:ascii="Verdana" w:cs="Verdana" w:hAnsi="Verdana" w:eastAsia="Verdana"/>
        <w:color w:val="000000"/>
        <w:position w:val="0"/>
        <w:sz w:val="22"/>
        <w:szCs w:val="22"/>
        <w:u w:color="000000"/>
        <w:lang w:val="en-US"/>
      </w:rPr>
    </w:lvl>
  </w:abstractNum>
  <w:abstractNum w:abstractNumId="62">
    <w:multiLevelType w:val="multilevel"/>
    <w:lvl w:ilvl="0">
      <w:start w:val="1"/>
      <w:numFmt w:val="bullet"/>
      <w:suff w:val="tab"/>
      <w:lvlText w:val="•"/>
      <w:lvlJc w:val="left"/>
      <w:pPr>
        <w:tabs>
          <w:tab w:val="num" w:pos="1080"/>
          <w:tab w:val="clear" w:pos="0"/>
        </w:tabs>
        <w:ind w:left="1080" w:hanging="360"/>
      </w:pPr>
      <w:rPr>
        <w:color w:val="000000"/>
        <w:position w:val="0"/>
        <w:sz w:val="22"/>
        <w:szCs w:val="22"/>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63">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64">
    <w:multiLevelType w:val="multilevel"/>
    <w:styleLink w:val="List 21"/>
    <w:lvl w:ilvl="0">
      <w:start w:val="0"/>
      <w:numFmt w:val="bullet"/>
      <w:suff w:val="tab"/>
      <w:lvlText w:val="•"/>
      <w:lvlJc w:val="left"/>
      <w:pPr>
        <w:tabs>
          <w:tab w:val="num" w:pos="1080"/>
          <w:tab w:val="clear" w:pos="0"/>
        </w:tabs>
        <w:ind w:left="1080" w:hanging="360"/>
      </w:pPr>
      <w:rPr>
        <w:color w:val="000000"/>
        <w:position w:val="0"/>
        <w:sz w:val="24"/>
        <w:szCs w:val="24"/>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65">
    <w:multiLevelType w:val="multilevel"/>
    <w:lvl w:ilvl="0">
      <w:start w:val="1"/>
      <w:numFmt w:val="bullet"/>
      <w:suff w:val="tab"/>
      <w:lvlText w:val="•"/>
      <w:lvlJc w:val="left"/>
      <w:pPr>
        <w:tabs>
          <w:tab w:val="num" w:pos="1080"/>
          <w:tab w:val="clear" w:pos="0"/>
        </w:tabs>
        <w:ind w:left="1080" w:hanging="360"/>
      </w:pPr>
      <w:rPr>
        <w:color w:val="000000"/>
        <w:position w:val="0"/>
        <w:sz w:val="22"/>
        <w:szCs w:val="22"/>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66">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67">
    <w:multiLevelType w:val="multilevel"/>
    <w:styleLink w:val="List 22"/>
    <w:lvl w:ilvl="0">
      <w:start w:val="0"/>
      <w:numFmt w:val="bullet"/>
      <w:suff w:val="tab"/>
      <w:lvlText w:val="•"/>
      <w:lvlJc w:val="left"/>
      <w:pPr>
        <w:tabs>
          <w:tab w:val="num" w:pos="1080"/>
          <w:tab w:val="clear" w:pos="0"/>
        </w:tabs>
        <w:ind w:left="1080" w:hanging="360"/>
      </w:pPr>
      <w:rPr>
        <w:color w:val="000000"/>
        <w:position w:val="0"/>
        <w:sz w:val="24"/>
        <w:szCs w:val="24"/>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68">
    <w:multiLevelType w:val="multilevel"/>
    <w:lvl w:ilvl="0">
      <w:start w:val="1"/>
      <w:numFmt w:val="bullet"/>
      <w:suff w:val="tab"/>
      <w:lvlText w:val="•"/>
      <w:lvlJc w:val="left"/>
      <w:pPr>
        <w:tabs>
          <w:tab w:val="num" w:pos="1080"/>
          <w:tab w:val="clear" w:pos="0"/>
        </w:tabs>
        <w:ind w:left="1080" w:hanging="360"/>
      </w:pPr>
      <w:rPr>
        <w:color w:val="000000"/>
        <w:position w:val="0"/>
        <w:sz w:val="22"/>
        <w:szCs w:val="22"/>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69">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70">
    <w:multiLevelType w:val="multilevel"/>
    <w:styleLink w:val="List 23"/>
    <w:lvl w:ilvl="0">
      <w:start w:val="0"/>
      <w:numFmt w:val="bullet"/>
      <w:suff w:val="tab"/>
      <w:lvlText w:val="•"/>
      <w:lvlJc w:val="left"/>
      <w:pPr>
        <w:tabs>
          <w:tab w:val="num" w:pos="1080"/>
          <w:tab w:val="clear" w:pos="0"/>
        </w:tabs>
        <w:ind w:left="1080" w:hanging="360"/>
      </w:pPr>
      <w:rPr>
        <w:color w:val="000000"/>
        <w:position w:val="0"/>
        <w:sz w:val="24"/>
        <w:szCs w:val="24"/>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71">
    <w:multiLevelType w:val="multilevel"/>
    <w:lvl w:ilvl="0">
      <w:start w:val="1"/>
      <w:numFmt w:val="bullet"/>
      <w:suff w:val="tab"/>
      <w:lvlText w:val="•"/>
      <w:lvlJc w:val="left"/>
      <w:pPr>
        <w:tabs>
          <w:tab w:val="num" w:pos="1080"/>
          <w:tab w:val="clear" w:pos="0"/>
        </w:tabs>
        <w:ind w:left="1080" w:hanging="360"/>
      </w:pPr>
      <w:rPr>
        <w:color w:val="000000"/>
        <w:position w:val="0"/>
        <w:sz w:val="22"/>
        <w:szCs w:val="22"/>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72">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73">
    <w:multiLevelType w:val="multilevel"/>
    <w:styleLink w:val="List 24"/>
    <w:lvl w:ilvl="0">
      <w:start w:val="0"/>
      <w:numFmt w:val="bullet"/>
      <w:suff w:val="tab"/>
      <w:lvlText w:val="•"/>
      <w:lvlJc w:val="left"/>
      <w:pPr>
        <w:tabs>
          <w:tab w:val="num" w:pos="1080"/>
          <w:tab w:val="clear" w:pos="0"/>
        </w:tabs>
        <w:ind w:left="1080" w:hanging="360"/>
      </w:pPr>
      <w:rPr>
        <w:color w:val="000000"/>
        <w:position w:val="0"/>
        <w:sz w:val="24"/>
        <w:szCs w:val="24"/>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74">
    <w:multiLevelType w:val="multilevel"/>
    <w:lvl w:ilvl="0">
      <w:start w:val="1"/>
      <w:numFmt w:val="bullet"/>
      <w:suff w:val="tab"/>
      <w:lvlText w:val="•"/>
      <w:lvlJc w:val="left"/>
      <w:pPr>
        <w:tabs>
          <w:tab w:val="num" w:pos="1080"/>
          <w:tab w:val="clear" w:pos="0"/>
        </w:tabs>
        <w:ind w:left="1080" w:hanging="360"/>
      </w:pPr>
      <w:rPr>
        <w:color w:val="000000"/>
        <w:position w:val="0"/>
        <w:sz w:val="22"/>
        <w:szCs w:val="22"/>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75">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76">
    <w:multiLevelType w:val="multilevel"/>
    <w:styleLink w:val="List 25"/>
    <w:lvl w:ilvl="0">
      <w:start w:val="0"/>
      <w:numFmt w:val="bullet"/>
      <w:suff w:val="tab"/>
      <w:lvlText w:val="•"/>
      <w:lvlJc w:val="left"/>
      <w:pPr>
        <w:tabs>
          <w:tab w:val="num" w:pos="1080"/>
          <w:tab w:val="clear" w:pos="0"/>
        </w:tabs>
        <w:ind w:left="1080" w:hanging="360"/>
      </w:pPr>
      <w:rPr>
        <w:color w:val="000000"/>
        <w:position w:val="0"/>
        <w:sz w:val="24"/>
        <w:szCs w:val="24"/>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77">
    <w:multiLevelType w:val="multilevel"/>
    <w:lvl w:ilvl="0">
      <w:start w:val="1"/>
      <w:numFmt w:val="bullet"/>
      <w:suff w:val="tab"/>
      <w:lvlText w:val="•"/>
      <w:lvlJc w:val="left"/>
      <w:pPr>
        <w:tabs>
          <w:tab w:val="num" w:pos="1080"/>
          <w:tab w:val="clear" w:pos="0"/>
        </w:tabs>
        <w:ind w:left="1080" w:hanging="360"/>
      </w:pPr>
      <w:rPr>
        <w:color w:val="000000"/>
        <w:position w:val="0"/>
        <w:sz w:val="22"/>
        <w:szCs w:val="22"/>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78">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79">
    <w:multiLevelType w:val="multilevel"/>
    <w:styleLink w:val="List 26"/>
    <w:lvl w:ilvl="0">
      <w:start w:val="0"/>
      <w:numFmt w:val="bullet"/>
      <w:suff w:val="tab"/>
      <w:lvlText w:val="•"/>
      <w:lvlJc w:val="left"/>
      <w:pPr>
        <w:tabs>
          <w:tab w:val="num" w:pos="1080"/>
          <w:tab w:val="clear" w:pos="0"/>
        </w:tabs>
        <w:ind w:left="1080" w:hanging="360"/>
      </w:pPr>
      <w:rPr>
        <w:color w:val="000000"/>
        <w:position w:val="0"/>
        <w:sz w:val="24"/>
        <w:szCs w:val="24"/>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80">
    <w:multiLevelType w:val="multilevel"/>
    <w:lvl w:ilvl="0">
      <w:start w:val="1"/>
      <w:numFmt w:val="bullet"/>
      <w:suff w:val="tab"/>
      <w:lvlText w:val="•"/>
      <w:lvlJc w:val="left"/>
      <w:pPr>
        <w:tabs>
          <w:tab w:val="num" w:pos="1080"/>
          <w:tab w:val="clear" w:pos="0"/>
        </w:tabs>
        <w:ind w:left="1080" w:hanging="360"/>
      </w:pPr>
      <w:rPr>
        <w:color w:val="000000"/>
        <w:position w:val="0"/>
        <w:sz w:val="22"/>
        <w:szCs w:val="22"/>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81">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82">
    <w:multiLevelType w:val="multilevel"/>
    <w:styleLink w:val="List 27"/>
    <w:lvl w:ilvl="0">
      <w:start w:val="0"/>
      <w:numFmt w:val="bullet"/>
      <w:suff w:val="tab"/>
      <w:lvlText w:val="•"/>
      <w:lvlJc w:val="left"/>
      <w:pPr>
        <w:tabs>
          <w:tab w:val="num" w:pos="1080"/>
          <w:tab w:val="clear" w:pos="0"/>
        </w:tabs>
        <w:ind w:left="1080" w:hanging="360"/>
      </w:pPr>
      <w:rPr>
        <w:color w:val="000000"/>
        <w:position w:val="0"/>
        <w:sz w:val="24"/>
        <w:szCs w:val="24"/>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83">
    <w:multiLevelType w:val="multilevel"/>
    <w:lvl w:ilvl="0">
      <w:start w:val="1"/>
      <w:numFmt w:val="bullet"/>
      <w:suff w:val="tab"/>
      <w:lvlText w:val="•"/>
      <w:lvlJc w:val="left"/>
      <w:pPr>
        <w:tabs>
          <w:tab w:val="num" w:pos="1080"/>
          <w:tab w:val="clear" w:pos="0"/>
        </w:tabs>
        <w:ind w:left="1080" w:hanging="360"/>
      </w:pPr>
      <w:rPr>
        <w:color w:val="000000"/>
        <w:position w:val="0"/>
        <w:sz w:val="22"/>
        <w:szCs w:val="22"/>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84">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85">
    <w:multiLevelType w:val="multilevel"/>
    <w:styleLink w:val="List 28"/>
    <w:lvl w:ilvl="0">
      <w:start w:val="0"/>
      <w:numFmt w:val="bullet"/>
      <w:suff w:val="tab"/>
      <w:lvlText w:val="•"/>
      <w:lvlJc w:val="left"/>
      <w:pPr>
        <w:tabs>
          <w:tab w:val="num" w:pos="1080"/>
          <w:tab w:val="clear" w:pos="0"/>
        </w:tabs>
        <w:ind w:left="1080" w:hanging="360"/>
      </w:pPr>
      <w:rPr>
        <w:color w:val="000000"/>
        <w:position w:val="0"/>
        <w:sz w:val="24"/>
        <w:szCs w:val="24"/>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86">
    <w:multiLevelType w:val="multilevel"/>
    <w:lvl w:ilvl="0">
      <w:start w:val="1"/>
      <w:numFmt w:val="bullet"/>
      <w:suff w:val="tab"/>
      <w:lvlText w:val="•"/>
      <w:lvlJc w:val="left"/>
      <w:pPr>
        <w:tabs>
          <w:tab w:val="num" w:pos="1080"/>
          <w:tab w:val="clear" w:pos="0"/>
        </w:tabs>
        <w:ind w:left="1080" w:hanging="360"/>
      </w:pPr>
      <w:rPr>
        <w:color w:val="000000"/>
        <w:position w:val="0"/>
        <w:sz w:val="22"/>
        <w:szCs w:val="22"/>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87">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88">
    <w:multiLevelType w:val="multilevel"/>
    <w:styleLink w:val="List 29"/>
    <w:lvl w:ilvl="0">
      <w:start w:val="0"/>
      <w:numFmt w:val="bullet"/>
      <w:suff w:val="tab"/>
      <w:lvlText w:val="•"/>
      <w:lvlJc w:val="left"/>
      <w:pPr>
        <w:tabs>
          <w:tab w:val="num" w:pos="1080"/>
          <w:tab w:val="clear" w:pos="0"/>
        </w:tabs>
        <w:ind w:left="1080" w:hanging="360"/>
      </w:pPr>
      <w:rPr>
        <w:color w:val="000000"/>
        <w:position w:val="0"/>
        <w:sz w:val="24"/>
        <w:szCs w:val="24"/>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89">
    <w:multiLevelType w:val="multilevel"/>
    <w:lvl w:ilvl="0">
      <w:start w:val="1"/>
      <w:numFmt w:val="bullet"/>
      <w:suff w:val="tab"/>
      <w:lvlText w:val="•"/>
      <w:lvlJc w:val="left"/>
      <w:pPr>
        <w:tabs>
          <w:tab w:val="num" w:pos="1080"/>
          <w:tab w:val="clear" w:pos="0"/>
        </w:tabs>
        <w:ind w:left="1080" w:hanging="360"/>
      </w:pPr>
      <w:rPr>
        <w:color w:val="000000"/>
        <w:position w:val="0"/>
        <w:sz w:val="22"/>
        <w:szCs w:val="22"/>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90">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91">
    <w:multiLevelType w:val="multilevel"/>
    <w:styleLink w:val="List 30"/>
    <w:lvl w:ilvl="0">
      <w:start w:val="0"/>
      <w:numFmt w:val="bullet"/>
      <w:suff w:val="tab"/>
      <w:lvlText w:val="•"/>
      <w:lvlJc w:val="left"/>
      <w:pPr>
        <w:tabs>
          <w:tab w:val="num" w:pos="1080"/>
          <w:tab w:val="clear" w:pos="0"/>
        </w:tabs>
        <w:ind w:left="1080" w:hanging="360"/>
      </w:pPr>
      <w:rPr>
        <w:color w:val="000000"/>
        <w:position w:val="0"/>
        <w:sz w:val="24"/>
        <w:szCs w:val="24"/>
        <w:lang w:val="en-US"/>
      </w:rPr>
    </w:lvl>
    <w:lvl w:ilvl="1">
      <w:start w:val="1"/>
      <w:numFmt w:val="bullet"/>
      <w:suff w:val="tab"/>
      <w:lvlText w:val="-"/>
      <w:lvlJc w:val="left"/>
      <w:pPr>
        <w:tabs>
          <w:tab w:val="num" w:pos="1383"/>
          <w:tab w:val="clear" w:pos="0"/>
        </w:tabs>
        <w:ind w:left="1383" w:hanging="303"/>
      </w:pPr>
      <w:rPr>
        <w:color w:val="000000"/>
        <w:position w:val="0"/>
        <w:sz w:val="22"/>
        <w:szCs w:val="22"/>
        <w:lang w:val="en-US"/>
      </w:rPr>
    </w:lvl>
    <w:lvl w:ilvl="2">
      <w:start w:val="1"/>
      <w:numFmt w:val="bullet"/>
      <w:suff w:val="tab"/>
      <w:lvlText w:val="§"/>
      <w:lvlJc w:val="left"/>
      <w:pPr>
        <w:tabs>
          <w:tab w:val="num" w:pos="2103"/>
          <w:tab w:val="clear" w:pos="0"/>
        </w:tabs>
        <w:ind w:left="2103" w:hanging="303"/>
      </w:pPr>
      <w:rPr>
        <w:color w:val="000000"/>
        <w:position w:val="0"/>
        <w:sz w:val="22"/>
        <w:szCs w:val="22"/>
        <w:lang w:val="en-US"/>
      </w:rPr>
    </w:lvl>
    <w:lvl w:ilvl="3">
      <w:start w:val="1"/>
      <w:numFmt w:val="bullet"/>
      <w:suff w:val="tab"/>
      <w:lvlText w:val="•"/>
      <w:lvlJc w:val="left"/>
      <w:pPr>
        <w:tabs>
          <w:tab w:val="num" w:pos="2823"/>
          <w:tab w:val="clear" w:pos="0"/>
        </w:tabs>
        <w:ind w:left="2823" w:hanging="303"/>
      </w:pPr>
      <w:rPr>
        <w:color w:val="000000"/>
        <w:position w:val="0"/>
        <w:sz w:val="22"/>
        <w:szCs w:val="22"/>
        <w:lang w:val="en-US"/>
      </w:rPr>
    </w:lvl>
    <w:lvl w:ilvl="4">
      <w:start w:val="1"/>
      <w:numFmt w:val="bullet"/>
      <w:suff w:val="tab"/>
      <w:lvlText w:val="o"/>
      <w:lvlJc w:val="left"/>
      <w:pPr>
        <w:tabs>
          <w:tab w:val="num" w:pos="3543"/>
          <w:tab w:val="clear" w:pos="0"/>
        </w:tabs>
        <w:ind w:left="3543" w:hanging="303"/>
      </w:pPr>
      <w:rPr>
        <w:color w:val="000000"/>
        <w:position w:val="0"/>
        <w:sz w:val="22"/>
        <w:szCs w:val="22"/>
        <w:lang w:val="en-US"/>
      </w:rPr>
    </w:lvl>
    <w:lvl w:ilvl="5">
      <w:start w:val="1"/>
      <w:numFmt w:val="bullet"/>
      <w:suff w:val="tab"/>
      <w:lvlText w:val="§"/>
      <w:lvlJc w:val="left"/>
      <w:pPr>
        <w:tabs>
          <w:tab w:val="num" w:pos="4263"/>
          <w:tab w:val="clear" w:pos="0"/>
        </w:tabs>
        <w:ind w:left="4263" w:hanging="303"/>
      </w:pPr>
      <w:rPr>
        <w:color w:val="000000"/>
        <w:position w:val="0"/>
        <w:sz w:val="22"/>
        <w:szCs w:val="22"/>
        <w:lang w:val="en-US"/>
      </w:rPr>
    </w:lvl>
    <w:lvl w:ilvl="6">
      <w:start w:val="1"/>
      <w:numFmt w:val="bullet"/>
      <w:suff w:val="tab"/>
      <w:lvlText w:val="•"/>
      <w:lvlJc w:val="left"/>
      <w:pPr>
        <w:tabs>
          <w:tab w:val="num" w:pos="4983"/>
          <w:tab w:val="clear" w:pos="0"/>
        </w:tabs>
        <w:ind w:left="4983" w:hanging="303"/>
      </w:pPr>
      <w:rPr>
        <w:color w:val="000000"/>
        <w:position w:val="0"/>
        <w:sz w:val="22"/>
        <w:szCs w:val="22"/>
        <w:lang w:val="en-US"/>
      </w:rPr>
    </w:lvl>
    <w:lvl w:ilvl="7">
      <w:start w:val="1"/>
      <w:numFmt w:val="bullet"/>
      <w:suff w:val="tab"/>
      <w:lvlText w:val="o"/>
      <w:lvlJc w:val="left"/>
      <w:pPr>
        <w:tabs>
          <w:tab w:val="num" w:pos="5703"/>
          <w:tab w:val="clear" w:pos="0"/>
        </w:tabs>
        <w:ind w:left="5703" w:hanging="303"/>
      </w:pPr>
      <w:rPr>
        <w:color w:val="000000"/>
        <w:position w:val="0"/>
        <w:sz w:val="22"/>
        <w:szCs w:val="22"/>
        <w:lang w:val="en-US"/>
      </w:rPr>
    </w:lvl>
    <w:lvl w:ilvl="8">
      <w:start w:val="1"/>
      <w:numFmt w:val="bullet"/>
      <w:suff w:val="tab"/>
      <w:lvlText w:val="§"/>
      <w:lvlJc w:val="left"/>
      <w:pPr>
        <w:tabs>
          <w:tab w:val="num" w:pos="6423"/>
          <w:tab w:val="clear" w:pos="0"/>
        </w:tabs>
        <w:ind w:left="6423" w:hanging="303"/>
      </w:pPr>
      <w:rPr>
        <w:color w:val="000000"/>
        <w:position w:val="0"/>
        <w:sz w:val="22"/>
        <w:szCs w:val="22"/>
        <w:lang w:val="en-US"/>
      </w:rPr>
    </w:lvl>
  </w:abstractNum>
  <w:abstractNum w:abstractNumId="92">
    <w:multiLevelType w:val="multilevel"/>
    <w:lvl w:ilvl="0">
      <w:start w:val="1"/>
      <w:numFmt w:val="bullet"/>
      <w:suff w:val="tab"/>
      <w:lvlText w:val="•"/>
      <w:lvlJc w:val="left"/>
      <w:pPr>
        <w:tabs>
          <w:tab w:val="num" w:pos="1080"/>
          <w:tab w:val="clear" w:pos="0"/>
        </w:tabs>
        <w:ind w:left="1080" w:hanging="360"/>
      </w:pPr>
      <w:rPr>
        <w:rFonts w:ascii="Verdana" w:cs="Verdana" w:hAnsi="Verdana" w:eastAsia="Verdana"/>
        <w:color w:val="000000"/>
        <w:position w:val="0"/>
        <w:sz w:val="22"/>
        <w:szCs w:val="22"/>
        <w:u w:color="000000"/>
        <w:lang w:val="en-US"/>
      </w:rPr>
    </w:lvl>
    <w:lvl w:ilvl="1">
      <w:start w:val="1"/>
      <w:numFmt w:val="bullet"/>
      <w:suff w:val="tab"/>
      <w:lvlText w:val="o"/>
      <w:lvlJc w:val="left"/>
      <w:pPr>
        <w:tabs>
          <w:tab w:val="num" w:pos="1743"/>
          <w:tab w:val="clear" w:pos="0"/>
        </w:tabs>
        <w:ind w:left="174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463"/>
          <w:tab w:val="clear" w:pos="0"/>
        </w:tabs>
        <w:ind w:left="246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3183"/>
          <w:tab w:val="clear" w:pos="0"/>
        </w:tabs>
        <w:ind w:left="318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903"/>
          <w:tab w:val="clear" w:pos="0"/>
        </w:tabs>
        <w:ind w:left="390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623"/>
          <w:tab w:val="clear" w:pos="0"/>
        </w:tabs>
        <w:ind w:left="462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5343"/>
          <w:tab w:val="clear" w:pos="0"/>
        </w:tabs>
        <w:ind w:left="534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6063"/>
          <w:tab w:val="clear" w:pos="0"/>
        </w:tabs>
        <w:ind w:left="606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783"/>
          <w:tab w:val="clear" w:pos="0"/>
        </w:tabs>
        <w:ind w:left="6783" w:hanging="303"/>
      </w:pPr>
      <w:rPr>
        <w:rFonts w:ascii="Verdana" w:cs="Verdana" w:hAnsi="Verdana" w:eastAsia="Verdana"/>
        <w:color w:val="000000"/>
        <w:position w:val="0"/>
        <w:sz w:val="22"/>
        <w:szCs w:val="22"/>
        <w:u w:color="000000"/>
        <w:lang w:val="en-US"/>
      </w:rPr>
    </w:lvl>
  </w:abstractNum>
  <w:abstractNum w:abstractNumId="93">
    <w:multiLevelType w:val="multilevel"/>
    <w:lvl w:ilvl="0">
      <w:start w:val="1"/>
      <w:numFmt w:val="bullet"/>
      <w:suff w:val="tab"/>
      <w:lvlText w:val="•"/>
      <w:lvlJc w:val="left"/>
      <w:pPr/>
      <w:rPr>
        <w:color w:val="000000"/>
        <w:position w:val="0"/>
      </w:rPr>
    </w:lvl>
    <w:lvl w:ilvl="1">
      <w:start w:val="1"/>
      <w:numFmt w:val="bullet"/>
      <w:suff w:val="tab"/>
      <w:lvlText w:val="o"/>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94">
    <w:multiLevelType w:val="multilevel"/>
    <w:styleLink w:val="List 31"/>
    <w:lvl w:ilvl="0">
      <w:start w:val="0"/>
      <w:numFmt w:val="bullet"/>
      <w:suff w:val="tab"/>
      <w:lvlText w:val="•"/>
      <w:lvlJc w:val="left"/>
      <w:pPr>
        <w:tabs>
          <w:tab w:val="num" w:pos="1080"/>
          <w:tab w:val="clear" w:pos="0"/>
        </w:tabs>
        <w:ind w:left="1080" w:hanging="360"/>
      </w:pPr>
      <w:rPr>
        <w:rFonts w:ascii="Verdana" w:cs="Verdana" w:hAnsi="Verdana" w:eastAsia="Verdana"/>
        <w:color w:val="000000"/>
        <w:position w:val="0"/>
        <w:sz w:val="24"/>
        <w:szCs w:val="24"/>
        <w:u w:color="000000"/>
        <w:lang w:val="en-US"/>
      </w:rPr>
    </w:lvl>
    <w:lvl w:ilvl="1">
      <w:start w:val="1"/>
      <w:numFmt w:val="bullet"/>
      <w:suff w:val="tab"/>
      <w:lvlText w:val="o"/>
      <w:lvlJc w:val="left"/>
      <w:pPr>
        <w:tabs>
          <w:tab w:val="num" w:pos="1743"/>
          <w:tab w:val="clear" w:pos="0"/>
        </w:tabs>
        <w:ind w:left="174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463"/>
          <w:tab w:val="clear" w:pos="0"/>
        </w:tabs>
        <w:ind w:left="246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3183"/>
          <w:tab w:val="clear" w:pos="0"/>
        </w:tabs>
        <w:ind w:left="318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903"/>
          <w:tab w:val="clear" w:pos="0"/>
        </w:tabs>
        <w:ind w:left="390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623"/>
          <w:tab w:val="clear" w:pos="0"/>
        </w:tabs>
        <w:ind w:left="462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5343"/>
          <w:tab w:val="clear" w:pos="0"/>
        </w:tabs>
        <w:ind w:left="534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6063"/>
          <w:tab w:val="clear" w:pos="0"/>
        </w:tabs>
        <w:ind w:left="606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783"/>
          <w:tab w:val="clear" w:pos="0"/>
        </w:tabs>
        <w:ind w:left="6783" w:hanging="303"/>
      </w:pPr>
      <w:rPr>
        <w:rFonts w:ascii="Verdana" w:cs="Verdana" w:hAnsi="Verdana" w:eastAsia="Verdana"/>
        <w:color w:val="000000"/>
        <w:position w:val="0"/>
        <w:sz w:val="22"/>
        <w:szCs w:val="22"/>
        <w:u w:color="000000"/>
        <w:lang w:val="en-US"/>
      </w:rPr>
    </w:lvl>
  </w:abstractNum>
  <w:abstractNum w:abstractNumId="95">
    <w:multiLevelType w:val="multilevel"/>
    <w:lvl w:ilvl="0">
      <w:start w:val="1"/>
      <w:numFmt w:val="bullet"/>
      <w:suff w:val="tab"/>
      <w:lvlText w:val="•"/>
      <w:lvlJc w:val="left"/>
      <w:pPr>
        <w:tabs>
          <w:tab w:val="num" w:pos="1080"/>
          <w:tab w:val="clear" w:pos="0"/>
        </w:tabs>
        <w:ind w:left="1080" w:hanging="360"/>
      </w:pPr>
      <w:rPr>
        <w:rFonts w:ascii="Verdana" w:cs="Verdana" w:hAnsi="Verdana" w:eastAsia="Verdana"/>
        <w:color w:val="000000"/>
        <w:position w:val="0"/>
        <w:sz w:val="22"/>
        <w:szCs w:val="22"/>
        <w:u w:color="000000"/>
        <w:lang w:val="en-US"/>
      </w:rPr>
    </w:lvl>
    <w:lvl w:ilvl="1">
      <w:start w:val="1"/>
      <w:numFmt w:val="bullet"/>
      <w:suff w:val="tab"/>
      <w:lvlText w:val="o"/>
      <w:lvlJc w:val="left"/>
      <w:pPr>
        <w:tabs>
          <w:tab w:val="num" w:pos="1743"/>
          <w:tab w:val="clear" w:pos="0"/>
        </w:tabs>
        <w:ind w:left="174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463"/>
          <w:tab w:val="clear" w:pos="0"/>
        </w:tabs>
        <w:ind w:left="246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3183"/>
          <w:tab w:val="clear" w:pos="0"/>
        </w:tabs>
        <w:ind w:left="318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903"/>
          <w:tab w:val="clear" w:pos="0"/>
        </w:tabs>
        <w:ind w:left="390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623"/>
          <w:tab w:val="clear" w:pos="0"/>
        </w:tabs>
        <w:ind w:left="462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5343"/>
          <w:tab w:val="clear" w:pos="0"/>
        </w:tabs>
        <w:ind w:left="534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6063"/>
          <w:tab w:val="clear" w:pos="0"/>
        </w:tabs>
        <w:ind w:left="606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783"/>
          <w:tab w:val="clear" w:pos="0"/>
        </w:tabs>
        <w:ind w:left="6783" w:hanging="303"/>
      </w:pPr>
      <w:rPr>
        <w:rFonts w:ascii="Verdana" w:cs="Verdana" w:hAnsi="Verdana" w:eastAsia="Verdana"/>
        <w:color w:val="000000"/>
        <w:position w:val="0"/>
        <w:sz w:val="22"/>
        <w:szCs w:val="22"/>
        <w:u w:color="000000"/>
        <w:lang w:val="en-US"/>
      </w:rPr>
    </w:lvl>
  </w:abstractNum>
  <w:abstractNum w:abstractNumId="96">
    <w:multiLevelType w:val="multilevel"/>
    <w:lvl w:ilvl="0">
      <w:start w:val="1"/>
      <w:numFmt w:val="bullet"/>
      <w:suff w:val="tab"/>
      <w:lvlText w:val="•"/>
      <w:lvlJc w:val="left"/>
      <w:pPr/>
      <w:rPr>
        <w:color w:val="000000"/>
        <w:position w:val="0"/>
      </w:rPr>
    </w:lvl>
    <w:lvl w:ilvl="1">
      <w:start w:val="1"/>
      <w:numFmt w:val="bullet"/>
      <w:suff w:val="tab"/>
      <w:lvlText w:val="o"/>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97">
    <w:multiLevelType w:val="multilevel"/>
    <w:styleLink w:val="List 32"/>
    <w:lvl w:ilvl="0">
      <w:start w:val="0"/>
      <w:numFmt w:val="bullet"/>
      <w:suff w:val="tab"/>
      <w:lvlText w:val="•"/>
      <w:lvlJc w:val="left"/>
      <w:pPr>
        <w:tabs>
          <w:tab w:val="num" w:pos="1080"/>
          <w:tab w:val="clear" w:pos="0"/>
        </w:tabs>
        <w:ind w:left="1080" w:hanging="360"/>
      </w:pPr>
      <w:rPr>
        <w:rFonts w:ascii="Verdana" w:cs="Verdana" w:hAnsi="Verdana" w:eastAsia="Verdana"/>
        <w:color w:val="000000"/>
        <w:position w:val="0"/>
        <w:sz w:val="24"/>
        <w:szCs w:val="24"/>
        <w:u w:color="000000"/>
        <w:lang w:val="en-US"/>
      </w:rPr>
    </w:lvl>
    <w:lvl w:ilvl="1">
      <w:start w:val="1"/>
      <w:numFmt w:val="bullet"/>
      <w:suff w:val="tab"/>
      <w:lvlText w:val="o"/>
      <w:lvlJc w:val="left"/>
      <w:pPr>
        <w:tabs>
          <w:tab w:val="num" w:pos="1743"/>
          <w:tab w:val="clear" w:pos="0"/>
        </w:tabs>
        <w:ind w:left="1743" w:hanging="303"/>
      </w:pPr>
      <w:rPr>
        <w:rFonts w:ascii="Verdana" w:cs="Verdana" w:hAnsi="Verdana" w:eastAsia="Verdana"/>
        <w:color w:val="000000"/>
        <w:position w:val="0"/>
        <w:sz w:val="22"/>
        <w:szCs w:val="22"/>
        <w:u w:color="000000"/>
        <w:lang w:val="en-US"/>
      </w:rPr>
    </w:lvl>
    <w:lvl w:ilvl="2">
      <w:start w:val="1"/>
      <w:numFmt w:val="bullet"/>
      <w:suff w:val="tab"/>
      <w:lvlText w:val="§"/>
      <w:lvlJc w:val="left"/>
      <w:pPr>
        <w:tabs>
          <w:tab w:val="num" w:pos="2463"/>
          <w:tab w:val="clear" w:pos="0"/>
        </w:tabs>
        <w:ind w:left="2463" w:hanging="303"/>
      </w:pPr>
      <w:rPr>
        <w:rFonts w:ascii="Verdana" w:cs="Verdana" w:hAnsi="Verdana" w:eastAsia="Verdana"/>
        <w:color w:val="000000"/>
        <w:position w:val="0"/>
        <w:sz w:val="22"/>
        <w:szCs w:val="22"/>
        <w:u w:color="000000"/>
        <w:lang w:val="en-US"/>
      </w:rPr>
    </w:lvl>
    <w:lvl w:ilvl="3">
      <w:start w:val="1"/>
      <w:numFmt w:val="bullet"/>
      <w:suff w:val="tab"/>
      <w:lvlText w:val="•"/>
      <w:lvlJc w:val="left"/>
      <w:pPr>
        <w:tabs>
          <w:tab w:val="num" w:pos="3183"/>
          <w:tab w:val="clear" w:pos="0"/>
        </w:tabs>
        <w:ind w:left="3183" w:hanging="303"/>
      </w:pPr>
      <w:rPr>
        <w:rFonts w:ascii="Verdana" w:cs="Verdana" w:hAnsi="Verdana" w:eastAsia="Verdana"/>
        <w:color w:val="000000"/>
        <w:position w:val="0"/>
        <w:sz w:val="22"/>
        <w:szCs w:val="22"/>
        <w:u w:color="000000"/>
        <w:lang w:val="en-US"/>
      </w:rPr>
    </w:lvl>
    <w:lvl w:ilvl="4">
      <w:start w:val="1"/>
      <w:numFmt w:val="bullet"/>
      <w:suff w:val="tab"/>
      <w:lvlText w:val="o"/>
      <w:lvlJc w:val="left"/>
      <w:pPr>
        <w:tabs>
          <w:tab w:val="num" w:pos="3903"/>
          <w:tab w:val="clear" w:pos="0"/>
        </w:tabs>
        <w:ind w:left="3903" w:hanging="303"/>
      </w:pPr>
      <w:rPr>
        <w:rFonts w:ascii="Verdana" w:cs="Verdana" w:hAnsi="Verdana" w:eastAsia="Verdana"/>
        <w:color w:val="000000"/>
        <w:position w:val="0"/>
        <w:sz w:val="22"/>
        <w:szCs w:val="22"/>
        <w:u w:color="000000"/>
        <w:lang w:val="en-US"/>
      </w:rPr>
    </w:lvl>
    <w:lvl w:ilvl="5">
      <w:start w:val="1"/>
      <w:numFmt w:val="bullet"/>
      <w:suff w:val="tab"/>
      <w:lvlText w:val="§"/>
      <w:lvlJc w:val="left"/>
      <w:pPr>
        <w:tabs>
          <w:tab w:val="num" w:pos="4623"/>
          <w:tab w:val="clear" w:pos="0"/>
        </w:tabs>
        <w:ind w:left="4623" w:hanging="303"/>
      </w:pPr>
      <w:rPr>
        <w:rFonts w:ascii="Verdana" w:cs="Verdana" w:hAnsi="Verdana" w:eastAsia="Verdana"/>
        <w:color w:val="000000"/>
        <w:position w:val="0"/>
        <w:sz w:val="22"/>
        <w:szCs w:val="22"/>
        <w:u w:color="000000"/>
        <w:lang w:val="en-US"/>
      </w:rPr>
    </w:lvl>
    <w:lvl w:ilvl="6">
      <w:start w:val="1"/>
      <w:numFmt w:val="bullet"/>
      <w:suff w:val="tab"/>
      <w:lvlText w:val="•"/>
      <w:lvlJc w:val="left"/>
      <w:pPr>
        <w:tabs>
          <w:tab w:val="num" w:pos="5343"/>
          <w:tab w:val="clear" w:pos="0"/>
        </w:tabs>
        <w:ind w:left="5343" w:hanging="303"/>
      </w:pPr>
      <w:rPr>
        <w:rFonts w:ascii="Verdana" w:cs="Verdana" w:hAnsi="Verdana" w:eastAsia="Verdana"/>
        <w:color w:val="000000"/>
        <w:position w:val="0"/>
        <w:sz w:val="22"/>
        <w:szCs w:val="22"/>
        <w:u w:color="000000"/>
        <w:lang w:val="en-US"/>
      </w:rPr>
    </w:lvl>
    <w:lvl w:ilvl="7">
      <w:start w:val="1"/>
      <w:numFmt w:val="bullet"/>
      <w:suff w:val="tab"/>
      <w:lvlText w:val="o"/>
      <w:lvlJc w:val="left"/>
      <w:pPr>
        <w:tabs>
          <w:tab w:val="num" w:pos="6063"/>
          <w:tab w:val="clear" w:pos="0"/>
        </w:tabs>
        <w:ind w:left="6063" w:hanging="303"/>
      </w:pPr>
      <w:rPr>
        <w:rFonts w:ascii="Verdana" w:cs="Verdana" w:hAnsi="Verdana" w:eastAsia="Verdana"/>
        <w:color w:val="000000"/>
        <w:position w:val="0"/>
        <w:sz w:val="22"/>
        <w:szCs w:val="22"/>
        <w:u w:color="000000"/>
        <w:lang w:val="en-US"/>
      </w:rPr>
    </w:lvl>
    <w:lvl w:ilvl="8">
      <w:start w:val="1"/>
      <w:numFmt w:val="bullet"/>
      <w:suff w:val="tab"/>
      <w:lvlText w:val="§"/>
      <w:lvlJc w:val="left"/>
      <w:pPr>
        <w:tabs>
          <w:tab w:val="num" w:pos="6783"/>
          <w:tab w:val="clear" w:pos="0"/>
        </w:tabs>
        <w:ind w:left="6783" w:hanging="303"/>
      </w:pPr>
      <w:rPr>
        <w:rFonts w:ascii="Verdana" w:cs="Verdana" w:hAnsi="Verdana" w:eastAsia="Verdana"/>
        <w:color w:val="000000"/>
        <w:position w:val="0"/>
        <w:sz w:val="22"/>
        <w:szCs w:val="22"/>
        <w:u w:color="000000"/>
        <w:lang w:val="en-US"/>
      </w:rPr>
    </w:lvl>
  </w:abstractNum>
  <w:abstractNum w:abstractNumId="98">
    <w:multiLevelType w:val="multilevel"/>
    <w:lvl w:ilvl="0">
      <w:start w:val="1"/>
      <w:numFmt w:val="bullet"/>
      <w:suff w:val="tab"/>
      <w:lvlText w:val="*"/>
      <w:lvlJc w:val="left"/>
      <w:pPr>
        <w:tabs>
          <w:tab w:val="num" w:pos="180"/>
          <w:tab w:val="clear" w:pos="0"/>
        </w:tabs>
        <w:ind w:left="180" w:hanging="180"/>
      </w:pPr>
      <w:rPr>
        <w:rFonts w:ascii="Verdana" w:cs="Verdana" w:hAnsi="Verdana" w:eastAsia="Verdana"/>
        <w:b w:val="1"/>
        <w:bCs w:val="1"/>
        <w:position w:val="0"/>
      </w:rPr>
    </w:lvl>
    <w:lvl w:ilvl="1">
      <w:start w:val="1"/>
      <w:numFmt w:val="bullet"/>
      <w:suff w:val="tab"/>
      <w:lvlText w:val="*"/>
      <w:lvlJc w:val="left"/>
      <w:pPr>
        <w:tabs>
          <w:tab w:val="num" w:pos="360"/>
          <w:tab w:val="clear" w:pos="0"/>
        </w:tabs>
        <w:ind w:left="360" w:hanging="180"/>
      </w:pPr>
      <w:rPr>
        <w:rFonts w:ascii="Verdana" w:cs="Verdana" w:hAnsi="Verdana" w:eastAsia="Verdana"/>
        <w:b w:val="1"/>
        <w:bCs w:val="1"/>
        <w:position w:val="0"/>
      </w:rPr>
    </w:lvl>
    <w:lvl w:ilvl="2">
      <w:start w:val="1"/>
      <w:numFmt w:val="bullet"/>
      <w:suff w:val="tab"/>
      <w:lvlText w:val="*"/>
      <w:lvlJc w:val="left"/>
      <w:pPr>
        <w:tabs>
          <w:tab w:val="num" w:pos="608"/>
          <w:tab w:val="clear" w:pos="0"/>
        </w:tabs>
        <w:ind w:left="608" w:hanging="248"/>
      </w:pPr>
      <w:rPr>
        <w:rFonts w:ascii="Verdana" w:cs="Verdana" w:hAnsi="Verdana" w:eastAsia="Verdana"/>
        <w:b w:val="1"/>
        <w:bCs w:val="1"/>
        <w:position w:val="0"/>
      </w:rPr>
    </w:lvl>
    <w:lvl w:ilvl="3">
      <w:start w:val="1"/>
      <w:numFmt w:val="bullet"/>
      <w:suff w:val="tab"/>
      <w:lvlText w:val="*"/>
      <w:lvlJc w:val="left"/>
      <w:pPr>
        <w:tabs>
          <w:tab w:val="num" w:pos="788"/>
          <w:tab w:val="clear" w:pos="0"/>
        </w:tabs>
        <w:ind w:left="788" w:hanging="248"/>
      </w:pPr>
      <w:rPr>
        <w:rFonts w:ascii="Verdana" w:cs="Verdana" w:hAnsi="Verdana" w:eastAsia="Verdana"/>
        <w:b w:val="1"/>
        <w:bCs w:val="1"/>
        <w:position w:val="0"/>
      </w:rPr>
    </w:lvl>
    <w:lvl w:ilvl="4">
      <w:start w:val="1"/>
      <w:numFmt w:val="bullet"/>
      <w:suff w:val="tab"/>
      <w:lvlText w:val="*"/>
      <w:lvlJc w:val="left"/>
      <w:pPr>
        <w:tabs>
          <w:tab w:val="num" w:pos="968"/>
          <w:tab w:val="clear" w:pos="0"/>
        </w:tabs>
        <w:ind w:left="968" w:hanging="248"/>
      </w:pPr>
      <w:rPr>
        <w:rFonts w:ascii="Verdana" w:cs="Verdana" w:hAnsi="Verdana" w:eastAsia="Verdana"/>
        <w:b w:val="1"/>
        <w:bCs w:val="1"/>
        <w:position w:val="0"/>
      </w:rPr>
    </w:lvl>
    <w:lvl w:ilvl="5">
      <w:start w:val="1"/>
      <w:numFmt w:val="bullet"/>
      <w:suff w:val="tab"/>
      <w:lvlText w:val="*"/>
      <w:lvlJc w:val="left"/>
      <w:pPr>
        <w:tabs>
          <w:tab w:val="num" w:pos="1148"/>
          <w:tab w:val="clear" w:pos="0"/>
        </w:tabs>
        <w:ind w:left="1148" w:hanging="248"/>
      </w:pPr>
      <w:rPr>
        <w:rFonts w:ascii="Verdana" w:cs="Verdana" w:hAnsi="Verdana" w:eastAsia="Verdana"/>
        <w:b w:val="1"/>
        <w:bCs w:val="1"/>
        <w:position w:val="0"/>
      </w:rPr>
    </w:lvl>
    <w:lvl w:ilvl="6">
      <w:start w:val="1"/>
      <w:numFmt w:val="bullet"/>
      <w:suff w:val="tab"/>
      <w:lvlText w:val="*"/>
      <w:lvlJc w:val="left"/>
      <w:pPr>
        <w:tabs>
          <w:tab w:val="num" w:pos="1328"/>
          <w:tab w:val="clear" w:pos="0"/>
        </w:tabs>
        <w:ind w:left="1328" w:hanging="248"/>
      </w:pPr>
      <w:rPr>
        <w:rFonts w:ascii="Verdana" w:cs="Verdana" w:hAnsi="Verdana" w:eastAsia="Verdana"/>
        <w:b w:val="1"/>
        <w:bCs w:val="1"/>
        <w:position w:val="0"/>
      </w:rPr>
    </w:lvl>
    <w:lvl w:ilvl="7">
      <w:start w:val="1"/>
      <w:numFmt w:val="bullet"/>
      <w:suff w:val="tab"/>
      <w:lvlText w:val="*"/>
      <w:lvlJc w:val="left"/>
      <w:pPr>
        <w:tabs>
          <w:tab w:val="num" w:pos="1508"/>
          <w:tab w:val="clear" w:pos="0"/>
        </w:tabs>
        <w:ind w:left="1508" w:hanging="248"/>
      </w:pPr>
      <w:rPr>
        <w:rFonts w:ascii="Verdana" w:cs="Verdana" w:hAnsi="Verdana" w:eastAsia="Verdana"/>
        <w:b w:val="1"/>
        <w:bCs w:val="1"/>
        <w:position w:val="0"/>
      </w:rPr>
    </w:lvl>
    <w:lvl w:ilvl="8">
      <w:start w:val="1"/>
      <w:numFmt w:val="bullet"/>
      <w:suff w:val="tab"/>
      <w:lvlText w:val="*"/>
      <w:lvlJc w:val="left"/>
      <w:pPr>
        <w:tabs>
          <w:tab w:val="num" w:pos="1688"/>
          <w:tab w:val="clear" w:pos="0"/>
        </w:tabs>
        <w:ind w:left="1688" w:hanging="248"/>
      </w:pPr>
      <w:rPr>
        <w:rFonts w:ascii="Verdana" w:cs="Verdana" w:hAnsi="Verdana" w:eastAsia="Verdana"/>
        <w:b w:val="1"/>
        <w:bCs w:val="1"/>
        <w:position w:val="0"/>
      </w:rPr>
    </w:lvl>
  </w:abstractNum>
  <w:abstractNum w:abstractNumId="99">
    <w:multiLevelType w:val="multilevel"/>
    <w:lvl w:ilvl="0">
      <w:start w:val="1"/>
      <w:numFmt w:val="bullet"/>
      <w:suff w:val="tab"/>
      <w:lvlText w:val="*"/>
      <w:lvlJc w:val="left"/>
      <w:pPr>
        <w:tabs>
          <w:tab w:val="num" w:pos="195"/>
          <w:tab w:val="clear" w:pos="0"/>
        </w:tabs>
        <w:ind w:left="195" w:hanging="195"/>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1">
      <w:start w:val="1"/>
      <w:numFmt w:val="bullet"/>
      <w:suff w:val="tab"/>
      <w:lvlText w:val="*"/>
      <w:lvlJc w:val="left"/>
      <w:pPr>
        <w:tabs>
          <w:tab w:val="num" w:pos="428"/>
          <w:tab w:val="clear" w:pos="0"/>
        </w:tabs>
        <w:ind w:left="42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2">
      <w:start w:val="1"/>
      <w:numFmt w:val="bullet"/>
      <w:suff w:val="tab"/>
      <w:lvlText w:val="*"/>
      <w:lvlJc w:val="left"/>
      <w:pPr>
        <w:tabs>
          <w:tab w:val="num" w:pos="608"/>
          <w:tab w:val="clear" w:pos="0"/>
        </w:tabs>
        <w:ind w:left="60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3">
      <w:start w:val="1"/>
      <w:numFmt w:val="bullet"/>
      <w:suff w:val="tab"/>
      <w:lvlText w:val="*"/>
      <w:lvlJc w:val="left"/>
      <w:pPr>
        <w:tabs>
          <w:tab w:val="num" w:pos="788"/>
          <w:tab w:val="clear" w:pos="0"/>
        </w:tabs>
        <w:ind w:left="78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4">
      <w:start w:val="1"/>
      <w:numFmt w:val="bullet"/>
      <w:suff w:val="tab"/>
      <w:lvlText w:val="*"/>
      <w:lvlJc w:val="left"/>
      <w:pPr>
        <w:tabs>
          <w:tab w:val="num" w:pos="968"/>
          <w:tab w:val="clear" w:pos="0"/>
        </w:tabs>
        <w:ind w:left="96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5">
      <w:start w:val="1"/>
      <w:numFmt w:val="bullet"/>
      <w:suff w:val="tab"/>
      <w:lvlText w:val="*"/>
      <w:lvlJc w:val="left"/>
      <w:pPr>
        <w:tabs>
          <w:tab w:val="num" w:pos="1148"/>
          <w:tab w:val="clear" w:pos="0"/>
        </w:tabs>
        <w:ind w:left="114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6">
      <w:start w:val="1"/>
      <w:numFmt w:val="bullet"/>
      <w:suff w:val="tab"/>
      <w:lvlText w:val="*"/>
      <w:lvlJc w:val="left"/>
      <w:pPr>
        <w:tabs>
          <w:tab w:val="num" w:pos="1328"/>
          <w:tab w:val="clear" w:pos="0"/>
        </w:tabs>
        <w:ind w:left="132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7">
      <w:start w:val="1"/>
      <w:numFmt w:val="bullet"/>
      <w:suff w:val="tab"/>
      <w:lvlText w:val="*"/>
      <w:lvlJc w:val="left"/>
      <w:pPr>
        <w:tabs>
          <w:tab w:val="num" w:pos="1508"/>
          <w:tab w:val="clear" w:pos="0"/>
        </w:tabs>
        <w:ind w:left="150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8">
      <w:start w:val="1"/>
      <w:numFmt w:val="bullet"/>
      <w:suff w:val="tab"/>
      <w:lvlText w:val="*"/>
      <w:lvlJc w:val="left"/>
      <w:pPr>
        <w:tabs>
          <w:tab w:val="num" w:pos="1688"/>
          <w:tab w:val="clear" w:pos="0"/>
        </w:tabs>
        <w:ind w:left="168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abstractNum>
  <w:abstractNum w:abstractNumId="100">
    <w:multiLevelType w:val="multilevel"/>
    <w:styleLink w:val="List 33"/>
    <w:lvl w:ilvl="0">
      <w:start w:val="1"/>
      <w:numFmt w:val="bullet"/>
      <w:suff w:val="tab"/>
      <w:lvlText w:val="*"/>
      <w:lvlJc w:val="left"/>
      <w:pPr>
        <w:tabs>
          <w:tab w:val="num" w:pos="180"/>
          <w:tab w:val="clear" w:pos="0"/>
        </w:tabs>
        <w:ind w:left="180" w:hanging="180"/>
      </w:pPr>
      <w:rPr>
        <w:rFonts w:ascii="Verdana" w:cs="Verdana" w:hAnsi="Verdana" w:eastAsia="Verdana"/>
        <w:b w:val="1"/>
        <w:bCs w:val="1"/>
        <w:position w:val="0"/>
      </w:rPr>
    </w:lvl>
    <w:lvl w:ilvl="1">
      <w:start w:val="0"/>
      <w:numFmt w:val="bullet"/>
      <w:suff w:val="tab"/>
      <w:lvlText w:val="*"/>
      <w:lvlJc w:val="left"/>
      <w:pPr>
        <w:tabs>
          <w:tab w:val="num" w:pos="360"/>
          <w:tab w:val="clear" w:pos="0"/>
        </w:tabs>
        <w:ind w:left="360" w:hanging="180"/>
      </w:pPr>
      <w:rPr>
        <w:rFonts w:ascii="Verdana" w:cs="Verdana" w:hAnsi="Verdana" w:eastAsia="Verdana"/>
        <w:b w:val="1"/>
        <w:bCs w:val="1"/>
        <w:position w:val="0"/>
      </w:rPr>
    </w:lvl>
    <w:lvl w:ilvl="2">
      <w:start w:val="1"/>
      <w:numFmt w:val="bullet"/>
      <w:suff w:val="tab"/>
      <w:lvlText w:val="*"/>
      <w:lvlJc w:val="left"/>
      <w:pPr>
        <w:tabs>
          <w:tab w:val="num" w:pos="608"/>
          <w:tab w:val="clear" w:pos="0"/>
        </w:tabs>
        <w:ind w:left="608" w:hanging="248"/>
      </w:pPr>
      <w:rPr>
        <w:rFonts w:ascii="Verdana" w:cs="Verdana" w:hAnsi="Verdana" w:eastAsia="Verdana"/>
        <w:b w:val="1"/>
        <w:bCs w:val="1"/>
        <w:position w:val="0"/>
      </w:rPr>
    </w:lvl>
    <w:lvl w:ilvl="3">
      <w:start w:val="1"/>
      <w:numFmt w:val="bullet"/>
      <w:suff w:val="tab"/>
      <w:lvlText w:val="*"/>
      <w:lvlJc w:val="left"/>
      <w:pPr>
        <w:tabs>
          <w:tab w:val="num" w:pos="788"/>
          <w:tab w:val="clear" w:pos="0"/>
        </w:tabs>
        <w:ind w:left="788" w:hanging="248"/>
      </w:pPr>
      <w:rPr>
        <w:rFonts w:ascii="Verdana" w:cs="Verdana" w:hAnsi="Verdana" w:eastAsia="Verdana"/>
        <w:b w:val="1"/>
        <w:bCs w:val="1"/>
        <w:position w:val="0"/>
      </w:rPr>
    </w:lvl>
    <w:lvl w:ilvl="4">
      <w:start w:val="1"/>
      <w:numFmt w:val="bullet"/>
      <w:suff w:val="tab"/>
      <w:lvlText w:val="*"/>
      <w:lvlJc w:val="left"/>
      <w:pPr>
        <w:tabs>
          <w:tab w:val="num" w:pos="968"/>
          <w:tab w:val="clear" w:pos="0"/>
        </w:tabs>
        <w:ind w:left="968" w:hanging="248"/>
      </w:pPr>
      <w:rPr>
        <w:rFonts w:ascii="Verdana" w:cs="Verdana" w:hAnsi="Verdana" w:eastAsia="Verdana"/>
        <w:b w:val="1"/>
        <w:bCs w:val="1"/>
        <w:position w:val="0"/>
      </w:rPr>
    </w:lvl>
    <w:lvl w:ilvl="5">
      <w:start w:val="1"/>
      <w:numFmt w:val="bullet"/>
      <w:suff w:val="tab"/>
      <w:lvlText w:val="*"/>
      <w:lvlJc w:val="left"/>
      <w:pPr>
        <w:tabs>
          <w:tab w:val="num" w:pos="1148"/>
          <w:tab w:val="clear" w:pos="0"/>
        </w:tabs>
        <w:ind w:left="1148" w:hanging="248"/>
      </w:pPr>
      <w:rPr>
        <w:rFonts w:ascii="Verdana" w:cs="Verdana" w:hAnsi="Verdana" w:eastAsia="Verdana"/>
        <w:b w:val="1"/>
        <w:bCs w:val="1"/>
        <w:position w:val="0"/>
      </w:rPr>
    </w:lvl>
    <w:lvl w:ilvl="6">
      <w:start w:val="1"/>
      <w:numFmt w:val="bullet"/>
      <w:suff w:val="tab"/>
      <w:lvlText w:val="*"/>
      <w:lvlJc w:val="left"/>
      <w:pPr>
        <w:tabs>
          <w:tab w:val="num" w:pos="1328"/>
          <w:tab w:val="clear" w:pos="0"/>
        </w:tabs>
        <w:ind w:left="1328" w:hanging="248"/>
      </w:pPr>
      <w:rPr>
        <w:rFonts w:ascii="Verdana" w:cs="Verdana" w:hAnsi="Verdana" w:eastAsia="Verdana"/>
        <w:b w:val="1"/>
        <w:bCs w:val="1"/>
        <w:position w:val="0"/>
      </w:rPr>
    </w:lvl>
    <w:lvl w:ilvl="7">
      <w:start w:val="1"/>
      <w:numFmt w:val="bullet"/>
      <w:suff w:val="tab"/>
      <w:lvlText w:val="*"/>
      <w:lvlJc w:val="left"/>
      <w:pPr>
        <w:tabs>
          <w:tab w:val="num" w:pos="1508"/>
          <w:tab w:val="clear" w:pos="0"/>
        </w:tabs>
        <w:ind w:left="1508" w:hanging="248"/>
      </w:pPr>
      <w:rPr>
        <w:rFonts w:ascii="Verdana" w:cs="Verdana" w:hAnsi="Verdana" w:eastAsia="Verdana"/>
        <w:b w:val="1"/>
        <w:bCs w:val="1"/>
        <w:position w:val="0"/>
      </w:rPr>
    </w:lvl>
    <w:lvl w:ilvl="8">
      <w:start w:val="1"/>
      <w:numFmt w:val="bullet"/>
      <w:suff w:val="tab"/>
      <w:lvlText w:val="*"/>
      <w:lvlJc w:val="left"/>
      <w:pPr>
        <w:tabs>
          <w:tab w:val="num" w:pos="1688"/>
          <w:tab w:val="clear" w:pos="0"/>
        </w:tabs>
        <w:ind w:left="1688" w:hanging="248"/>
      </w:pPr>
      <w:rPr>
        <w:rFonts w:ascii="Verdana" w:cs="Verdana" w:hAnsi="Verdana" w:eastAsia="Verdana"/>
        <w:b w:val="1"/>
        <w:bCs w:val="1"/>
        <w:position w:val="0"/>
      </w:rPr>
    </w:lvl>
  </w:abstractNum>
  <w:abstractNum w:abstractNumId="101">
    <w:multiLevelType w:val="multilevel"/>
    <w:lvl w:ilvl="0">
      <w:start w:val="1"/>
      <w:numFmt w:val="bullet"/>
      <w:suff w:val="tab"/>
      <w:lvlText w:val="*"/>
      <w:lvlJc w:val="left"/>
      <w:pPr>
        <w:tabs>
          <w:tab w:val="num" w:pos="180"/>
          <w:tab w:val="clear" w:pos="0"/>
        </w:tabs>
        <w:ind w:left="180" w:hanging="180"/>
      </w:pPr>
      <w:rPr>
        <w:rFonts w:ascii="Verdana" w:cs="Verdana" w:hAnsi="Verdana" w:eastAsia="Verdana"/>
        <w:b w:val="1"/>
        <w:bCs w:val="1"/>
        <w:position w:val="0"/>
      </w:rPr>
    </w:lvl>
    <w:lvl w:ilvl="1">
      <w:start w:val="1"/>
      <w:numFmt w:val="bullet"/>
      <w:suff w:val="tab"/>
      <w:lvlText w:val="*"/>
      <w:lvlJc w:val="left"/>
      <w:pPr>
        <w:tabs>
          <w:tab w:val="num" w:pos="360"/>
          <w:tab w:val="clear" w:pos="0"/>
        </w:tabs>
        <w:ind w:left="360" w:hanging="180"/>
      </w:pPr>
      <w:rPr>
        <w:rFonts w:ascii="Verdana" w:cs="Verdana" w:hAnsi="Verdana" w:eastAsia="Verdana"/>
        <w:b w:val="1"/>
        <w:bCs w:val="1"/>
        <w:position w:val="0"/>
      </w:rPr>
    </w:lvl>
    <w:lvl w:ilvl="2">
      <w:start w:val="1"/>
      <w:numFmt w:val="bullet"/>
      <w:suff w:val="tab"/>
      <w:lvlText w:val="*"/>
      <w:lvlJc w:val="left"/>
      <w:pPr>
        <w:tabs>
          <w:tab w:val="num" w:pos="608"/>
          <w:tab w:val="clear" w:pos="0"/>
        </w:tabs>
        <w:ind w:left="608" w:hanging="248"/>
      </w:pPr>
      <w:rPr>
        <w:rFonts w:ascii="Verdana" w:cs="Verdana" w:hAnsi="Verdana" w:eastAsia="Verdana"/>
        <w:b w:val="1"/>
        <w:bCs w:val="1"/>
        <w:position w:val="0"/>
      </w:rPr>
    </w:lvl>
    <w:lvl w:ilvl="3">
      <w:start w:val="1"/>
      <w:numFmt w:val="bullet"/>
      <w:suff w:val="tab"/>
      <w:lvlText w:val="*"/>
      <w:lvlJc w:val="left"/>
      <w:pPr>
        <w:tabs>
          <w:tab w:val="num" w:pos="788"/>
          <w:tab w:val="clear" w:pos="0"/>
        </w:tabs>
        <w:ind w:left="788" w:hanging="248"/>
      </w:pPr>
      <w:rPr>
        <w:rFonts w:ascii="Verdana" w:cs="Verdana" w:hAnsi="Verdana" w:eastAsia="Verdana"/>
        <w:b w:val="1"/>
        <w:bCs w:val="1"/>
        <w:position w:val="0"/>
      </w:rPr>
    </w:lvl>
    <w:lvl w:ilvl="4">
      <w:start w:val="1"/>
      <w:numFmt w:val="bullet"/>
      <w:suff w:val="tab"/>
      <w:lvlText w:val="*"/>
      <w:lvlJc w:val="left"/>
      <w:pPr>
        <w:tabs>
          <w:tab w:val="num" w:pos="968"/>
          <w:tab w:val="clear" w:pos="0"/>
        </w:tabs>
        <w:ind w:left="968" w:hanging="248"/>
      </w:pPr>
      <w:rPr>
        <w:rFonts w:ascii="Verdana" w:cs="Verdana" w:hAnsi="Verdana" w:eastAsia="Verdana"/>
        <w:b w:val="1"/>
        <w:bCs w:val="1"/>
        <w:position w:val="0"/>
      </w:rPr>
    </w:lvl>
    <w:lvl w:ilvl="5">
      <w:start w:val="1"/>
      <w:numFmt w:val="bullet"/>
      <w:suff w:val="tab"/>
      <w:lvlText w:val="*"/>
      <w:lvlJc w:val="left"/>
      <w:pPr>
        <w:tabs>
          <w:tab w:val="num" w:pos="1148"/>
          <w:tab w:val="clear" w:pos="0"/>
        </w:tabs>
        <w:ind w:left="1148" w:hanging="248"/>
      </w:pPr>
      <w:rPr>
        <w:rFonts w:ascii="Verdana" w:cs="Verdana" w:hAnsi="Verdana" w:eastAsia="Verdana"/>
        <w:b w:val="1"/>
        <w:bCs w:val="1"/>
        <w:position w:val="0"/>
      </w:rPr>
    </w:lvl>
    <w:lvl w:ilvl="6">
      <w:start w:val="1"/>
      <w:numFmt w:val="bullet"/>
      <w:suff w:val="tab"/>
      <w:lvlText w:val="*"/>
      <w:lvlJc w:val="left"/>
      <w:pPr>
        <w:tabs>
          <w:tab w:val="num" w:pos="1328"/>
          <w:tab w:val="clear" w:pos="0"/>
        </w:tabs>
        <w:ind w:left="1328" w:hanging="248"/>
      </w:pPr>
      <w:rPr>
        <w:rFonts w:ascii="Verdana" w:cs="Verdana" w:hAnsi="Verdana" w:eastAsia="Verdana"/>
        <w:b w:val="1"/>
        <w:bCs w:val="1"/>
        <w:position w:val="0"/>
      </w:rPr>
    </w:lvl>
    <w:lvl w:ilvl="7">
      <w:start w:val="1"/>
      <w:numFmt w:val="bullet"/>
      <w:suff w:val="tab"/>
      <w:lvlText w:val="*"/>
      <w:lvlJc w:val="left"/>
      <w:pPr>
        <w:tabs>
          <w:tab w:val="num" w:pos="1508"/>
          <w:tab w:val="clear" w:pos="0"/>
        </w:tabs>
        <w:ind w:left="1508" w:hanging="248"/>
      </w:pPr>
      <w:rPr>
        <w:rFonts w:ascii="Verdana" w:cs="Verdana" w:hAnsi="Verdana" w:eastAsia="Verdana"/>
        <w:b w:val="1"/>
        <w:bCs w:val="1"/>
        <w:position w:val="0"/>
      </w:rPr>
    </w:lvl>
    <w:lvl w:ilvl="8">
      <w:start w:val="1"/>
      <w:numFmt w:val="bullet"/>
      <w:suff w:val="tab"/>
      <w:lvlText w:val="*"/>
      <w:lvlJc w:val="left"/>
      <w:pPr>
        <w:tabs>
          <w:tab w:val="num" w:pos="1688"/>
          <w:tab w:val="clear" w:pos="0"/>
        </w:tabs>
        <w:ind w:left="1688" w:hanging="248"/>
      </w:pPr>
      <w:rPr>
        <w:rFonts w:ascii="Verdana" w:cs="Verdana" w:hAnsi="Verdana" w:eastAsia="Verdana"/>
        <w:b w:val="1"/>
        <w:bCs w:val="1"/>
        <w:position w:val="0"/>
      </w:rPr>
    </w:lvl>
  </w:abstractNum>
  <w:abstractNum w:abstractNumId="102">
    <w:multiLevelType w:val="multilevel"/>
    <w:lvl w:ilvl="0">
      <w:start w:val="1"/>
      <w:numFmt w:val="bullet"/>
      <w:suff w:val="tab"/>
      <w:lvlText w:val="*"/>
      <w:lvlJc w:val="left"/>
      <w:pPr>
        <w:tabs>
          <w:tab w:val="num" w:pos="195"/>
          <w:tab w:val="clear" w:pos="0"/>
        </w:tabs>
        <w:ind w:left="195" w:hanging="195"/>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1">
      <w:start w:val="1"/>
      <w:numFmt w:val="bullet"/>
      <w:suff w:val="tab"/>
      <w:lvlText w:val="*"/>
      <w:lvlJc w:val="left"/>
      <w:pPr>
        <w:tabs>
          <w:tab w:val="num" w:pos="428"/>
          <w:tab w:val="clear" w:pos="0"/>
        </w:tabs>
        <w:ind w:left="42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2">
      <w:start w:val="1"/>
      <w:numFmt w:val="bullet"/>
      <w:suff w:val="tab"/>
      <w:lvlText w:val="*"/>
      <w:lvlJc w:val="left"/>
      <w:pPr>
        <w:tabs>
          <w:tab w:val="num" w:pos="608"/>
          <w:tab w:val="clear" w:pos="0"/>
        </w:tabs>
        <w:ind w:left="60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3">
      <w:start w:val="1"/>
      <w:numFmt w:val="bullet"/>
      <w:suff w:val="tab"/>
      <w:lvlText w:val="*"/>
      <w:lvlJc w:val="left"/>
      <w:pPr>
        <w:tabs>
          <w:tab w:val="num" w:pos="788"/>
          <w:tab w:val="clear" w:pos="0"/>
        </w:tabs>
        <w:ind w:left="78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4">
      <w:start w:val="1"/>
      <w:numFmt w:val="bullet"/>
      <w:suff w:val="tab"/>
      <w:lvlText w:val="*"/>
      <w:lvlJc w:val="left"/>
      <w:pPr>
        <w:tabs>
          <w:tab w:val="num" w:pos="968"/>
          <w:tab w:val="clear" w:pos="0"/>
        </w:tabs>
        <w:ind w:left="96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5">
      <w:start w:val="1"/>
      <w:numFmt w:val="bullet"/>
      <w:suff w:val="tab"/>
      <w:lvlText w:val="*"/>
      <w:lvlJc w:val="left"/>
      <w:pPr>
        <w:tabs>
          <w:tab w:val="num" w:pos="1148"/>
          <w:tab w:val="clear" w:pos="0"/>
        </w:tabs>
        <w:ind w:left="114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6">
      <w:start w:val="1"/>
      <w:numFmt w:val="bullet"/>
      <w:suff w:val="tab"/>
      <w:lvlText w:val="*"/>
      <w:lvlJc w:val="left"/>
      <w:pPr>
        <w:tabs>
          <w:tab w:val="num" w:pos="1328"/>
          <w:tab w:val="clear" w:pos="0"/>
        </w:tabs>
        <w:ind w:left="132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7">
      <w:start w:val="1"/>
      <w:numFmt w:val="bullet"/>
      <w:suff w:val="tab"/>
      <w:lvlText w:val="*"/>
      <w:lvlJc w:val="left"/>
      <w:pPr>
        <w:tabs>
          <w:tab w:val="num" w:pos="1508"/>
          <w:tab w:val="clear" w:pos="0"/>
        </w:tabs>
        <w:ind w:left="150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8">
      <w:start w:val="1"/>
      <w:numFmt w:val="bullet"/>
      <w:suff w:val="tab"/>
      <w:lvlText w:val="*"/>
      <w:lvlJc w:val="left"/>
      <w:pPr>
        <w:tabs>
          <w:tab w:val="num" w:pos="1688"/>
          <w:tab w:val="clear" w:pos="0"/>
        </w:tabs>
        <w:ind w:left="168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abstractNum>
  <w:abstractNum w:abstractNumId="103">
    <w:multiLevelType w:val="multilevel"/>
    <w:styleLink w:val="List 34"/>
    <w:lvl w:ilvl="0">
      <w:start w:val="1"/>
      <w:numFmt w:val="bullet"/>
      <w:suff w:val="tab"/>
      <w:lvlText w:val="*"/>
      <w:lvlJc w:val="left"/>
      <w:pPr>
        <w:tabs>
          <w:tab w:val="num" w:pos="180"/>
          <w:tab w:val="clear" w:pos="0"/>
        </w:tabs>
        <w:ind w:left="180" w:hanging="180"/>
      </w:pPr>
      <w:rPr>
        <w:rFonts w:ascii="Verdana" w:cs="Verdana" w:hAnsi="Verdana" w:eastAsia="Verdana"/>
        <w:b w:val="1"/>
        <w:bCs w:val="1"/>
        <w:position w:val="0"/>
      </w:rPr>
    </w:lvl>
    <w:lvl w:ilvl="1">
      <w:start w:val="0"/>
      <w:numFmt w:val="bullet"/>
      <w:suff w:val="tab"/>
      <w:lvlText w:val="*"/>
      <w:lvlJc w:val="left"/>
      <w:pPr>
        <w:tabs>
          <w:tab w:val="num" w:pos="360"/>
          <w:tab w:val="clear" w:pos="0"/>
        </w:tabs>
        <w:ind w:left="360" w:hanging="180"/>
      </w:pPr>
      <w:rPr>
        <w:rFonts w:ascii="Verdana" w:cs="Verdana" w:hAnsi="Verdana" w:eastAsia="Verdana"/>
        <w:b w:val="1"/>
        <w:bCs w:val="1"/>
        <w:position w:val="0"/>
      </w:rPr>
    </w:lvl>
    <w:lvl w:ilvl="2">
      <w:start w:val="1"/>
      <w:numFmt w:val="bullet"/>
      <w:suff w:val="tab"/>
      <w:lvlText w:val="*"/>
      <w:lvlJc w:val="left"/>
      <w:pPr>
        <w:tabs>
          <w:tab w:val="num" w:pos="608"/>
          <w:tab w:val="clear" w:pos="0"/>
        </w:tabs>
        <w:ind w:left="608" w:hanging="248"/>
      </w:pPr>
      <w:rPr>
        <w:rFonts w:ascii="Verdana" w:cs="Verdana" w:hAnsi="Verdana" w:eastAsia="Verdana"/>
        <w:b w:val="1"/>
        <w:bCs w:val="1"/>
        <w:position w:val="0"/>
      </w:rPr>
    </w:lvl>
    <w:lvl w:ilvl="3">
      <w:start w:val="1"/>
      <w:numFmt w:val="bullet"/>
      <w:suff w:val="tab"/>
      <w:lvlText w:val="*"/>
      <w:lvlJc w:val="left"/>
      <w:pPr>
        <w:tabs>
          <w:tab w:val="num" w:pos="788"/>
          <w:tab w:val="clear" w:pos="0"/>
        </w:tabs>
        <w:ind w:left="788" w:hanging="248"/>
      </w:pPr>
      <w:rPr>
        <w:rFonts w:ascii="Verdana" w:cs="Verdana" w:hAnsi="Verdana" w:eastAsia="Verdana"/>
        <w:b w:val="1"/>
        <w:bCs w:val="1"/>
        <w:position w:val="0"/>
      </w:rPr>
    </w:lvl>
    <w:lvl w:ilvl="4">
      <w:start w:val="1"/>
      <w:numFmt w:val="bullet"/>
      <w:suff w:val="tab"/>
      <w:lvlText w:val="*"/>
      <w:lvlJc w:val="left"/>
      <w:pPr>
        <w:tabs>
          <w:tab w:val="num" w:pos="968"/>
          <w:tab w:val="clear" w:pos="0"/>
        </w:tabs>
        <w:ind w:left="968" w:hanging="248"/>
      </w:pPr>
      <w:rPr>
        <w:rFonts w:ascii="Verdana" w:cs="Verdana" w:hAnsi="Verdana" w:eastAsia="Verdana"/>
        <w:b w:val="1"/>
        <w:bCs w:val="1"/>
        <w:position w:val="0"/>
      </w:rPr>
    </w:lvl>
    <w:lvl w:ilvl="5">
      <w:start w:val="1"/>
      <w:numFmt w:val="bullet"/>
      <w:suff w:val="tab"/>
      <w:lvlText w:val="*"/>
      <w:lvlJc w:val="left"/>
      <w:pPr>
        <w:tabs>
          <w:tab w:val="num" w:pos="1148"/>
          <w:tab w:val="clear" w:pos="0"/>
        </w:tabs>
        <w:ind w:left="1148" w:hanging="248"/>
      </w:pPr>
      <w:rPr>
        <w:rFonts w:ascii="Verdana" w:cs="Verdana" w:hAnsi="Verdana" w:eastAsia="Verdana"/>
        <w:b w:val="1"/>
        <w:bCs w:val="1"/>
        <w:position w:val="0"/>
      </w:rPr>
    </w:lvl>
    <w:lvl w:ilvl="6">
      <w:start w:val="1"/>
      <w:numFmt w:val="bullet"/>
      <w:suff w:val="tab"/>
      <w:lvlText w:val="*"/>
      <w:lvlJc w:val="left"/>
      <w:pPr>
        <w:tabs>
          <w:tab w:val="num" w:pos="1328"/>
          <w:tab w:val="clear" w:pos="0"/>
        </w:tabs>
        <w:ind w:left="1328" w:hanging="248"/>
      </w:pPr>
      <w:rPr>
        <w:rFonts w:ascii="Verdana" w:cs="Verdana" w:hAnsi="Verdana" w:eastAsia="Verdana"/>
        <w:b w:val="1"/>
        <w:bCs w:val="1"/>
        <w:position w:val="0"/>
      </w:rPr>
    </w:lvl>
    <w:lvl w:ilvl="7">
      <w:start w:val="1"/>
      <w:numFmt w:val="bullet"/>
      <w:suff w:val="tab"/>
      <w:lvlText w:val="*"/>
      <w:lvlJc w:val="left"/>
      <w:pPr>
        <w:tabs>
          <w:tab w:val="num" w:pos="1508"/>
          <w:tab w:val="clear" w:pos="0"/>
        </w:tabs>
        <w:ind w:left="1508" w:hanging="248"/>
      </w:pPr>
      <w:rPr>
        <w:rFonts w:ascii="Verdana" w:cs="Verdana" w:hAnsi="Verdana" w:eastAsia="Verdana"/>
        <w:b w:val="1"/>
        <w:bCs w:val="1"/>
        <w:position w:val="0"/>
      </w:rPr>
    </w:lvl>
    <w:lvl w:ilvl="8">
      <w:start w:val="1"/>
      <w:numFmt w:val="bullet"/>
      <w:suff w:val="tab"/>
      <w:lvlText w:val="*"/>
      <w:lvlJc w:val="left"/>
      <w:pPr>
        <w:tabs>
          <w:tab w:val="num" w:pos="1688"/>
          <w:tab w:val="clear" w:pos="0"/>
        </w:tabs>
        <w:ind w:left="1688" w:hanging="248"/>
      </w:pPr>
      <w:rPr>
        <w:rFonts w:ascii="Verdana" w:cs="Verdana" w:hAnsi="Verdana" w:eastAsia="Verdana"/>
        <w:b w:val="1"/>
        <w:bCs w:val="1"/>
        <w:position w:val="0"/>
      </w:rPr>
    </w:lvl>
  </w:abstractNum>
  <w:abstractNum w:abstractNumId="104">
    <w:multiLevelType w:val="multilevel"/>
    <w:lvl w:ilvl="0">
      <w:start w:val="1"/>
      <w:numFmt w:val="bullet"/>
      <w:suff w:val="tab"/>
      <w:lvlText w:val="*"/>
      <w:lvlJc w:val="left"/>
      <w:pPr>
        <w:tabs>
          <w:tab w:val="num" w:pos="180"/>
          <w:tab w:val="clear" w:pos="0"/>
        </w:tabs>
        <w:ind w:left="180" w:hanging="180"/>
      </w:pPr>
      <w:rPr>
        <w:rFonts w:ascii="Verdana" w:cs="Verdana" w:hAnsi="Verdana" w:eastAsia="Verdana"/>
        <w:b w:val="1"/>
        <w:bCs w:val="1"/>
        <w:position w:val="0"/>
      </w:rPr>
    </w:lvl>
    <w:lvl w:ilvl="1">
      <w:start w:val="1"/>
      <w:numFmt w:val="bullet"/>
      <w:suff w:val="tab"/>
      <w:lvlText w:val="*"/>
      <w:lvlJc w:val="left"/>
      <w:pPr>
        <w:tabs>
          <w:tab w:val="num" w:pos="360"/>
          <w:tab w:val="clear" w:pos="0"/>
        </w:tabs>
        <w:ind w:left="360" w:hanging="180"/>
      </w:pPr>
      <w:rPr>
        <w:rFonts w:ascii="Verdana" w:cs="Verdana" w:hAnsi="Verdana" w:eastAsia="Verdana"/>
        <w:b w:val="1"/>
        <w:bCs w:val="1"/>
        <w:position w:val="0"/>
      </w:rPr>
    </w:lvl>
    <w:lvl w:ilvl="2">
      <w:start w:val="1"/>
      <w:numFmt w:val="bullet"/>
      <w:suff w:val="tab"/>
      <w:lvlText w:val="*"/>
      <w:lvlJc w:val="left"/>
      <w:pPr>
        <w:tabs>
          <w:tab w:val="num" w:pos="608"/>
          <w:tab w:val="clear" w:pos="0"/>
        </w:tabs>
        <w:ind w:left="608" w:hanging="248"/>
      </w:pPr>
      <w:rPr>
        <w:rFonts w:ascii="Verdana" w:cs="Verdana" w:hAnsi="Verdana" w:eastAsia="Verdana"/>
        <w:b w:val="1"/>
        <w:bCs w:val="1"/>
        <w:position w:val="0"/>
      </w:rPr>
    </w:lvl>
    <w:lvl w:ilvl="3">
      <w:start w:val="1"/>
      <w:numFmt w:val="bullet"/>
      <w:suff w:val="tab"/>
      <w:lvlText w:val="*"/>
      <w:lvlJc w:val="left"/>
      <w:pPr>
        <w:tabs>
          <w:tab w:val="num" w:pos="788"/>
          <w:tab w:val="clear" w:pos="0"/>
        </w:tabs>
        <w:ind w:left="788" w:hanging="248"/>
      </w:pPr>
      <w:rPr>
        <w:rFonts w:ascii="Verdana" w:cs="Verdana" w:hAnsi="Verdana" w:eastAsia="Verdana"/>
        <w:b w:val="1"/>
        <w:bCs w:val="1"/>
        <w:position w:val="0"/>
      </w:rPr>
    </w:lvl>
    <w:lvl w:ilvl="4">
      <w:start w:val="1"/>
      <w:numFmt w:val="bullet"/>
      <w:suff w:val="tab"/>
      <w:lvlText w:val="*"/>
      <w:lvlJc w:val="left"/>
      <w:pPr>
        <w:tabs>
          <w:tab w:val="num" w:pos="968"/>
          <w:tab w:val="clear" w:pos="0"/>
        </w:tabs>
        <w:ind w:left="968" w:hanging="248"/>
      </w:pPr>
      <w:rPr>
        <w:rFonts w:ascii="Verdana" w:cs="Verdana" w:hAnsi="Verdana" w:eastAsia="Verdana"/>
        <w:b w:val="1"/>
        <w:bCs w:val="1"/>
        <w:position w:val="0"/>
      </w:rPr>
    </w:lvl>
    <w:lvl w:ilvl="5">
      <w:start w:val="1"/>
      <w:numFmt w:val="bullet"/>
      <w:suff w:val="tab"/>
      <w:lvlText w:val="*"/>
      <w:lvlJc w:val="left"/>
      <w:pPr>
        <w:tabs>
          <w:tab w:val="num" w:pos="1148"/>
          <w:tab w:val="clear" w:pos="0"/>
        </w:tabs>
        <w:ind w:left="1148" w:hanging="248"/>
      </w:pPr>
      <w:rPr>
        <w:rFonts w:ascii="Verdana" w:cs="Verdana" w:hAnsi="Verdana" w:eastAsia="Verdana"/>
        <w:b w:val="1"/>
        <w:bCs w:val="1"/>
        <w:position w:val="0"/>
      </w:rPr>
    </w:lvl>
    <w:lvl w:ilvl="6">
      <w:start w:val="1"/>
      <w:numFmt w:val="bullet"/>
      <w:suff w:val="tab"/>
      <w:lvlText w:val="*"/>
      <w:lvlJc w:val="left"/>
      <w:pPr>
        <w:tabs>
          <w:tab w:val="num" w:pos="1328"/>
          <w:tab w:val="clear" w:pos="0"/>
        </w:tabs>
        <w:ind w:left="1328" w:hanging="248"/>
      </w:pPr>
      <w:rPr>
        <w:rFonts w:ascii="Verdana" w:cs="Verdana" w:hAnsi="Verdana" w:eastAsia="Verdana"/>
        <w:b w:val="1"/>
        <w:bCs w:val="1"/>
        <w:position w:val="0"/>
      </w:rPr>
    </w:lvl>
    <w:lvl w:ilvl="7">
      <w:start w:val="1"/>
      <w:numFmt w:val="bullet"/>
      <w:suff w:val="tab"/>
      <w:lvlText w:val="*"/>
      <w:lvlJc w:val="left"/>
      <w:pPr>
        <w:tabs>
          <w:tab w:val="num" w:pos="1508"/>
          <w:tab w:val="clear" w:pos="0"/>
        </w:tabs>
        <w:ind w:left="1508" w:hanging="248"/>
      </w:pPr>
      <w:rPr>
        <w:rFonts w:ascii="Verdana" w:cs="Verdana" w:hAnsi="Verdana" w:eastAsia="Verdana"/>
        <w:b w:val="1"/>
        <w:bCs w:val="1"/>
        <w:position w:val="0"/>
      </w:rPr>
    </w:lvl>
    <w:lvl w:ilvl="8">
      <w:start w:val="1"/>
      <w:numFmt w:val="bullet"/>
      <w:suff w:val="tab"/>
      <w:lvlText w:val="*"/>
      <w:lvlJc w:val="left"/>
      <w:pPr>
        <w:tabs>
          <w:tab w:val="num" w:pos="1688"/>
          <w:tab w:val="clear" w:pos="0"/>
        </w:tabs>
        <w:ind w:left="1688" w:hanging="248"/>
      </w:pPr>
      <w:rPr>
        <w:rFonts w:ascii="Verdana" w:cs="Verdana" w:hAnsi="Verdana" w:eastAsia="Verdana"/>
        <w:b w:val="1"/>
        <w:bCs w:val="1"/>
        <w:position w:val="0"/>
      </w:rPr>
    </w:lvl>
  </w:abstractNum>
  <w:abstractNum w:abstractNumId="105">
    <w:multiLevelType w:val="multilevel"/>
    <w:lvl w:ilvl="0">
      <w:start w:val="1"/>
      <w:numFmt w:val="bullet"/>
      <w:suff w:val="tab"/>
      <w:lvlText w:val="*"/>
      <w:lvlJc w:val="left"/>
      <w:pPr>
        <w:tabs>
          <w:tab w:val="num" w:pos="195"/>
          <w:tab w:val="clear" w:pos="0"/>
        </w:tabs>
        <w:ind w:left="195" w:hanging="195"/>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1">
      <w:start w:val="1"/>
      <w:numFmt w:val="bullet"/>
      <w:suff w:val="tab"/>
      <w:lvlText w:val="*"/>
      <w:lvlJc w:val="left"/>
      <w:pPr>
        <w:tabs>
          <w:tab w:val="num" w:pos="428"/>
          <w:tab w:val="clear" w:pos="0"/>
        </w:tabs>
        <w:ind w:left="42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2">
      <w:start w:val="1"/>
      <w:numFmt w:val="bullet"/>
      <w:suff w:val="tab"/>
      <w:lvlText w:val="*"/>
      <w:lvlJc w:val="left"/>
      <w:pPr>
        <w:tabs>
          <w:tab w:val="num" w:pos="608"/>
          <w:tab w:val="clear" w:pos="0"/>
        </w:tabs>
        <w:ind w:left="60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3">
      <w:start w:val="1"/>
      <w:numFmt w:val="bullet"/>
      <w:suff w:val="tab"/>
      <w:lvlText w:val="*"/>
      <w:lvlJc w:val="left"/>
      <w:pPr>
        <w:tabs>
          <w:tab w:val="num" w:pos="788"/>
          <w:tab w:val="clear" w:pos="0"/>
        </w:tabs>
        <w:ind w:left="78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4">
      <w:start w:val="1"/>
      <w:numFmt w:val="bullet"/>
      <w:suff w:val="tab"/>
      <w:lvlText w:val="*"/>
      <w:lvlJc w:val="left"/>
      <w:pPr>
        <w:tabs>
          <w:tab w:val="num" w:pos="968"/>
          <w:tab w:val="clear" w:pos="0"/>
        </w:tabs>
        <w:ind w:left="96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5">
      <w:start w:val="1"/>
      <w:numFmt w:val="bullet"/>
      <w:suff w:val="tab"/>
      <w:lvlText w:val="*"/>
      <w:lvlJc w:val="left"/>
      <w:pPr>
        <w:tabs>
          <w:tab w:val="num" w:pos="1148"/>
          <w:tab w:val="clear" w:pos="0"/>
        </w:tabs>
        <w:ind w:left="114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6">
      <w:start w:val="1"/>
      <w:numFmt w:val="bullet"/>
      <w:suff w:val="tab"/>
      <w:lvlText w:val="*"/>
      <w:lvlJc w:val="left"/>
      <w:pPr>
        <w:tabs>
          <w:tab w:val="num" w:pos="1328"/>
          <w:tab w:val="clear" w:pos="0"/>
        </w:tabs>
        <w:ind w:left="132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7">
      <w:start w:val="1"/>
      <w:numFmt w:val="bullet"/>
      <w:suff w:val="tab"/>
      <w:lvlText w:val="*"/>
      <w:lvlJc w:val="left"/>
      <w:pPr>
        <w:tabs>
          <w:tab w:val="num" w:pos="1508"/>
          <w:tab w:val="clear" w:pos="0"/>
        </w:tabs>
        <w:ind w:left="150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lvl w:ilvl="8">
      <w:start w:val="1"/>
      <w:numFmt w:val="bullet"/>
      <w:suff w:val="tab"/>
      <w:lvlText w:val="*"/>
      <w:lvlJc w:val="left"/>
      <w:pPr>
        <w:tabs>
          <w:tab w:val="num" w:pos="1688"/>
          <w:tab w:val="clear" w:pos="0"/>
        </w:tabs>
        <w:ind w:left="1688" w:hanging="248"/>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lvl>
  </w:abstractNum>
  <w:abstractNum w:abstractNumId="106">
    <w:multiLevelType w:val="multilevel"/>
    <w:styleLink w:val="List 35"/>
    <w:lvl w:ilvl="0">
      <w:start w:val="1"/>
      <w:numFmt w:val="bullet"/>
      <w:suff w:val="tab"/>
      <w:lvlText w:val="*"/>
      <w:lvlJc w:val="left"/>
      <w:pPr>
        <w:tabs>
          <w:tab w:val="num" w:pos="180"/>
          <w:tab w:val="clear" w:pos="0"/>
        </w:tabs>
        <w:ind w:left="180" w:hanging="180"/>
      </w:pPr>
      <w:rPr>
        <w:rFonts w:ascii="Verdana" w:cs="Verdana" w:hAnsi="Verdana" w:eastAsia="Verdana"/>
        <w:b w:val="1"/>
        <w:bCs w:val="1"/>
        <w:position w:val="0"/>
      </w:rPr>
    </w:lvl>
    <w:lvl w:ilvl="1">
      <w:start w:val="0"/>
      <w:numFmt w:val="bullet"/>
      <w:suff w:val="tab"/>
      <w:lvlText w:val="*"/>
      <w:lvlJc w:val="left"/>
      <w:pPr>
        <w:tabs>
          <w:tab w:val="num" w:pos="360"/>
          <w:tab w:val="clear" w:pos="0"/>
        </w:tabs>
        <w:ind w:left="360" w:hanging="180"/>
      </w:pPr>
      <w:rPr>
        <w:rFonts w:ascii="Verdana" w:cs="Verdana" w:hAnsi="Verdana" w:eastAsia="Verdana"/>
        <w:b w:val="1"/>
        <w:bCs w:val="1"/>
        <w:position w:val="0"/>
      </w:rPr>
    </w:lvl>
    <w:lvl w:ilvl="2">
      <w:start w:val="1"/>
      <w:numFmt w:val="bullet"/>
      <w:suff w:val="tab"/>
      <w:lvlText w:val="*"/>
      <w:lvlJc w:val="left"/>
      <w:pPr>
        <w:tabs>
          <w:tab w:val="num" w:pos="608"/>
          <w:tab w:val="clear" w:pos="0"/>
        </w:tabs>
        <w:ind w:left="608" w:hanging="248"/>
      </w:pPr>
      <w:rPr>
        <w:rFonts w:ascii="Verdana" w:cs="Verdana" w:hAnsi="Verdana" w:eastAsia="Verdana"/>
        <w:b w:val="1"/>
        <w:bCs w:val="1"/>
        <w:position w:val="0"/>
      </w:rPr>
    </w:lvl>
    <w:lvl w:ilvl="3">
      <w:start w:val="1"/>
      <w:numFmt w:val="bullet"/>
      <w:suff w:val="tab"/>
      <w:lvlText w:val="*"/>
      <w:lvlJc w:val="left"/>
      <w:pPr>
        <w:tabs>
          <w:tab w:val="num" w:pos="788"/>
          <w:tab w:val="clear" w:pos="0"/>
        </w:tabs>
        <w:ind w:left="788" w:hanging="248"/>
      </w:pPr>
      <w:rPr>
        <w:rFonts w:ascii="Verdana" w:cs="Verdana" w:hAnsi="Verdana" w:eastAsia="Verdana"/>
        <w:b w:val="1"/>
        <w:bCs w:val="1"/>
        <w:position w:val="0"/>
      </w:rPr>
    </w:lvl>
    <w:lvl w:ilvl="4">
      <w:start w:val="1"/>
      <w:numFmt w:val="bullet"/>
      <w:suff w:val="tab"/>
      <w:lvlText w:val="*"/>
      <w:lvlJc w:val="left"/>
      <w:pPr>
        <w:tabs>
          <w:tab w:val="num" w:pos="968"/>
          <w:tab w:val="clear" w:pos="0"/>
        </w:tabs>
        <w:ind w:left="968" w:hanging="248"/>
      </w:pPr>
      <w:rPr>
        <w:rFonts w:ascii="Verdana" w:cs="Verdana" w:hAnsi="Verdana" w:eastAsia="Verdana"/>
        <w:b w:val="1"/>
        <w:bCs w:val="1"/>
        <w:position w:val="0"/>
      </w:rPr>
    </w:lvl>
    <w:lvl w:ilvl="5">
      <w:start w:val="1"/>
      <w:numFmt w:val="bullet"/>
      <w:suff w:val="tab"/>
      <w:lvlText w:val="*"/>
      <w:lvlJc w:val="left"/>
      <w:pPr>
        <w:tabs>
          <w:tab w:val="num" w:pos="1148"/>
          <w:tab w:val="clear" w:pos="0"/>
        </w:tabs>
        <w:ind w:left="1148" w:hanging="248"/>
      </w:pPr>
      <w:rPr>
        <w:rFonts w:ascii="Verdana" w:cs="Verdana" w:hAnsi="Verdana" w:eastAsia="Verdana"/>
        <w:b w:val="1"/>
        <w:bCs w:val="1"/>
        <w:position w:val="0"/>
      </w:rPr>
    </w:lvl>
    <w:lvl w:ilvl="6">
      <w:start w:val="1"/>
      <w:numFmt w:val="bullet"/>
      <w:suff w:val="tab"/>
      <w:lvlText w:val="*"/>
      <w:lvlJc w:val="left"/>
      <w:pPr>
        <w:tabs>
          <w:tab w:val="num" w:pos="1328"/>
          <w:tab w:val="clear" w:pos="0"/>
        </w:tabs>
        <w:ind w:left="1328" w:hanging="248"/>
      </w:pPr>
      <w:rPr>
        <w:rFonts w:ascii="Verdana" w:cs="Verdana" w:hAnsi="Verdana" w:eastAsia="Verdana"/>
        <w:b w:val="1"/>
        <w:bCs w:val="1"/>
        <w:position w:val="0"/>
      </w:rPr>
    </w:lvl>
    <w:lvl w:ilvl="7">
      <w:start w:val="1"/>
      <w:numFmt w:val="bullet"/>
      <w:suff w:val="tab"/>
      <w:lvlText w:val="*"/>
      <w:lvlJc w:val="left"/>
      <w:pPr>
        <w:tabs>
          <w:tab w:val="num" w:pos="1508"/>
          <w:tab w:val="clear" w:pos="0"/>
        </w:tabs>
        <w:ind w:left="1508" w:hanging="248"/>
      </w:pPr>
      <w:rPr>
        <w:rFonts w:ascii="Verdana" w:cs="Verdana" w:hAnsi="Verdana" w:eastAsia="Verdana"/>
        <w:b w:val="1"/>
        <w:bCs w:val="1"/>
        <w:position w:val="0"/>
      </w:rPr>
    </w:lvl>
    <w:lvl w:ilvl="8">
      <w:start w:val="1"/>
      <w:numFmt w:val="bullet"/>
      <w:suff w:val="tab"/>
      <w:lvlText w:val="*"/>
      <w:lvlJc w:val="left"/>
      <w:pPr>
        <w:tabs>
          <w:tab w:val="num" w:pos="1688"/>
          <w:tab w:val="clear" w:pos="0"/>
        </w:tabs>
        <w:ind w:left="1688" w:hanging="248"/>
      </w:pPr>
      <w:rPr>
        <w:rFonts w:ascii="Verdana" w:cs="Verdana" w:hAnsi="Verdana" w:eastAsia="Verdana"/>
        <w:b w:val="1"/>
        <w:bCs w:val="1"/>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footnotePr>
    <w:numFmt w:val="decimal"/>
    <w:numStart w:val="1"/>
    <w:numRestart w:val="continuous"/>
    <w:footnote w:id="-1"/>
    <w:footnote w:id="0"/>
    <w:footnote w:id="-2"/>
  </w:footnotePr>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center"/>
      <w:outlineLvl w:val="9"/>
    </w:pPr>
    <w:rPr>
      <w:rFonts w:ascii="Verdana" w:cs="Arial Unicode MS" w:hAnsi="Arial Unicode MS" w:eastAsia="Arial Unicode MS"/>
      <w:b w:val="0"/>
      <w:bCs w:val="0"/>
      <w:i w:val="1"/>
      <w:iCs w:val="1"/>
      <w:caps w:val="0"/>
      <w:smallCaps w:val="0"/>
      <w:strike w:val="0"/>
      <w:dstrike w:val="0"/>
      <w:outline w:val="0"/>
      <w:color w:val="000000"/>
      <w:spacing w:val="0"/>
      <w:kern w:val="0"/>
      <w:position w:val="0"/>
      <w:sz w:val="24"/>
      <w:szCs w:val="24"/>
      <w:u w:val="none"/>
      <w:vertAlign w:val="baseline"/>
    </w:rPr>
  </w:style>
  <w:style w:type="paragraph" w:styleId="Free Form">
    <w:name w:val="Free Form"/>
    <w:next w:val="Free Form"/>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rPr>
  </w:style>
  <w:style w:type="paragraph" w:styleId="Body">
    <w:name w:val="Body"/>
    <w:next w:val="Body"/>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1"/>
    <w:next w:val="List 1"/>
    <w:pPr>
      <w:numPr>
        <w:numId w:val="4"/>
      </w:numPr>
    </w:pPr>
  </w:style>
  <w:style w:type="paragraph" w:styleId="Footnote Text">
    <w:name w:val="Footnote Text"/>
    <w:next w:val="Footnote Text"/>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color="000000"/>
      <w:vertAlign w:val="baseline"/>
    </w:rPr>
  </w:style>
  <w:style w:type="character" w:styleId="None">
    <w:name w:val="None"/>
  </w:style>
  <w:style w:type="character" w:styleId="Hyperlink.0">
    <w:name w:val="Hyperlink.0"/>
    <w:basedOn w:val="None"/>
    <w:next w:val="Hyperlink.0"/>
    <w:rPr>
      <w:rFonts w:ascii="Arial" w:cs="Arial" w:hAnsi="Arial" w:eastAsia="Arial"/>
      <w:color w:val="000099"/>
      <w:sz w:val="20"/>
      <w:szCs w:val="20"/>
      <w:u w:val="single" w:color="000000"/>
      <w:lang w:val="en-US"/>
    </w:rPr>
  </w:style>
  <w:style w:type="character" w:styleId="Hyperlink.1">
    <w:name w:val="Hyperlink.1"/>
    <w:basedOn w:val="Hyperlink"/>
    <w:next w:val="Hyperlink.1"/>
    <w:rPr>
      <w:u w:val="single"/>
    </w:rPr>
  </w:style>
  <w:style w:type="numbering" w:styleId="List 2">
    <w:name w:val="List 2"/>
    <w:basedOn w:val="Imported Style 1"/>
    <w:next w:val="List 2"/>
    <w:pPr>
      <w:numPr>
        <w:numId w:val="6"/>
      </w:numPr>
    </w:pPr>
  </w:style>
  <w:style w:type="numbering" w:styleId="List 3">
    <w:name w:val="List 3"/>
    <w:basedOn w:val="Imported Style 5"/>
    <w:next w:val="List 3"/>
    <w:pPr>
      <w:numPr>
        <w:numId w:val="8"/>
      </w:numPr>
    </w:pPr>
  </w:style>
  <w:style w:type="numbering" w:styleId="Imported Style 5">
    <w:name w:val="Imported Style 5"/>
    <w:next w:val="Imported Style 5"/>
    <w:pPr>
      <w:numPr>
        <w:numId w:val="9"/>
      </w:numPr>
    </w:pPr>
  </w:style>
  <w:style w:type="numbering" w:styleId="List 4">
    <w:name w:val="List 4"/>
    <w:basedOn w:val="Imported Style 6"/>
    <w:next w:val="List 4"/>
    <w:pPr>
      <w:numPr>
        <w:numId w:val="11"/>
      </w:numPr>
    </w:pPr>
  </w:style>
  <w:style w:type="numbering" w:styleId="Imported Style 6">
    <w:name w:val="Imported Style 6"/>
    <w:next w:val="Imported Style 6"/>
    <w:pPr>
      <w:numPr>
        <w:numId w:val="12"/>
      </w:numPr>
    </w:pPr>
  </w:style>
  <w:style w:type="numbering" w:styleId="List 5">
    <w:name w:val="List 5"/>
    <w:basedOn w:val="Imported Style 7"/>
    <w:next w:val="List 5"/>
    <w:pPr>
      <w:numPr>
        <w:numId w:val="14"/>
      </w:numPr>
    </w:pPr>
  </w:style>
  <w:style w:type="numbering" w:styleId="Imported Style 7">
    <w:name w:val="Imported Style 7"/>
    <w:next w:val="Imported Style 7"/>
    <w:pPr>
      <w:numPr>
        <w:numId w:val="15"/>
      </w:numPr>
    </w:pPr>
  </w:style>
  <w:style w:type="numbering" w:styleId="List 6">
    <w:name w:val="List 6"/>
    <w:basedOn w:val="Imported Style 8"/>
    <w:next w:val="List 6"/>
    <w:pPr>
      <w:numPr>
        <w:numId w:val="17"/>
      </w:numPr>
    </w:pPr>
  </w:style>
  <w:style w:type="numbering" w:styleId="Imported Style 8">
    <w:name w:val="Imported Style 8"/>
    <w:next w:val="Imported Style 8"/>
    <w:pPr>
      <w:numPr>
        <w:numId w:val="18"/>
      </w:numPr>
    </w:pPr>
  </w:style>
  <w:style w:type="numbering" w:styleId="List 7">
    <w:name w:val="List 7"/>
    <w:basedOn w:val="Imported Style 9"/>
    <w:next w:val="List 7"/>
    <w:pPr>
      <w:numPr>
        <w:numId w:val="20"/>
      </w:numPr>
    </w:pPr>
  </w:style>
  <w:style w:type="numbering" w:styleId="Imported Style 9">
    <w:name w:val="Imported Style 9"/>
    <w:next w:val="Imported Style 9"/>
    <w:pPr>
      <w:numPr>
        <w:numId w:val="21"/>
      </w:numPr>
    </w:pPr>
  </w:style>
  <w:style w:type="numbering" w:styleId="List 8">
    <w:name w:val="List 8"/>
    <w:basedOn w:val="Imported Style 10"/>
    <w:next w:val="List 8"/>
    <w:pPr>
      <w:numPr>
        <w:numId w:val="23"/>
      </w:numPr>
    </w:pPr>
  </w:style>
  <w:style w:type="numbering" w:styleId="Imported Style 10">
    <w:name w:val="Imported Style 10"/>
    <w:next w:val="Imported Style 10"/>
    <w:pPr>
      <w:numPr>
        <w:numId w:val="24"/>
      </w:numPr>
    </w:pPr>
  </w:style>
  <w:style w:type="character" w:styleId="Hyperlink.2">
    <w:name w:val="Hyperlink.2"/>
    <w:basedOn w:val="None"/>
    <w:next w:val="Hyperlink.2"/>
    <w:rPr>
      <w:rFonts w:ascii="Verdana" w:cs="Verdana" w:hAnsi="Verdana" w:eastAsia="Verdana"/>
      <w:color w:val="000099"/>
      <w:sz w:val="20"/>
      <w:szCs w:val="20"/>
      <w:u w:val="single" w:color="000000"/>
      <w:lang w:val="en-US"/>
    </w:rPr>
  </w:style>
  <w:style w:type="numbering" w:styleId="List 9">
    <w:name w:val="List 9"/>
    <w:basedOn w:val="Imported Style 11"/>
    <w:next w:val="List 9"/>
    <w:pPr>
      <w:numPr>
        <w:numId w:val="26"/>
      </w:numPr>
    </w:pPr>
  </w:style>
  <w:style w:type="numbering" w:styleId="Imported Style 11">
    <w:name w:val="Imported Style 11"/>
    <w:next w:val="Imported Style 11"/>
    <w:pPr>
      <w:numPr>
        <w:numId w:val="27"/>
      </w:numPr>
    </w:pPr>
  </w:style>
  <w:style w:type="numbering" w:styleId="List 10">
    <w:name w:val="List 10"/>
    <w:basedOn w:val="Imported Style 12"/>
    <w:next w:val="List 10"/>
    <w:pPr>
      <w:numPr>
        <w:numId w:val="29"/>
      </w:numPr>
    </w:pPr>
  </w:style>
  <w:style w:type="numbering" w:styleId="Imported Style 12">
    <w:name w:val="Imported Style 12"/>
    <w:next w:val="Imported Style 12"/>
    <w:pPr>
      <w:numPr>
        <w:numId w:val="30"/>
      </w:numPr>
    </w:pPr>
  </w:style>
  <w:style w:type="numbering" w:styleId="List 11">
    <w:name w:val="List 11"/>
    <w:basedOn w:val="Imported Style 13"/>
    <w:next w:val="List 11"/>
    <w:pPr>
      <w:numPr>
        <w:numId w:val="32"/>
      </w:numPr>
    </w:pPr>
  </w:style>
  <w:style w:type="numbering" w:styleId="Imported Style 13">
    <w:name w:val="Imported Style 13"/>
    <w:next w:val="Imported Style 13"/>
    <w:pPr>
      <w:numPr>
        <w:numId w:val="33"/>
      </w:numPr>
    </w:pPr>
  </w:style>
  <w:style w:type="numbering" w:styleId="List 12">
    <w:name w:val="List 12"/>
    <w:basedOn w:val="Imported Style 14"/>
    <w:next w:val="List 12"/>
    <w:pPr>
      <w:numPr>
        <w:numId w:val="35"/>
      </w:numPr>
    </w:pPr>
  </w:style>
  <w:style w:type="numbering" w:styleId="Imported Style 14">
    <w:name w:val="Imported Style 14"/>
    <w:next w:val="Imported Style 14"/>
    <w:pPr>
      <w:numPr>
        <w:numId w:val="36"/>
      </w:numPr>
    </w:pPr>
  </w:style>
  <w:style w:type="numbering" w:styleId="List 13">
    <w:name w:val="List 13"/>
    <w:basedOn w:val="Imported Style 15"/>
    <w:next w:val="List 13"/>
    <w:pPr>
      <w:numPr>
        <w:numId w:val="38"/>
      </w:numPr>
    </w:pPr>
  </w:style>
  <w:style w:type="numbering" w:styleId="Imported Style 15">
    <w:name w:val="Imported Style 15"/>
    <w:next w:val="Imported Style 15"/>
    <w:pPr>
      <w:numPr>
        <w:numId w:val="39"/>
      </w:numPr>
    </w:pPr>
  </w:style>
  <w:style w:type="numbering" w:styleId="List 14">
    <w:name w:val="List 14"/>
    <w:basedOn w:val="Imported Style 16"/>
    <w:next w:val="List 14"/>
    <w:pPr>
      <w:numPr>
        <w:numId w:val="41"/>
      </w:numPr>
    </w:pPr>
  </w:style>
  <w:style w:type="numbering" w:styleId="Imported Style 16">
    <w:name w:val="Imported Style 16"/>
    <w:next w:val="Imported Style 16"/>
    <w:pPr>
      <w:numPr>
        <w:numId w:val="42"/>
      </w:numPr>
    </w:pPr>
  </w:style>
  <w:style w:type="numbering" w:styleId="List 15">
    <w:name w:val="List 15"/>
    <w:basedOn w:val="Imported Style 21"/>
    <w:next w:val="List 15"/>
    <w:pPr>
      <w:numPr>
        <w:numId w:val="44"/>
      </w:numPr>
    </w:pPr>
  </w:style>
  <w:style w:type="numbering" w:styleId="Imported Style 21">
    <w:name w:val="Imported Style 21"/>
    <w:next w:val="Imported Style 21"/>
    <w:pPr>
      <w:numPr>
        <w:numId w:val="45"/>
      </w:numPr>
    </w:pPr>
  </w:style>
  <w:style w:type="numbering" w:styleId="List 16">
    <w:name w:val="List 16"/>
    <w:basedOn w:val="Imported Style 22"/>
    <w:next w:val="List 16"/>
    <w:pPr>
      <w:numPr>
        <w:numId w:val="47"/>
      </w:numPr>
    </w:pPr>
  </w:style>
  <w:style w:type="numbering" w:styleId="Imported Style 22">
    <w:name w:val="Imported Style 22"/>
    <w:next w:val="Imported Style 22"/>
    <w:pPr>
      <w:numPr>
        <w:numId w:val="48"/>
      </w:numPr>
    </w:pPr>
  </w:style>
  <w:style w:type="numbering" w:styleId="List 17">
    <w:name w:val="List 17"/>
    <w:basedOn w:val="Imported Style 23"/>
    <w:next w:val="List 17"/>
    <w:pPr>
      <w:numPr>
        <w:numId w:val="50"/>
      </w:numPr>
    </w:pPr>
  </w:style>
  <w:style w:type="numbering" w:styleId="Imported Style 23">
    <w:name w:val="Imported Style 23"/>
    <w:next w:val="Imported Style 23"/>
    <w:pPr>
      <w:numPr>
        <w:numId w:val="51"/>
      </w:numPr>
    </w:pPr>
  </w:style>
  <w:style w:type="numbering" w:styleId="List 18">
    <w:name w:val="List 18"/>
    <w:basedOn w:val="Imported Style 24"/>
    <w:next w:val="List 18"/>
    <w:pPr>
      <w:numPr>
        <w:numId w:val="53"/>
      </w:numPr>
    </w:pPr>
  </w:style>
  <w:style w:type="numbering" w:styleId="Imported Style 24">
    <w:name w:val="Imported Style 24"/>
    <w:next w:val="Imported Style 24"/>
    <w:pPr>
      <w:numPr>
        <w:numId w:val="54"/>
      </w:numPr>
    </w:pPr>
  </w:style>
  <w:style w:type="numbering" w:styleId="List 19">
    <w:name w:val="List 19"/>
    <w:basedOn w:val="Imported Style 25"/>
    <w:next w:val="List 19"/>
    <w:pPr>
      <w:numPr>
        <w:numId w:val="56"/>
      </w:numPr>
    </w:pPr>
  </w:style>
  <w:style w:type="numbering" w:styleId="Imported Style 25">
    <w:name w:val="Imported Style 25"/>
    <w:next w:val="Imported Style 25"/>
    <w:pPr>
      <w:numPr>
        <w:numId w:val="57"/>
      </w:numPr>
    </w:pPr>
  </w:style>
  <w:style w:type="numbering" w:styleId="List 20">
    <w:name w:val="List 20"/>
    <w:basedOn w:val="Imported Style 26"/>
    <w:next w:val="List 20"/>
    <w:pPr>
      <w:numPr>
        <w:numId w:val="59"/>
      </w:numPr>
    </w:pPr>
  </w:style>
  <w:style w:type="numbering" w:styleId="Imported Style 26">
    <w:name w:val="Imported Style 26"/>
    <w:next w:val="Imported Style 26"/>
    <w:pPr>
      <w:numPr>
        <w:numId w:val="60"/>
      </w:numPr>
    </w:pPr>
  </w:style>
  <w:style w:type="numbering" w:styleId="List 21">
    <w:name w:val="List 21"/>
    <w:basedOn w:val="Imported Style 33"/>
    <w:next w:val="List 21"/>
    <w:pPr>
      <w:numPr>
        <w:numId w:val="63"/>
      </w:numPr>
    </w:pPr>
  </w:style>
  <w:style w:type="numbering" w:styleId="Imported Style 33">
    <w:name w:val="Imported Style 33"/>
    <w:next w:val="Imported Style 33"/>
    <w:pPr>
      <w:numPr>
        <w:numId w:val="64"/>
      </w:numPr>
    </w:pPr>
  </w:style>
  <w:style w:type="numbering" w:styleId="List 22">
    <w:name w:val="List 22"/>
    <w:basedOn w:val="Imported Style 34"/>
    <w:next w:val="List 22"/>
    <w:pPr>
      <w:numPr>
        <w:numId w:val="66"/>
      </w:numPr>
    </w:pPr>
  </w:style>
  <w:style w:type="numbering" w:styleId="Imported Style 34">
    <w:name w:val="Imported Style 34"/>
    <w:next w:val="Imported Style 34"/>
    <w:pPr>
      <w:numPr>
        <w:numId w:val="67"/>
      </w:numPr>
    </w:pPr>
  </w:style>
  <w:style w:type="numbering" w:styleId="List 23">
    <w:name w:val="List 23"/>
    <w:basedOn w:val="Imported Style 35"/>
    <w:next w:val="List 23"/>
    <w:pPr>
      <w:numPr>
        <w:numId w:val="69"/>
      </w:numPr>
    </w:pPr>
  </w:style>
  <w:style w:type="numbering" w:styleId="Imported Style 35">
    <w:name w:val="Imported Style 35"/>
    <w:next w:val="Imported Style 35"/>
    <w:pPr>
      <w:numPr>
        <w:numId w:val="70"/>
      </w:numPr>
    </w:pPr>
  </w:style>
  <w:style w:type="numbering" w:styleId="List 24">
    <w:name w:val="List 24"/>
    <w:basedOn w:val="Imported Style 36"/>
    <w:next w:val="List 24"/>
    <w:pPr>
      <w:numPr>
        <w:numId w:val="72"/>
      </w:numPr>
    </w:pPr>
  </w:style>
  <w:style w:type="numbering" w:styleId="Imported Style 36">
    <w:name w:val="Imported Style 36"/>
    <w:next w:val="Imported Style 36"/>
    <w:pPr>
      <w:numPr>
        <w:numId w:val="73"/>
      </w:numPr>
    </w:pPr>
  </w:style>
  <w:style w:type="numbering" w:styleId="List 25">
    <w:name w:val="List 25"/>
    <w:basedOn w:val="Imported Style 37"/>
    <w:next w:val="List 25"/>
    <w:pPr>
      <w:numPr>
        <w:numId w:val="75"/>
      </w:numPr>
    </w:pPr>
  </w:style>
  <w:style w:type="numbering" w:styleId="Imported Style 37">
    <w:name w:val="Imported Style 37"/>
    <w:next w:val="Imported Style 37"/>
    <w:pPr>
      <w:numPr>
        <w:numId w:val="76"/>
      </w:numPr>
    </w:pPr>
  </w:style>
  <w:style w:type="numbering" w:styleId="List 26">
    <w:name w:val="List 26"/>
    <w:basedOn w:val="Imported Style 38"/>
    <w:next w:val="List 26"/>
    <w:pPr>
      <w:numPr>
        <w:numId w:val="78"/>
      </w:numPr>
    </w:pPr>
  </w:style>
  <w:style w:type="numbering" w:styleId="Imported Style 38">
    <w:name w:val="Imported Style 38"/>
    <w:next w:val="Imported Style 38"/>
    <w:pPr>
      <w:numPr>
        <w:numId w:val="79"/>
      </w:numPr>
    </w:pPr>
  </w:style>
  <w:style w:type="numbering" w:styleId="List 27">
    <w:name w:val="List 27"/>
    <w:basedOn w:val="Imported Style 39"/>
    <w:next w:val="List 27"/>
    <w:pPr>
      <w:numPr>
        <w:numId w:val="81"/>
      </w:numPr>
    </w:pPr>
  </w:style>
  <w:style w:type="numbering" w:styleId="Imported Style 39">
    <w:name w:val="Imported Style 39"/>
    <w:next w:val="Imported Style 39"/>
    <w:pPr>
      <w:numPr>
        <w:numId w:val="82"/>
      </w:numPr>
    </w:pPr>
  </w:style>
  <w:style w:type="numbering" w:styleId="List 28">
    <w:name w:val="List 28"/>
    <w:basedOn w:val="Imported Style 40"/>
    <w:next w:val="List 28"/>
    <w:pPr>
      <w:numPr>
        <w:numId w:val="84"/>
      </w:numPr>
    </w:pPr>
  </w:style>
  <w:style w:type="numbering" w:styleId="Imported Style 40">
    <w:name w:val="Imported Style 40"/>
    <w:next w:val="Imported Style 40"/>
    <w:pPr>
      <w:numPr>
        <w:numId w:val="85"/>
      </w:numPr>
    </w:pPr>
  </w:style>
  <w:style w:type="numbering" w:styleId="List 29">
    <w:name w:val="List 29"/>
    <w:basedOn w:val="Imported Style 41"/>
    <w:next w:val="List 29"/>
    <w:pPr>
      <w:numPr>
        <w:numId w:val="87"/>
      </w:numPr>
    </w:pPr>
  </w:style>
  <w:style w:type="numbering" w:styleId="Imported Style 41">
    <w:name w:val="Imported Style 41"/>
    <w:next w:val="Imported Style 41"/>
    <w:pPr>
      <w:numPr>
        <w:numId w:val="88"/>
      </w:numPr>
    </w:pPr>
  </w:style>
  <w:style w:type="numbering" w:styleId="List 30">
    <w:name w:val="List 30"/>
    <w:basedOn w:val="Imported Style 42"/>
    <w:next w:val="List 30"/>
    <w:pPr>
      <w:numPr>
        <w:numId w:val="90"/>
      </w:numPr>
    </w:pPr>
  </w:style>
  <w:style w:type="numbering" w:styleId="Imported Style 42">
    <w:name w:val="Imported Style 42"/>
    <w:next w:val="Imported Style 42"/>
    <w:pPr>
      <w:numPr>
        <w:numId w:val="91"/>
      </w:numPr>
    </w:pPr>
  </w:style>
  <w:style w:type="numbering" w:styleId="List 31">
    <w:name w:val="List 31"/>
    <w:basedOn w:val="Imported Style 28"/>
    <w:next w:val="List 31"/>
    <w:pPr>
      <w:numPr>
        <w:numId w:val="93"/>
      </w:numPr>
    </w:pPr>
  </w:style>
  <w:style w:type="numbering" w:styleId="Imported Style 28">
    <w:name w:val="Imported Style 28"/>
    <w:next w:val="Imported Style 28"/>
    <w:pPr>
      <w:numPr>
        <w:numId w:val="94"/>
      </w:numPr>
    </w:pPr>
  </w:style>
  <w:style w:type="numbering" w:styleId="List 32">
    <w:name w:val="List 32"/>
    <w:basedOn w:val="Imported Style 29"/>
    <w:next w:val="List 32"/>
    <w:pPr>
      <w:numPr>
        <w:numId w:val="96"/>
      </w:numPr>
    </w:pPr>
  </w:style>
  <w:style w:type="numbering" w:styleId="Imported Style 29">
    <w:name w:val="Imported Style 29"/>
    <w:next w:val="Imported Style 29"/>
    <w:pPr>
      <w:numPr>
        <w:numId w:val="97"/>
      </w:numPr>
    </w:pPr>
  </w:style>
  <w:style w:type="numbering" w:styleId="List 33">
    <w:name w:val="List 33"/>
    <w:basedOn w:val="Imported Style 43"/>
    <w:next w:val="List 33"/>
    <w:pPr>
      <w:numPr>
        <w:numId w:val="99"/>
      </w:numPr>
    </w:pPr>
  </w:style>
  <w:style w:type="numbering" w:styleId="Imported Style 43">
    <w:name w:val="Imported Style 43"/>
    <w:next w:val="Imported Style 43"/>
    <w:pPr>
      <w:numPr>
        <w:numId w:val="100"/>
      </w:numPr>
    </w:pPr>
  </w:style>
  <w:style w:type="numbering" w:styleId="List 34">
    <w:name w:val="List 34"/>
    <w:basedOn w:val="Imported Style 44"/>
    <w:next w:val="List 34"/>
    <w:pPr>
      <w:numPr>
        <w:numId w:val="102"/>
      </w:numPr>
    </w:pPr>
  </w:style>
  <w:style w:type="numbering" w:styleId="Imported Style 44">
    <w:name w:val="Imported Style 44"/>
    <w:next w:val="Imported Style 44"/>
    <w:pPr>
      <w:numPr>
        <w:numId w:val="103"/>
      </w:numPr>
    </w:pPr>
  </w:style>
  <w:style w:type="numbering" w:styleId="List 35">
    <w:name w:val="List 35"/>
    <w:basedOn w:val="Imported Style 45"/>
    <w:next w:val="List 35"/>
    <w:pPr>
      <w:numPr>
        <w:numId w:val="105"/>
      </w:numPr>
    </w:pPr>
  </w:style>
  <w:style w:type="numbering" w:styleId="Imported Style 45">
    <w:name w:val="Imported Style 45"/>
    <w:next w:val="Imported Style 45"/>
    <w:pPr>
      <w:numPr>
        <w:numId w:val="106"/>
      </w:numPr>
    </w:pPr>
  </w:style>
  <w:style w:type="character" w:styleId="Hyperlink.3">
    <w:name w:val="Hyperlink.3"/>
    <w:basedOn w:val="None"/>
    <w:next w:val="Hyperlink.3"/>
    <w:rPr>
      <w:rFonts w:ascii="Verdana" w:cs="Verdana" w:hAnsi="Verdana" w:eastAsia="Verdana"/>
      <w:b w:val="1"/>
      <w:bCs w:val="1"/>
      <w:sz w:val="22"/>
      <w:szCs w:val="22"/>
      <w:u w:val="single"/>
      <w:lang w:val="en-US"/>
    </w:rPr>
  </w:style>
  <w:style w:type="character" w:styleId="Hyperlink.4">
    <w:name w:val="Hyperlink.4"/>
    <w:basedOn w:val="None"/>
    <w:next w:val="Hyperlink.4"/>
    <w:rPr>
      <w:rFonts w:ascii="Verdana" w:cs="Verdana" w:hAnsi="Verdana" w:eastAsia="Verdana"/>
      <w:sz w:val="22"/>
      <w:szCs w:val="22"/>
      <w:u w:val="singl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 w:type="character" w:styleId="Hyperlink.5">
    <w:name w:val="Hyperlink.5"/>
    <w:basedOn w:val="None"/>
    <w:next w:val="Hyperlink.5"/>
    <w:rPr>
      <w:rFonts w:ascii="Verdana" w:cs="Verdana" w:hAnsi="Verdana" w:eastAsia="Verdana"/>
      <w:b w:val="1"/>
      <w:bCs w:val="1"/>
      <w:sz w:val="22"/>
      <w:szCs w:val="22"/>
      <w:u w:val="single"/>
    </w:rPr>
  </w:style>
  <w:style w:type="character" w:styleId="Hyperlink.6">
    <w:name w:val="Hyperlink.6"/>
    <w:basedOn w:val="None"/>
    <w:next w:val="Hyperlink.6"/>
    <w:rPr>
      <w:rFonts w:ascii="Verdana" w:cs="Verdana" w:hAnsi="Verdana" w:eastAsia="Verdana"/>
      <w:b w:val="1"/>
      <w:bCs w:val="1"/>
      <w:sz w:val="22"/>
      <w:szCs w:val="22"/>
      <w:u w:val="single"/>
      <w:lang w:val="nl-NL"/>
    </w:rPr>
  </w:style>
  <w:style w:type="character" w:styleId="Hyperlink.7">
    <w:name w:val="Hyperlink.7"/>
    <w:basedOn w:val="None"/>
    <w:next w:val="Hyperlink.7"/>
    <w:rPr>
      <w:rFonts w:ascii="Verdana" w:cs="Verdana" w:hAnsi="Verdana" w:eastAsia="Verdana"/>
      <w:b w:val="1"/>
      <w:bCs w:val="1"/>
      <w:sz w:val="22"/>
      <w:szCs w:val="22"/>
      <w:u w:val="single"/>
      <w:lang w:val="it-IT"/>
    </w:rPr>
  </w:style>
  <w:style w:type="character" w:styleId="Hyperlink.8">
    <w:name w:val="Hyperlink.8"/>
    <w:basedOn w:val="None"/>
    <w:next w:val="Hyperlink.8"/>
    <w:rPr>
      <w:rFonts w:ascii="Verdana" w:cs="Verdana" w:hAnsi="Verdana" w:eastAsia="Verdana"/>
      <w:b w:val="1"/>
      <w:bCs w:val="1"/>
      <w:sz w:val="22"/>
      <w:szCs w:val="22"/>
      <w:u w:val="single"/>
      <w:lang w:val="da-DK"/>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ethicaljournalismnetwork.org/" TargetMode="External"/><Relationship Id="rId8" Type="http://schemas.openxmlformats.org/officeDocument/2006/relationships/hyperlink" Target="http://www.dailymail.co.uk/home/article-2889536/Clarifications-corrections.html" TargetMode="External"/><Relationship Id="rId9" Type="http://schemas.openxmlformats.org/officeDocument/2006/relationships/hyperlink" Target="http://tinyurl.com/neplb53" TargetMode="External"/><Relationship Id="rId10" Type="http://schemas.openxmlformats.org/officeDocument/2006/relationships/hyperlink" Target="http://www.dailymail.co.uk/home/article-2885797/Clarifications-corrections.html" TargetMode="External"/><Relationship Id="rId11" Type="http://schemas.openxmlformats.org/officeDocument/2006/relationships/hyperlink" Target="http://www.dailymail.co.uk/home/article-2884477/Clarifications-corrections.html" TargetMode="External"/><Relationship Id="rId12" Type="http://schemas.openxmlformats.org/officeDocument/2006/relationships/hyperlink" Target="http://www.dailymail.co.uk/news/article-2876774/Nurses-NHS-wards-foreign-Influx-6-000-recruited-abroad-leads-fears-lack-English-language-skills-jobs-properly.html" TargetMode="External"/><Relationship Id="rId13" Type="http://schemas.openxmlformats.org/officeDocument/2006/relationships/hyperlink" Target="http://www.theguardian.com/society/2014/dec/17/nhs-nurse-shortage-health-service-overseas" TargetMode="External"/><Relationship Id="rId14" Type="http://schemas.openxmlformats.org/officeDocument/2006/relationships/hyperlink" Target="http://www.dailymail.co.uk/home/article-2882972/Clarifications-corrections.html" TargetMode="External"/><Relationship Id="rId15" Type="http://schemas.openxmlformats.org/officeDocument/2006/relationships/hyperlink" Target="http://www.dailymail.co.uk/home/article-2882972/Clarifications-corrections.html" TargetMode="External"/><Relationship Id="rId16" Type="http://schemas.openxmlformats.org/officeDocument/2006/relationships/hyperlink" Target="http://www.dailymail.co.uk/home/article-2882972/Clarifications-corrections.html" TargetMode="External"/><Relationship Id="rId17" Type="http://schemas.openxmlformats.org/officeDocument/2006/relationships/hyperlink" Target="http://tinyurl.com/o69s32u" TargetMode="External"/><Relationship Id="rId18" Type="http://schemas.openxmlformats.org/officeDocument/2006/relationships/hyperlink" Target="http://www.dailymail.co.uk/home/article-2882229/Corrections-clarifications.html" TargetMode="External"/><Relationship Id="rId19" Type="http://schemas.openxmlformats.org/officeDocument/2006/relationships/hyperlink" Target="http://www.dailymail.co.uk/news/article-2872946/Ukip-game-rate-blacks-Muslims-win-100-golf-umbrella-Farage-race-row-rate-immigrant-survey.html" TargetMode="External"/><Relationship Id="rId20" Type="http://schemas.openxmlformats.org/officeDocument/2006/relationships/hyperlink" Target="http://www.dailymail.co.uk/home/article-2879813/Clarifications-corrections.html" TargetMode="External"/><Relationship Id="rId21" Type="http://schemas.openxmlformats.org/officeDocument/2006/relationships/hyperlink" Target="http://www.dailymail.co.uk/home/article-2878452/Clarifications-corrections.html" TargetMode="External"/><Relationship Id="rId22" Type="http://schemas.openxmlformats.org/officeDocument/2006/relationships/hyperlink" Target="http://www.dailymail.co.uk/home/article-2873894/Clarifications-corrections.html" TargetMode="External"/><Relationship Id="rId23" Type="http://schemas.openxmlformats.org/officeDocument/2006/relationships/hyperlink" Target="http://www.dailymail.co.uk/home/article-2873058/Corrections-clarifications.html" TargetMode="External"/><Relationship Id="rId24" Type="http://schemas.openxmlformats.org/officeDocument/2006/relationships/hyperlink" Target="http://www.dailymail.co.uk/home/article-2862598/Clarifications-corrections.html" TargetMode="External"/><Relationship Id="rId25" Type="http://schemas.openxmlformats.org/officeDocument/2006/relationships/hyperlink" Target="http://www.dailymail.co.uk/home/article-2861563/Clarifications-corrections.html" TargetMode="External"/><Relationship Id="rId26" Type="http://schemas.openxmlformats.org/officeDocument/2006/relationships/hyperlink" Target="http://www.dailymail.co.uk/home/article-2858376/Clarifications-corrections.html" TargetMode="External"/><Relationship Id="rId27" Type="http://schemas.openxmlformats.org/officeDocument/2006/relationships/hyperlink" Target="http://www.dailymail.co.uk/home/article-2849697/Clarifications-corrections.html" TargetMode="External"/><Relationship Id="rId28" Type="http://schemas.openxmlformats.org/officeDocument/2006/relationships/hyperlink" Target="http://www.dailymail.co.uk/home/article-2841723/Clarifications-corrections.html" TargetMode="External"/><Relationship Id="rId29" Type="http://schemas.openxmlformats.org/officeDocument/2006/relationships/hyperlink" Target="http://www.dailymail.co.uk/news/article-2841686/The-truth-East-European-migration-One-30-Latvians-living-Britain-one-60-Poles-statistics-don-t-latest-influx.html" TargetMode="External"/><Relationship Id="rId30" Type="http://schemas.openxmlformats.org/officeDocument/2006/relationships/hyperlink" Target="http://tinyurl.com/o69s32u" TargetMode="External"/><Relationship Id="rId31" Type="http://schemas.openxmlformats.org/officeDocument/2006/relationships/hyperlink" Target="http://www.dailymail.co.uk/home/article-2828594/Corrections-clarifications.html" TargetMode="External"/><Relationship Id="rId32" Type="http://schemas.openxmlformats.org/officeDocument/2006/relationships/hyperlink" Target="http://www.pcc.org.uk/case/resolved.html?article=ODc1Ng==" TargetMode="External"/><Relationship Id="rId33" Type="http://schemas.openxmlformats.org/officeDocument/2006/relationships/hyperlink" Target="http://www.dailymail.co.uk/news/article-2436791/Former-policewoman-Andrea-Waldeck-crystal-meth-Indonesia-tried-stop-family-finding-faced-death-sentence.html" TargetMode="External"/><Relationship Id="rId34" Type="http://schemas.openxmlformats.org/officeDocument/2006/relationships/hyperlink" Target="http://www.pcc.org.uk/case/resolved.html?article=ODc0Nw==" TargetMode="External"/><Relationship Id="rId35" Type="http://schemas.openxmlformats.org/officeDocument/2006/relationships/hyperlink" Target="http://www.dailymail.co.uk/news/article-2434803/Jubel-Miah-terrorised-wife-wearing-veil-said-wanted-to-college.html" TargetMode="External"/><Relationship Id="rId36" Type="http://schemas.openxmlformats.org/officeDocument/2006/relationships/hyperlink" Target="http://www.pcc.org.uk/case/resolved.html?article=ODc0NA==" TargetMode="External"/><Relationship Id="rId37" Type="http://schemas.openxmlformats.org/officeDocument/2006/relationships/hyperlink" Target="http://www.dailymail.co.uk/femail/article-2417412/Michael-Le-Vell-WHEN-men-pre-conviction-anonymity-rape-trials.html" TargetMode="External"/><Relationship Id="rId38" Type="http://schemas.openxmlformats.org/officeDocument/2006/relationships/hyperlink" Target="http://www.pcc.org.uk/case/resolved.html?article=ODc0MA==" TargetMode="External"/><Relationship Id="rId39" Type="http://schemas.openxmlformats.org/officeDocument/2006/relationships/hyperlink" Target="http://www.dailymail.co.uk/health/article-2455431/Statins-cut-toll-strokes-40-cent-16-years.html" TargetMode="External"/><Relationship Id="rId40" Type="http://schemas.openxmlformats.org/officeDocument/2006/relationships/hyperlink" Target="http://www.pcc.org.uk/case/resolved.html?article=ODczNw==" TargetMode="External"/><Relationship Id="rId41" Type="http://schemas.openxmlformats.org/officeDocument/2006/relationships/hyperlink" Target="http://www.telegraph.co.uk/news/politics/9965891/Benefits-reform-welfare-victim-who-dared-Iain-Duncan-Smith-to-live-on-53-is-a-gambler.html" TargetMode="External"/><Relationship Id="rId42" Type="http://schemas.openxmlformats.org/officeDocument/2006/relationships/hyperlink" Target="http://www.pcc.org.uk/case/resolved.html?article=ODc2MQ==" TargetMode="External"/><Relationship Id="rId43" Type="http://schemas.openxmlformats.org/officeDocument/2006/relationships/hyperlink" Target="http://www.pcc.org.uk/case/resolved.html?article=ODc1OQ==" TargetMode="External"/><Relationship Id="rId44" Type="http://schemas.openxmlformats.org/officeDocument/2006/relationships/hyperlink" Target="http://www.pcc.org.uk/case/resolved.html?article=ODc1Nw==" TargetMode="External"/><Relationship Id="rId45" Type="http://schemas.openxmlformats.org/officeDocument/2006/relationships/hyperlink" Target="http://www.pcc.org.uk/case/resolved.html?article=ODc0Mg==" TargetMode="External"/><Relationship Id="rId46" Type="http://schemas.openxmlformats.org/officeDocument/2006/relationships/hyperlink" Target="http://www.pcc.org.uk/case/resolved.html?article=ODc0MQ==" TargetMode="External"/><Relationship Id="rId47" Type="http://schemas.openxmlformats.org/officeDocument/2006/relationships/hyperlink" Target="http://www.pcc.org.uk/case/resolved.html?article=ODcyMA==" TargetMode="External"/><Relationship Id="rId48" Type="http://schemas.openxmlformats.org/officeDocument/2006/relationships/hyperlink" Target="http://ukhumanrightsblog.com/2013/11/12/too-little-too-late-as-daily-mail-corrects-bogus-human-rights-splash/" TargetMode="External"/><Relationship Id="rId49" Type="http://schemas.openxmlformats.org/officeDocument/2006/relationships/hyperlink" Target="http://www.pcc.org.uk/case/resolved.html?article=ODcyNQ==" TargetMode="External"/><Relationship Id="rId50" Type="http://schemas.openxmlformats.org/officeDocument/2006/relationships/hyperlink" Target="http://tinyurl.com/okwxr3s" TargetMode="External"/><Relationship Id="rId51" Type="http://schemas.openxmlformats.org/officeDocument/2006/relationships/hyperlink" Target="http://www.pcc.org.uk/case/resolved.html?article=ODcyMw==" TargetMode="External"/><Relationship Id="rId52" Type="http://schemas.openxmlformats.org/officeDocument/2006/relationships/hyperlink" Target="http://www.pcc.org.uk/case/resolved.html?article=ODcxNw==" TargetMode="External"/><Relationship Id="rId53" Type="http://schemas.openxmlformats.org/officeDocument/2006/relationships/hyperlink" Target="http://www.pcc.org.uk/case/resolved.html?article=ODcwNg==" TargetMode="External"/><Relationship Id="rId54" Type="http://schemas.openxmlformats.org/officeDocument/2006/relationships/hyperlink" Target="http://www.pcc.org.uk/case/resolved.html?article=ODY4NA==" TargetMode="External"/><Relationship Id="rId55" Type="http://schemas.openxmlformats.org/officeDocument/2006/relationships/hyperlink" Target="http://www.pcc.org.uk/case/resolved.html?article=ODY5NA==" TargetMode="External"/><Relationship Id="rId56" Type="http://schemas.openxmlformats.org/officeDocument/2006/relationships/hyperlink" Target="http://www.pcc.org.uk/case/resolved.html?article=ODY5MQ==" TargetMode="External"/><Relationship Id="rId57" Type="http://schemas.openxmlformats.org/officeDocument/2006/relationships/hyperlink" Target="http://www.pcc.org.uk/case/resolved.html?article=ODY4OA==" TargetMode="External"/><Relationship Id="rId58" Type="http://schemas.openxmlformats.org/officeDocument/2006/relationships/hyperlink" Target="http://www.pcc.org.uk/case/resolved.html?article=ODY4Ng==" TargetMode="External"/><Relationship Id="rId59" Type="http://schemas.openxmlformats.org/officeDocument/2006/relationships/header" Target="header2.xml"/><Relationship Id="rId60" Type="http://schemas.openxmlformats.org/officeDocument/2006/relationships/footer" Target="footer2.xml"/><Relationship Id="rId61" Type="http://schemas.openxmlformats.org/officeDocument/2006/relationships/footnotes" Target="footnotes.xml"/><Relationship Id="rId62" Type="http://schemas.openxmlformats.org/officeDocument/2006/relationships/numbering" Target="numbering.xml"/><Relationship Id="rId63" Type="http://schemas.openxmlformats.org/officeDocument/2006/relationships/theme" Target="theme/theme1.xml"/></Relationships>

</file>

<file path=word/_rels/footnotes.xml.rels><?xml version="1.0" encoding="UTF-8" standalone="yes"?><Relationships xmlns="http://schemas.openxmlformats.org/package/2006/relationships"><Relationship Id="rId1" Type="http://schemas.openxmlformats.org/officeDocument/2006/relationships/hyperlink" Target="http://webarchive.nationalarchives.gov.uk/20140122145147/http://www.levesoninquiry.org.uk/wp-content/uploads/2012/03/Submission-by-Media-Wise-Trust.pdf" TargetMode="External"/><Relationship Id="rId2" Type="http://schemas.openxmlformats.org/officeDocument/2006/relationships/hyperlink" Target="http://www.mediawise.org.uk/wp-content/uploads/2011/05/Getting-It-Right-For-Now.pdf" TargetMode="External"/><Relationship Id="rId3" Type="http://schemas.openxmlformats.org/officeDocument/2006/relationships/hyperlink" Target="http://www.mediawise.org.uk/wp-content/uploads/2011/05/Stop-the-Rot-pdf.pdf" TargetMode="External"/><Relationship Id="rId4" Type="http://schemas.openxmlformats.org/officeDocument/2006/relationships/hyperlink" Target="http://www.mediawise.org.uk/wp-content/uploads/2011/05/PCC-Procedures.pdf" TargetMode="External"/><Relationship Id="rId5" Type="http://schemas.openxmlformats.org/officeDocument/2006/relationships/hyperlink" Target="http://webarchive.nationalarchives.gov.uk/20140122145147/http://www.levesoninquiry.org.uk/wp-content/uploads/2012/06/Submission-by-MediaWise1.pdf" TargetMode="External"/><Relationship Id="rId6" Type="http://schemas.openxmlformats.org/officeDocument/2006/relationships/hyperlink" Target="http://mediastandardstrust.org/mst-news/ipso-an-assessment-by-the-media-standards-trust/" TargetMode="External"/><Relationship Id="rId7" Type="http://schemas.openxmlformats.org/officeDocument/2006/relationships/hyperlink" Target="http://pressrecognitionpanel.org.uk/word/" TargetMode="External"/><Relationship Id="rId8" Type="http://schemas.openxmlformats.org/officeDocument/2006/relationships/hyperlink" Target="http://www.official-documents.gov.uk/document/hc1213/hc07/0780/0780.asp" TargetMode="External"/><Relationship Id="rId9" Type="http://schemas.openxmlformats.org/officeDocument/2006/relationships/hyperlink" Target="http://www.pressgazette.co.uk/chair-ipsos-funding-body-blasts-new-press-regulator-failing-set-whistleblowers-hotline-four-months" TargetMode="External"/></Relationships>

</file>

<file path=word/theme/_rels/theme1.xml.rels><?xml version="1.0" encoding="UTF-8" standalone="yes"?><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